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F64" w:rsidRDefault="00AC6F64" w:rsidP="006C052A">
      <w:pPr>
        <w:rPr>
          <w:rFonts w:ascii="Arial" w:hAnsi="Arial" w:cs="Arial"/>
          <w:b/>
          <w:sz w:val="24"/>
          <w:lang w:val="en-US"/>
        </w:rPr>
      </w:pPr>
    </w:p>
    <w:p w:rsidR="00972933" w:rsidRPr="002F762D" w:rsidRDefault="00972933" w:rsidP="00972933">
      <w:pPr>
        <w:spacing w:after="0"/>
        <w:jc w:val="center"/>
        <w:rPr>
          <w:rFonts w:ascii="Arial" w:eastAsia="Arial" w:hAnsi="Arial" w:cs="Arial"/>
          <w:b/>
          <w:sz w:val="28"/>
          <w:szCs w:val="28"/>
        </w:rPr>
      </w:pPr>
      <w:r w:rsidRPr="002F762D">
        <w:rPr>
          <w:rFonts w:ascii="Arial" w:eastAsia="Arial" w:hAnsi="Arial" w:cs="Arial"/>
          <w:b/>
          <w:sz w:val="28"/>
          <w:szCs w:val="28"/>
        </w:rPr>
        <w:t>GABAY NG MAMAMAYAN</w:t>
      </w:r>
      <w:r w:rsidRPr="002F762D">
        <w:rPr>
          <w:rFonts w:ascii="Arial" w:eastAsia="Arial" w:hAnsi="Arial" w:cs="Arial"/>
          <w:b/>
          <w:sz w:val="28"/>
          <w:szCs w:val="28"/>
        </w:rPr>
        <w:br/>
        <w:t>OPISINA NG PAGPAPAUNLAD NG YAMANG PANTAUHAN (HRDO)</w:t>
      </w:r>
    </w:p>
    <w:p w:rsidR="002F762D" w:rsidRDefault="002F762D" w:rsidP="00972933">
      <w:pPr>
        <w:spacing w:after="0"/>
        <w:jc w:val="center"/>
        <w:rPr>
          <w:rFonts w:ascii="Arial" w:eastAsia="Arial" w:hAnsi="Arial" w:cs="Arial"/>
          <w:b/>
          <w:sz w:val="24"/>
          <w:szCs w:val="24"/>
        </w:rPr>
      </w:pPr>
    </w:p>
    <w:p w:rsidR="00972933" w:rsidRDefault="00972933" w:rsidP="002F762D">
      <w:pPr>
        <w:pBdr>
          <w:bottom w:val="single" w:sz="4" w:space="1" w:color="auto"/>
        </w:pBdr>
        <w:spacing w:after="0"/>
        <w:jc w:val="center"/>
        <w:rPr>
          <w:rFonts w:ascii="Arial" w:eastAsia="Arial" w:hAnsi="Arial" w:cs="Arial"/>
          <w:b/>
          <w:sz w:val="24"/>
          <w:szCs w:val="24"/>
        </w:rPr>
      </w:pPr>
      <w:r w:rsidRPr="00972933">
        <w:rPr>
          <w:rFonts w:ascii="Arial" w:eastAsia="Arial" w:hAnsi="Arial" w:cs="Arial"/>
          <w:b/>
          <w:sz w:val="24"/>
          <w:szCs w:val="24"/>
        </w:rPr>
        <w:t xml:space="preserve">ADMINISTRATIVE </w:t>
      </w:r>
      <w:r w:rsidR="00ED6D8C">
        <w:rPr>
          <w:rFonts w:ascii="Arial" w:eastAsia="Arial" w:hAnsi="Arial" w:cs="Arial"/>
          <w:b/>
          <w:sz w:val="24"/>
          <w:szCs w:val="24"/>
        </w:rPr>
        <w:t>DIVISION</w:t>
      </w:r>
    </w:p>
    <w:p w:rsidR="00972933" w:rsidRPr="00972933" w:rsidRDefault="00972933" w:rsidP="00972933">
      <w:pPr>
        <w:spacing w:after="0"/>
        <w:jc w:val="center"/>
        <w:rPr>
          <w:rFonts w:ascii="Arial" w:eastAsia="Arial" w:hAnsi="Arial" w:cs="Arial"/>
          <w:b/>
          <w:sz w:val="24"/>
          <w:szCs w:val="24"/>
        </w:rPr>
      </w:pPr>
    </w:p>
    <w:p w:rsidR="00972933" w:rsidRDefault="00972933" w:rsidP="002F762D">
      <w:pPr>
        <w:pStyle w:val="ListParagraph"/>
        <w:numPr>
          <w:ilvl w:val="0"/>
          <w:numId w:val="56"/>
        </w:numPr>
        <w:rPr>
          <w:rFonts w:ascii="Arial" w:eastAsia="Arial" w:hAnsi="Arial" w:cs="Arial"/>
          <w:b/>
        </w:rPr>
      </w:pPr>
      <w:r w:rsidRPr="002F762D">
        <w:rPr>
          <w:rFonts w:ascii="Arial" w:eastAsia="Arial" w:hAnsi="Arial" w:cs="Arial"/>
          <w:b/>
        </w:rPr>
        <w:t>PAGPAPALABAS NG AWTORIDAD NG PAGTATRABAHO NG LAMPAS SA ORAS NG PAGGAWA (OBERTAYM / OVERTIME/OT)</w:t>
      </w:r>
    </w:p>
    <w:p w:rsidR="002F762D" w:rsidRPr="002F762D" w:rsidRDefault="002F762D" w:rsidP="002F762D">
      <w:pPr>
        <w:pStyle w:val="ListParagraph"/>
        <w:ind w:left="720"/>
        <w:rPr>
          <w:rFonts w:ascii="Arial" w:eastAsia="Arial" w:hAnsi="Arial" w:cs="Arial"/>
          <w:b/>
        </w:rPr>
      </w:pPr>
    </w:p>
    <w:p w:rsidR="00972933" w:rsidRPr="000A1F8E" w:rsidRDefault="00972933" w:rsidP="00972933">
      <w:pPr>
        <w:jc w:val="both"/>
        <w:rPr>
          <w:rFonts w:ascii="Arial" w:eastAsia="Arial" w:hAnsi="Arial" w:cs="Arial"/>
        </w:rPr>
      </w:pPr>
      <w:r w:rsidRPr="000A1F8E">
        <w:rPr>
          <w:rFonts w:ascii="Arial" w:eastAsia="Arial" w:hAnsi="Arial" w:cs="Arial"/>
        </w:rPr>
        <w:t xml:space="preserve">Ang mga kahilingan para sa pagtatrabaho ng lampas sa oras ng paggawa (Obertaym/Overtime/OT) ng mga kawani ng ahensya ay nangangailangan ng awtoridad upang mabayaran ang “OT pay” o “Compensatory Time-Off (CTO)”, alinsunod sa alituntunin ng CSC at DBM.  Kaugnay nito, ang pamahalaang lungsod ay nagbibigay ng karagdagang mga “allowance” batay sa pirmihang sahod sa mga “job order” na kawani na nagtrabaho nang lampas sa walong (8) oras sa isang araw.  Ang nagtakdang awtoridad upang magtrabaho ng lampas </w:t>
      </w:r>
      <w:proofErr w:type="gramStart"/>
      <w:r w:rsidRPr="000A1F8E">
        <w:rPr>
          <w:rFonts w:ascii="Arial" w:eastAsia="Arial" w:hAnsi="Arial" w:cs="Arial"/>
        </w:rPr>
        <w:t>sa</w:t>
      </w:r>
      <w:proofErr w:type="gramEnd"/>
      <w:r w:rsidRPr="000A1F8E">
        <w:rPr>
          <w:rFonts w:ascii="Arial" w:eastAsia="Arial" w:hAnsi="Arial" w:cs="Arial"/>
        </w:rPr>
        <w:t xml:space="preserve"> oras ng paggawa ay kinakailangan sa parehong kaso.</w:t>
      </w:r>
    </w:p>
    <w:tbl>
      <w:tblPr>
        <w:tblW w:w="10060" w:type="dxa"/>
        <w:tblCellMar>
          <w:left w:w="10" w:type="dxa"/>
          <w:right w:w="10" w:type="dxa"/>
        </w:tblCellMar>
        <w:tblLook w:val="04A0" w:firstRow="1" w:lastRow="0" w:firstColumn="1" w:lastColumn="0" w:noHBand="0" w:noVBand="1"/>
      </w:tblPr>
      <w:tblGrid>
        <w:gridCol w:w="3916"/>
        <w:gridCol w:w="6144"/>
      </w:tblGrid>
      <w:tr w:rsidR="00972933" w:rsidRPr="000A1F8E" w:rsidTr="00972933">
        <w:trPr>
          <w:trHeight w:val="1"/>
        </w:trPr>
        <w:tc>
          <w:tcPr>
            <w:tcW w:w="391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left w:w="108" w:type="dxa"/>
              <w:right w:w="108" w:type="dxa"/>
            </w:tcMar>
            <w:vAlign w:val="center"/>
          </w:tcPr>
          <w:p w:rsidR="00972933" w:rsidRPr="00972933" w:rsidRDefault="00972933" w:rsidP="00972933">
            <w:pPr>
              <w:spacing w:after="0" w:line="240" w:lineRule="auto"/>
              <w:rPr>
                <w:rFonts w:ascii="Arial" w:eastAsia="Arial" w:hAnsi="Arial" w:cs="Arial"/>
                <w:b/>
                <w:lang w:val="en-US" w:eastAsia="en-US"/>
              </w:rPr>
            </w:pPr>
            <w:r w:rsidRPr="000A1F8E">
              <w:rPr>
                <w:rFonts w:ascii="Arial" w:eastAsia="Arial" w:hAnsi="Arial" w:cs="Arial"/>
                <w:b/>
                <w:lang w:val="en-US" w:eastAsia="en-US"/>
              </w:rPr>
              <w:t>Opisina o Dibisyon:</w:t>
            </w:r>
          </w:p>
        </w:tc>
        <w:tc>
          <w:tcPr>
            <w:tcW w:w="6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0A1F8E" w:rsidRDefault="00972933" w:rsidP="00972933">
            <w:pPr>
              <w:spacing w:after="0" w:line="240" w:lineRule="auto"/>
              <w:rPr>
                <w:lang w:val="en-US" w:eastAsia="en-US"/>
              </w:rPr>
            </w:pPr>
            <w:r w:rsidRPr="000A1F8E">
              <w:rPr>
                <w:rFonts w:ascii="Arial" w:eastAsia="Arial" w:hAnsi="Arial" w:cs="Arial"/>
                <w:lang w:val="en-US" w:eastAsia="en-US"/>
              </w:rPr>
              <w:t>Administrative Unit</w:t>
            </w:r>
          </w:p>
        </w:tc>
      </w:tr>
      <w:tr w:rsidR="00972933" w:rsidRPr="000A1F8E" w:rsidTr="00972933">
        <w:trPr>
          <w:trHeight w:val="387"/>
        </w:trPr>
        <w:tc>
          <w:tcPr>
            <w:tcW w:w="391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left w:w="108" w:type="dxa"/>
              <w:right w:w="108" w:type="dxa"/>
            </w:tcMar>
            <w:vAlign w:val="center"/>
          </w:tcPr>
          <w:p w:rsidR="00972933" w:rsidRPr="000A1F8E" w:rsidRDefault="00972933" w:rsidP="00972933">
            <w:pPr>
              <w:spacing w:after="0" w:line="240" w:lineRule="auto"/>
              <w:rPr>
                <w:lang w:val="en-US" w:eastAsia="en-US"/>
              </w:rPr>
            </w:pPr>
            <w:r w:rsidRPr="000A1F8E">
              <w:rPr>
                <w:rFonts w:ascii="Arial" w:eastAsia="Arial" w:hAnsi="Arial" w:cs="Arial"/>
                <w:b/>
                <w:lang w:val="en-US" w:eastAsia="en-US"/>
              </w:rPr>
              <w:t>Klasipikasyon:</w:t>
            </w:r>
          </w:p>
        </w:tc>
        <w:tc>
          <w:tcPr>
            <w:tcW w:w="6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0A1F8E" w:rsidRDefault="00972933" w:rsidP="00972933">
            <w:pPr>
              <w:spacing w:after="0" w:line="240" w:lineRule="auto"/>
              <w:rPr>
                <w:lang w:val="en-US" w:eastAsia="en-US"/>
              </w:rPr>
            </w:pPr>
            <w:r w:rsidRPr="000A1F8E">
              <w:rPr>
                <w:rFonts w:ascii="Arial" w:eastAsia="Arial" w:hAnsi="Arial" w:cs="Arial"/>
                <w:lang w:val="en-US" w:eastAsia="en-US"/>
              </w:rPr>
              <w:t>Simple/Payak</w:t>
            </w:r>
          </w:p>
        </w:tc>
      </w:tr>
      <w:tr w:rsidR="00972933" w:rsidRPr="000A1F8E" w:rsidTr="00972933">
        <w:trPr>
          <w:trHeight w:val="1"/>
        </w:trPr>
        <w:tc>
          <w:tcPr>
            <w:tcW w:w="391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left w:w="108" w:type="dxa"/>
              <w:right w:w="108" w:type="dxa"/>
            </w:tcMar>
            <w:vAlign w:val="center"/>
          </w:tcPr>
          <w:p w:rsidR="00972933" w:rsidRPr="000A1F8E" w:rsidRDefault="00972933" w:rsidP="00972933">
            <w:pPr>
              <w:spacing w:after="0" w:line="240" w:lineRule="auto"/>
              <w:rPr>
                <w:lang w:val="en-US" w:eastAsia="en-US"/>
              </w:rPr>
            </w:pPr>
            <w:r>
              <w:rPr>
                <w:rFonts w:ascii="Arial" w:eastAsia="Arial" w:hAnsi="Arial" w:cs="Arial"/>
                <w:b/>
                <w:lang w:val="en-US" w:eastAsia="en-US"/>
              </w:rPr>
              <w:t>Uri ng Transaksyon:</w:t>
            </w:r>
          </w:p>
        </w:tc>
        <w:tc>
          <w:tcPr>
            <w:tcW w:w="6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0A1F8E" w:rsidRDefault="00972933" w:rsidP="00972933">
            <w:pPr>
              <w:spacing w:after="0" w:line="240" w:lineRule="auto"/>
              <w:rPr>
                <w:lang w:val="en-US" w:eastAsia="en-US"/>
              </w:rPr>
            </w:pPr>
            <w:r w:rsidRPr="000A1F8E">
              <w:rPr>
                <w:rFonts w:ascii="Arial" w:eastAsia="Arial" w:hAnsi="Arial" w:cs="Arial"/>
                <w:lang w:val="en-US" w:eastAsia="en-US"/>
              </w:rPr>
              <w:t>G2G – Gobyerno sa Gobyerno</w:t>
            </w:r>
          </w:p>
        </w:tc>
      </w:tr>
      <w:tr w:rsidR="00972933" w:rsidRPr="000A1F8E" w:rsidTr="00972933">
        <w:trPr>
          <w:trHeight w:val="1"/>
        </w:trPr>
        <w:tc>
          <w:tcPr>
            <w:tcW w:w="391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left w:w="108" w:type="dxa"/>
              <w:right w:w="108" w:type="dxa"/>
            </w:tcMar>
            <w:vAlign w:val="center"/>
          </w:tcPr>
          <w:p w:rsidR="00972933" w:rsidRPr="000A1F8E" w:rsidRDefault="00972933" w:rsidP="00972933">
            <w:pPr>
              <w:spacing w:after="0" w:line="240" w:lineRule="auto"/>
              <w:rPr>
                <w:lang w:val="en-US" w:eastAsia="en-US"/>
              </w:rPr>
            </w:pPr>
            <w:r>
              <w:rPr>
                <w:rFonts w:ascii="Arial" w:eastAsia="Arial" w:hAnsi="Arial" w:cs="Arial"/>
                <w:b/>
                <w:lang w:val="en-US" w:eastAsia="en-US"/>
              </w:rPr>
              <w:t>Sino ang maaaring kumuha:</w:t>
            </w:r>
          </w:p>
        </w:tc>
        <w:tc>
          <w:tcPr>
            <w:tcW w:w="6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0A1F8E" w:rsidRDefault="00972933" w:rsidP="00972933">
            <w:pPr>
              <w:spacing w:after="0" w:line="240" w:lineRule="auto"/>
              <w:rPr>
                <w:rFonts w:ascii="Arial" w:eastAsia="Arial" w:hAnsi="Arial" w:cs="Arial"/>
                <w:lang w:val="en-US" w:eastAsia="en-US"/>
              </w:rPr>
            </w:pPr>
            <w:r w:rsidRPr="000A1F8E">
              <w:rPr>
                <w:rFonts w:ascii="Arial" w:eastAsia="Arial" w:hAnsi="Arial" w:cs="Arial"/>
                <w:lang w:val="en-US" w:eastAsia="en-US"/>
              </w:rPr>
              <w:t>Mga kawaning  permanente at  kaswal na mayroong Salary Grade - 22 at mas mababa pa,</w:t>
            </w:r>
          </w:p>
          <w:p w:rsidR="00972933" w:rsidRPr="000A1F8E" w:rsidRDefault="00972933" w:rsidP="00972933">
            <w:pPr>
              <w:spacing w:after="0" w:line="240" w:lineRule="auto"/>
              <w:rPr>
                <w:lang w:val="en-US" w:eastAsia="en-US"/>
              </w:rPr>
            </w:pPr>
            <w:proofErr w:type="gramStart"/>
            <w:r w:rsidRPr="000A1F8E">
              <w:rPr>
                <w:rFonts w:ascii="Arial" w:eastAsia="Arial" w:hAnsi="Arial" w:cs="Arial"/>
                <w:lang w:val="en-US" w:eastAsia="en-US"/>
              </w:rPr>
              <w:t>at  mga</w:t>
            </w:r>
            <w:proofErr w:type="gramEnd"/>
            <w:r w:rsidRPr="000A1F8E">
              <w:rPr>
                <w:rFonts w:ascii="Arial" w:eastAsia="Arial" w:hAnsi="Arial" w:cs="Arial"/>
                <w:lang w:val="en-US" w:eastAsia="en-US"/>
              </w:rPr>
              <w:t xml:space="preserve"> kawani  na “ job order”.</w:t>
            </w:r>
          </w:p>
        </w:tc>
      </w:tr>
    </w:tbl>
    <w:p w:rsidR="00972933" w:rsidRPr="000A1F8E" w:rsidRDefault="00972933" w:rsidP="00972933">
      <w:pPr>
        <w:spacing w:after="0"/>
        <w:rPr>
          <w:rFonts w:ascii="Arial" w:eastAsia="Arial" w:hAnsi="Arial" w:cs="Arial"/>
        </w:rPr>
      </w:pPr>
    </w:p>
    <w:tbl>
      <w:tblPr>
        <w:tblW w:w="10060" w:type="dxa"/>
        <w:tblCellMar>
          <w:left w:w="10" w:type="dxa"/>
          <w:right w:w="10" w:type="dxa"/>
        </w:tblCellMar>
        <w:tblLook w:val="04A0" w:firstRow="1" w:lastRow="0" w:firstColumn="1" w:lastColumn="0" w:noHBand="0" w:noVBand="1"/>
      </w:tblPr>
      <w:tblGrid>
        <w:gridCol w:w="4673"/>
        <w:gridCol w:w="5387"/>
      </w:tblGrid>
      <w:tr w:rsidR="00972933" w:rsidRPr="000A1F8E" w:rsidTr="00972933">
        <w:trPr>
          <w:trHeight w:val="471"/>
        </w:trPr>
        <w:tc>
          <w:tcPr>
            <w:tcW w:w="4673" w:type="dxa"/>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vAlign w:val="center"/>
          </w:tcPr>
          <w:p w:rsidR="00972933" w:rsidRPr="000A1F8E" w:rsidRDefault="00972933" w:rsidP="00972933">
            <w:pPr>
              <w:spacing w:after="0" w:line="240" w:lineRule="auto"/>
              <w:jc w:val="center"/>
              <w:rPr>
                <w:lang w:val="en-US" w:eastAsia="en-US"/>
              </w:rPr>
            </w:pPr>
            <w:r w:rsidRPr="000A1F8E">
              <w:rPr>
                <w:rFonts w:ascii="Arial" w:eastAsia="Arial" w:hAnsi="Arial" w:cs="Arial"/>
                <w:b/>
                <w:lang w:val="en-US" w:eastAsia="en-US"/>
              </w:rPr>
              <w:t>LISTAHAN NG MGA KINAKAILANGAN</w:t>
            </w:r>
          </w:p>
        </w:tc>
        <w:tc>
          <w:tcPr>
            <w:tcW w:w="5387" w:type="dxa"/>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vAlign w:val="center"/>
          </w:tcPr>
          <w:p w:rsidR="00972933" w:rsidRPr="000A1F8E" w:rsidRDefault="00972933" w:rsidP="00972933">
            <w:pPr>
              <w:spacing w:after="0" w:line="240" w:lineRule="auto"/>
              <w:jc w:val="center"/>
              <w:rPr>
                <w:lang w:val="en-US" w:eastAsia="en-US"/>
              </w:rPr>
            </w:pPr>
            <w:r w:rsidRPr="000A1F8E">
              <w:rPr>
                <w:rFonts w:ascii="Arial" w:eastAsia="Arial" w:hAnsi="Arial" w:cs="Arial"/>
                <w:b/>
                <w:lang w:val="en-US" w:eastAsia="en-US"/>
              </w:rPr>
              <w:t>SAAN MAKUKUHA</w:t>
            </w:r>
          </w:p>
        </w:tc>
      </w:tr>
      <w:tr w:rsidR="00972933" w:rsidRPr="000A1F8E" w:rsidTr="00972933">
        <w:trPr>
          <w:trHeight w:val="1"/>
        </w:trPr>
        <w:tc>
          <w:tcPr>
            <w:tcW w:w="4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0A1F8E" w:rsidRDefault="00972933" w:rsidP="00972933">
            <w:pPr>
              <w:spacing w:after="0" w:line="240" w:lineRule="auto"/>
              <w:rPr>
                <w:rFonts w:ascii="Arial" w:eastAsia="Arial" w:hAnsi="Arial" w:cs="Arial"/>
                <w:lang w:val="en-US" w:eastAsia="en-US"/>
              </w:rPr>
            </w:pPr>
            <w:r>
              <w:rPr>
                <w:rFonts w:ascii="Arial" w:eastAsia="Arial" w:hAnsi="Arial" w:cs="Arial"/>
                <w:lang w:val="en-US" w:eastAsia="en-US"/>
              </w:rPr>
              <w:t>P</w:t>
            </w:r>
            <w:r w:rsidRPr="000A1F8E">
              <w:rPr>
                <w:rFonts w:ascii="Arial" w:eastAsia="Arial" w:hAnsi="Arial" w:cs="Arial"/>
                <w:lang w:val="en-US" w:eastAsia="en-US"/>
              </w:rPr>
              <w:t xml:space="preserve">ormularyo ng "Request for Overtime Authorization" na nilagdaan </w:t>
            </w:r>
            <w:r w:rsidR="004B492B" w:rsidRPr="000A1F8E">
              <w:rPr>
                <w:rFonts w:ascii="Arial" w:eastAsia="Arial" w:hAnsi="Arial" w:cs="Arial"/>
                <w:lang w:val="en-US" w:eastAsia="en-US"/>
              </w:rPr>
              <w:t>ng Tagapamuno</w:t>
            </w:r>
            <w:r w:rsidRPr="000A1F8E">
              <w:rPr>
                <w:rFonts w:ascii="Arial" w:eastAsia="Arial" w:hAnsi="Arial" w:cs="Arial"/>
                <w:lang w:val="en-US" w:eastAsia="en-US"/>
              </w:rPr>
              <w:t xml:space="preserve"> o Hepe ng </w:t>
            </w:r>
            <w:r w:rsidR="004B492B" w:rsidRPr="000A1F8E">
              <w:rPr>
                <w:rFonts w:ascii="Arial" w:eastAsia="Arial" w:hAnsi="Arial" w:cs="Arial"/>
                <w:lang w:val="en-US" w:eastAsia="en-US"/>
              </w:rPr>
              <w:t>Departamento o</w:t>
            </w:r>
            <w:r w:rsidRPr="000A1F8E">
              <w:rPr>
                <w:rFonts w:ascii="Arial" w:eastAsia="Arial" w:hAnsi="Arial" w:cs="Arial"/>
                <w:lang w:val="en-US" w:eastAsia="en-US"/>
              </w:rPr>
              <w:t xml:space="preserve"> Opisina. </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0A1F8E" w:rsidRDefault="00972933" w:rsidP="00972933">
            <w:pPr>
              <w:spacing w:after="0" w:line="240" w:lineRule="auto"/>
              <w:rPr>
                <w:rFonts w:ascii="Arial" w:eastAsia="Calibri" w:hAnsi="Arial" w:cs="Arial"/>
                <w:lang w:val="en-US" w:eastAsia="en-US"/>
              </w:rPr>
            </w:pPr>
            <w:r>
              <w:rPr>
                <w:rFonts w:ascii="Arial" w:eastAsia="Calibri" w:hAnsi="Arial" w:cs="Arial"/>
                <w:lang w:val="en-US" w:eastAsia="en-US"/>
              </w:rPr>
              <w:t>Akawnt ng Tagapamuno ng Tanggapan sa Pasig GEMS</w:t>
            </w:r>
          </w:p>
        </w:tc>
      </w:tr>
    </w:tbl>
    <w:p w:rsidR="00972933" w:rsidRPr="000A1F8E" w:rsidRDefault="00972933" w:rsidP="00972933">
      <w:pPr>
        <w:rPr>
          <w:rFonts w:ascii="Arial" w:eastAsia="Arial" w:hAnsi="Arial" w:cs="Arial"/>
        </w:rPr>
      </w:pPr>
    </w:p>
    <w:tbl>
      <w:tblPr>
        <w:tblW w:w="10060" w:type="dxa"/>
        <w:tblLayout w:type="fixed"/>
        <w:tblCellMar>
          <w:left w:w="10" w:type="dxa"/>
          <w:right w:w="10" w:type="dxa"/>
        </w:tblCellMar>
        <w:tblLook w:val="04A0" w:firstRow="1" w:lastRow="0" w:firstColumn="1" w:lastColumn="0" w:noHBand="0" w:noVBand="1"/>
      </w:tblPr>
      <w:tblGrid>
        <w:gridCol w:w="339"/>
        <w:gridCol w:w="2350"/>
        <w:gridCol w:w="2126"/>
        <w:gridCol w:w="1559"/>
        <w:gridCol w:w="1701"/>
        <w:gridCol w:w="1985"/>
      </w:tblGrid>
      <w:tr w:rsidR="00972933" w:rsidRPr="000A1F8E" w:rsidTr="00972933">
        <w:trPr>
          <w:trHeight w:val="297"/>
        </w:trPr>
        <w:tc>
          <w:tcPr>
            <w:tcW w:w="339" w:type="dxa"/>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vAlign w:val="center"/>
          </w:tcPr>
          <w:p w:rsidR="00972933" w:rsidRPr="00972933" w:rsidRDefault="00972933" w:rsidP="00972933">
            <w:pPr>
              <w:spacing w:after="0" w:line="240" w:lineRule="auto"/>
              <w:jc w:val="center"/>
              <w:rPr>
                <w:sz w:val="20"/>
                <w:lang w:val="en-US" w:eastAsia="en-US"/>
              </w:rPr>
            </w:pPr>
            <w:r w:rsidRPr="00972933">
              <w:rPr>
                <w:rFonts w:ascii="Arial" w:eastAsia="Arial" w:hAnsi="Arial" w:cs="Arial"/>
                <w:b/>
                <w:sz w:val="20"/>
                <w:lang w:val="en-US" w:eastAsia="en-US"/>
              </w:rPr>
              <w:t>#</w:t>
            </w:r>
          </w:p>
        </w:tc>
        <w:tc>
          <w:tcPr>
            <w:tcW w:w="2350" w:type="dxa"/>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vAlign w:val="center"/>
          </w:tcPr>
          <w:p w:rsidR="00972933" w:rsidRPr="00972933" w:rsidRDefault="00972933" w:rsidP="00972933">
            <w:pPr>
              <w:spacing w:after="0" w:line="240" w:lineRule="auto"/>
              <w:jc w:val="center"/>
              <w:rPr>
                <w:sz w:val="20"/>
                <w:lang w:val="en-US" w:eastAsia="en-US"/>
              </w:rPr>
            </w:pPr>
            <w:r w:rsidRPr="00972933">
              <w:rPr>
                <w:rFonts w:ascii="Arial" w:eastAsia="Arial" w:hAnsi="Arial" w:cs="Arial"/>
                <w:b/>
                <w:sz w:val="20"/>
                <w:lang w:val="en-US" w:eastAsia="en-US"/>
              </w:rPr>
              <w:t>MGA DAPAT GAWIN NG KLIYENTE</w:t>
            </w:r>
          </w:p>
        </w:tc>
        <w:tc>
          <w:tcPr>
            <w:tcW w:w="2126" w:type="dxa"/>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vAlign w:val="center"/>
          </w:tcPr>
          <w:p w:rsidR="00972933" w:rsidRPr="00972933" w:rsidRDefault="00972933" w:rsidP="00972933">
            <w:pPr>
              <w:spacing w:after="0" w:line="240" w:lineRule="auto"/>
              <w:jc w:val="center"/>
              <w:rPr>
                <w:sz w:val="20"/>
                <w:lang w:val="en-US" w:eastAsia="en-US"/>
              </w:rPr>
            </w:pPr>
            <w:r w:rsidRPr="00972933">
              <w:rPr>
                <w:rFonts w:ascii="Arial" w:eastAsia="Arial" w:hAnsi="Arial" w:cs="Arial"/>
                <w:b/>
                <w:sz w:val="20"/>
                <w:lang w:val="en-US" w:eastAsia="en-US"/>
              </w:rPr>
              <w:t>MGA AKSYON NG OPISINA</w:t>
            </w:r>
          </w:p>
        </w:tc>
        <w:tc>
          <w:tcPr>
            <w:tcW w:w="1559" w:type="dxa"/>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vAlign w:val="center"/>
          </w:tcPr>
          <w:p w:rsidR="00972933" w:rsidRPr="00972933" w:rsidRDefault="00972933" w:rsidP="00972933">
            <w:pPr>
              <w:spacing w:after="0" w:line="240" w:lineRule="auto"/>
              <w:jc w:val="center"/>
              <w:rPr>
                <w:sz w:val="20"/>
                <w:lang w:val="en-US" w:eastAsia="en-US"/>
              </w:rPr>
            </w:pPr>
            <w:r w:rsidRPr="00972933">
              <w:rPr>
                <w:rFonts w:ascii="Arial" w:eastAsia="Arial" w:hAnsi="Arial" w:cs="Arial"/>
                <w:b/>
                <w:sz w:val="20"/>
                <w:lang w:val="en-US" w:eastAsia="en-US"/>
              </w:rPr>
              <w:t>KAUKULANG BAYAD</w:t>
            </w:r>
          </w:p>
        </w:tc>
        <w:tc>
          <w:tcPr>
            <w:tcW w:w="1701" w:type="dxa"/>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vAlign w:val="center"/>
          </w:tcPr>
          <w:p w:rsidR="00972933" w:rsidRPr="00972933" w:rsidRDefault="00972933" w:rsidP="00972933">
            <w:pPr>
              <w:spacing w:after="0" w:line="240" w:lineRule="auto"/>
              <w:jc w:val="center"/>
              <w:rPr>
                <w:sz w:val="20"/>
                <w:lang w:val="en-US" w:eastAsia="en-US"/>
              </w:rPr>
            </w:pPr>
            <w:r w:rsidRPr="00972933">
              <w:rPr>
                <w:rFonts w:ascii="Arial" w:eastAsia="Arial" w:hAnsi="Arial" w:cs="Arial"/>
                <w:b/>
                <w:sz w:val="20"/>
                <w:lang w:val="en-US" w:eastAsia="en-US"/>
              </w:rPr>
              <w:t>TAGAL NG PAGPROSESO</w:t>
            </w:r>
          </w:p>
        </w:tc>
        <w:tc>
          <w:tcPr>
            <w:tcW w:w="1985" w:type="dxa"/>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vAlign w:val="center"/>
          </w:tcPr>
          <w:p w:rsidR="00972933" w:rsidRPr="00972933" w:rsidRDefault="00972933" w:rsidP="00972933">
            <w:pPr>
              <w:spacing w:after="0" w:line="240" w:lineRule="auto"/>
              <w:jc w:val="center"/>
              <w:rPr>
                <w:sz w:val="20"/>
                <w:lang w:val="en-US" w:eastAsia="en-US"/>
              </w:rPr>
            </w:pPr>
            <w:r w:rsidRPr="00972933">
              <w:rPr>
                <w:rFonts w:ascii="Arial" w:eastAsia="Arial" w:hAnsi="Arial" w:cs="Arial"/>
                <w:b/>
                <w:sz w:val="20"/>
                <w:lang w:val="en-US" w:eastAsia="en-US"/>
              </w:rPr>
              <w:t>NAKATALAGANG YUNIT O KAWANI</w:t>
            </w:r>
          </w:p>
        </w:tc>
      </w:tr>
      <w:tr w:rsidR="00972933" w:rsidRPr="000A1F8E" w:rsidTr="00972933">
        <w:trPr>
          <w:trHeight w:val="1833"/>
        </w:trPr>
        <w:tc>
          <w:tcPr>
            <w:tcW w:w="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933" w:rsidRPr="00972933" w:rsidRDefault="00972933" w:rsidP="00972933">
            <w:pPr>
              <w:spacing w:after="0" w:line="240" w:lineRule="auto"/>
              <w:rPr>
                <w:rFonts w:ascii="Arial" w:eastAsia="Arial" w:hAnsi="Arial" w:cs="Arial"/>
                <w:sz w:val="20"/>
                <w:szCs w:val="20"/>
                <w:lang w:val="en-US" w:eastAsia="en-US"/>
              </w:rPr>
            </w:pPr>
            <w:r w:rsidRPr="00972933">
              <w:rPr>
                <w:rFonts w:ascii="Arial" w:eastAsia="Arial" w:hAnsi="Arial" w:cs="Arial"/>
                <w:sz w:val="20"/>
                <w:szCs w:val="20"/>
                <w:lang w:val="en-US" w:eastAsia="en-US"/>
              </w:rPr>
              <w:t>1</w:t>
            </w:r>
          </w:p>
          <w:p w:rsidR="00972933" w:rsidRPr="00972933" w:rsidRDefault="00972933" w:rsidP="00972933">
            <w:pPr>
              <w:spacing w:after="0" w:line="240" w:lineRule="auto"/>
              <w:rPr>
                <w:rFonts w:ascii="Arial" w:eastAsia="Arial" w:hAnsi="Arial" w:cs="Arial"/>
                <w:sz w:val="20"/>
                <w:szCs w:val="20"/>
                <w:lang w:val="en-US" w:eastAsia="en-US"/>
              </w:rPr>
            </w:pPr>
          </w:p>
          <w:p w:rsidR="00972933" w:rsidRPr="00972933" w:rsidRDefault="00972933" w:rsidP="00972933">
            <w:pPr>
              <w:spacing w:after="0" w:line="240" w:lineRule="auto"/>
              <w:rPr>
                <w:rFonts w:ascii="Arial" w:eastAsia="Arial" w:hAnsi="Arial" w:cs="Arial"/>
                <w:sz w:val="20"/>
                <w:szCs w:val="20"/>
                <w:lang w:val="en-US" w:eastAsia="en-US"/>
              </w:rPr>
            </w:pPr>
          </w:p>
          <w:p w:rsidR="00972933" w:rsidRPr="00972933" w:rsidRDefault="00972933" w:rsidP="00972933">
            <w:pPr>
              <w:spacing w:after="0" w:line="240" w:lineRule="auto"/>
              <w:rPr>
                <w:rFonts w:ascii="Arial" w:eastAsia="Arial" w:hAnsi="Arial" w:cs="Arial"/>
                <w:sz w:val="20"/>
                <w:szCs w:val="20"/>
                <w:lang w:val="en-US" w:eastAsia="en-US"/>
              </w:rPr>
            </w:pPr>
          </w:p>
          <w:p w:rsidR="00972933" w:rsidRPr="00972933" w:rsidRDefault="00972933" w:rsidP="00972933">
            <w:pPr>
              <w:spacing w:after="0" w:line="240" w:lineRule="auto"/>
              <w:rPr>
                <w:rFonts w:ascii="Arial" w:eastAsia="Arial" w:hAnsi="Arial" w:cs="Arial"/>
                <w:sz w:val="20"/>
                <w:szCs w:val="20"/>
                <w:lang w:val="en-US" w:eastAsia="en-US"/>
              </w:rPr>
            </w:pPr>
          </w:p>
          <w:p w:rsidR="00972933" w:rsidRPr="00972933" w:rsidRDefault="00972933" w:rsidP="00972933">
            <w:pPr>
              <w:spacing w:after="0" w:line="240" w:lineRule="auto"/>
              <w:rPr>
                <w:rFonts w:ascii="Arial" w:eastAsia="Arial" w:hAnsi="Arial" w:cs="Arial"/>
                <w:sz w:val="20"/>
                <w:szCs w:val="20"/>
                <w:lang w:val="en-US" w:eastAsia="en-US"/>
              </w:rPr>
            </w:pPr>
          </w:p>
          <w:p w:rsidR="00972933" w:rsidRPr="00972933" w:rsidRDefault="00972933" w:rsidP="00972933">
            <w:pPr>
              <w:spacing w:after="0" w:line="240" w:lineRule="auto"/>
              <w:rPr>
                <w:rFonts w:ascii="Arial" w:eastAsia="Arial" w:hAnsi="Arial" w:cs="Arial"/>
                <w:sz w:val="20"/>
                <w:szCs w:val="20"/>
                <w:lang w:val="en-US" w:eastAsia="en-US"/>
              </w:rPr>
            </w:pPr>
          </w:p>
          <w:p w:rsidR="00972933" w:rsidRPr="00972933" w:rsidRDefault="00972933" w:rsidP="00972933">
            <w:pPr>
              <w:spacing w:after="0" w:line="240" w:lineRule="auto"/>
              <w:rPr>
                <w:rFonts w:ascii="Arial" w:eastAsia="Arial" w:hAnsi="Arial" w:cs="Arial"/>
                <w:sz w:val="20"/>
                <w:szCs w:val="20"/>
                <w:lang w:val="en-US" w:eastAsia="en-US"/>
              </w:rPr>
            </w:pPr>
          </w:p>
          <w:p w:rsidR="00972933" w:rsidRPr="00972933" w:rsidRDefault="00972933" w:rsidP="00972933">
            <w:pPr>
              <w:spacing w:after="0" w:line="240" w:lineRule="auto"/>
              <w:rPr>
                <w:rFonts w:ascii="Arial" w:eastAsia="Arial" w:hAnsi="Arial" w:cs="Arial"/>
                <w:sz w:val="20"/>
                <w:szCs w:val="20"/>
                <w:lang w:val="en-US" w:eastAsia="en-US"/>
              </w:rPr>
            </w:pPr>
          </w:p>
          <w:p w:rsidR="00972933" w:rsidRPr="00972933" w:rsidRDefault="00972933" w:rsidP="00972933">
            <w:pPr>
              <w:spacing w:after="0" w:line="240" w:lineRule="auto"/>
              <w:rPr>
                <w:rFonts w:ascii="Arial" w:eastAsia="Arial" w:hAnsi="Arial" w:cs="Arial"/>
                <w:sz w:val="20"/>
                <w:szCs w:val="20"/>
                <w:lang w:val="en-US" w:eastAsia="en-US"/>
              </w:rPr>
            </w:pPr>
          </w:p>
          <w:p w:rsidR="00972933" w:rsidRPr="00972933" w:rsidRDefault="00972933" w:rsidP="00972933">
            <w:pPr>
              <w:spacing w:after="0" w:line="240" w:lineRule="auto"/>
              <w:rPr>
                <w:rFonts w:ascii="Arial" w:eastAsia="Arial" w:hAnsi="Arial" w:cs="Arial"/>
                <w:sz w:val="20"/>
                <w:szCs w:val="20"/>
                <w:lang w:val="en-US" w:eastAsia="en-US"/>
              </w:rPr>
            </w:pPr>
          </w:p>
          <w:p w:rsidR="00972933" w:rsidRPr="00972933" w:rsidRDefault="00972933" w:rsidP="00972933">
            <w:pPr>
              <w:spacing w:after="0" w:line="240" w:lineRule="auto"/>
              <w:rPr>
                <w:rFonts w:ascii="Arial" w:eastAsia="Arial" w:hAnsi="Arial" w:cs="Arial"/>
                <w:sz w:val="20"/>
                <w:szCs w:val="20"/>
                <w:lang w:val="en-US" w:eastAsia="en-US"/>
              </w:rPr>
            </w:pPr>
          </w:p>
          <w:p w:rsidR="00972933" w:rsidRPr="00972933" w:rsidRDefault="00972933" w:rsidP="00972933">
            <w:pPr>
              <w:spacing w:after="0" w:line="240" w:lineRule="auto"/>
              <w:rPr>
                <w:rFonts w:ascii="Arial" w:eastAsia="Arial" w:hAnsi="Arial" w:cs="Arial"/>
                <w:sz w:val="20"/>
                <w:szCs w:val="20"/>
                <w:lang w:val="en-US" w:eastAsia="en-US"/>
              </w:rPr>
            </w:pPr>
          </w:p>
          <w:p w:rsidR="00972933" w:rsidRPr="00972933" w:rsidRDefault="00972933" w:rsidP="00972933">
            <w:pPr>
              <w:spacing w:after="0" w:line="240" w:lineRule="auto"/>
              <w:rPr>
                <w:rFonts w:ascii="Arial" w:eastAsia="Arial" w:hAnsi="Arial" w:cs="Arial"/>
                <w:sz w:val="20"/>
                <w:szCs w:val="20"/>
                <w:lang w:val="en-US" w:eastAsia="en-US"/>
              </w:rPr>
            </w:pPr>
          </w:p>
          <w:p w:rsidR="00972933" w:rsidRPr="00972933" w:rsidRDefault="00972933" w:rsidP="00972933">
            <w:pPr>
              <w:spacing w:after="0" w:line="240" w:lineRule="auto"/>
              <w:rPr>
                <w:rFonts w:ascii="Arial" w:hAnsi="Arial" w:cs="Arial"/>
                <w:sz w:val="20"/>
                <w:szCs w:val="20"/>
                <w:lang w:val="en-US" w:eastAsia="en-US"/>
              </w:rPr>
            </w:pPr>
          </w:p>
        </w:tc>
        <w:tc>
          <w:tcPr>
            <w:tcW w:w="2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933" w:rsidRPr="00972933" w:rsidRDefault="00972933" w:rsidP="00972933">
            <w:pPr>
              <w:spacing w:after="0" w:line="240" w:lineRule="auto"/>
              <w:rPr>
                <w:rFonts w:ascii="Arial" w:eastAsia="Calibri" w:hAnsi="Arial" w:cs="Arial"/>
                <w:sz w:val="20"/>
                <w:szCs w:val="20"/>
                <w:lang w:val="en-US" w:eastAsia="en-US"/>
              </w:rPr>
            </w:pPr>
            <w:r w:rsidRPr="00972933">
              <w:rPr>
                <w:rFonts w:ascii="Arial" w:eastAsia="Calibri" w:hAnsi="Arial" w:cs="Arial"/>
                <w:sz w:val="20"/>
                <w:szCs w:val="20"/>
                <w:lang w:val="en-US" w:eastAsia="en-US"/>
              </w:rPr>
              <w:t xml:space="preserve">Ang Departamento o Opisina na may kahilingan sa pag-oobertaym ay magsusumite ng </w:t>
            </w:r>
            <w:r w:rsidRPr="00972933">
              <w:rPr>
                <w:rFonts w:ascii="Arial" w:eastAsia="Arial" w:hAnsi="Arial" w:cs="Arial"/>
                <w:sz w:val="20"/>
                <w:szCs w:val="20"/>
                <w:lang w:val="en-US" w:eastAsia="en-US"/>
              </w:rPr>
              <w:t>"Request for Overtime Authorization", sa pamamagitan gng Pasig GEMS.</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933" w:rsidRPr="00972933" w:rsidRDefault="00972933" w:rsidP="00972933">
            <w:pPr>
              <w:spacing w:after="0" w:line="240" w:lineRule="auto"/>
              <w:rPr>
                <w:rFonts w:ascii="Arial" w:eastAsia="Calibri" w:hAnsi="Arial" w:cs="Arial"/>
                <w:sz w:val="20"/>
                <w:szCs w:val="20"/>
                <w:lang w:val="en-US" w:eastAsia="en-US"/>
              </w:rPr>
            </w:pPr>
            <w:r w:rsidRPr="00972933">
              <w:rPr>
                <w:rFonts w:ascii="Arial" w:eastAsia="Calibri" w:hAnsi="Arial" w:cs="Arial"/>
                <w:sz w:val="20"/>
                <w:szCs w:val="20"/>
                <w:lang w:val="en-US" w:eastAsia="en-US"/>
              </w:rPr>
              <w:t>Ang HRDO –Administrative Dibisyon ang tatanggap, at susuri sa mga kahilingan sa pag oobertaym (OT) at kung anong klase ng pagbabayad.</w:t>
            </w:r>
          </w:p>
          <w:p w:rsidR="00972933" w:rsidRPr="00972933" w:rsidRDefault="00972933" w:rsidP="00972933">
            <w:pPr>
              <w:spacing w:after="0" w:line="240" w:lineRule="auto"/>
              <w:rPr>
                <w:rFonts w:ascii="Arial" w:eastAsia="Calibri" w:hAnsi="Arial" w:cs="Arial"/>
                <w:sz w:val="20"/>
                <w:szCs w:val="20"/>
                <w:lang w:val="en-US" w:eastAsia="en-US"/>
              </w:rPr>
            </w:pPr>
          </w:p>
          <w:p w:rsidR="00972933" w:rsidRPr="00972933" w:rsidRDefault="00972933" w:rsidP="00972933">
            <w:pPr>
              <w:spacing w:after="0" w:line="240" w:lineRule="auto"/>
              <w:rPr>
                <w:rFonts w:ascii="Arial" w:eastAsia="Calibri" w:hAnsi="Arial" w:cs="Arial"/>
                <w:sz w:val="20"/>
                <w:szCs w:val="20"/>
                <w:lang w:val="en-US" w:eastAsia="en-US"/>
              </w:rPr>
            </w:pPr>
            <w:r w:rsidRPr="00972933">
              <w:rPr>
                <w:rFonts w:ascii="Arial" w:eastAsia="Calibri" w:hAnsi="Arial" w:cs="Arial"/>
                <w:sz w:val="20"/>
                <w:szCs w:val="20"/>
                <w:lang w:val="en-US" w:eastAsia="en-US"/>
              </w:rPr>
              <w:t>Muling susuriin ng Tagapamuno ng HR ang rekomendasyon kung ang kahilingan sa OT iay aaprobahan o hindi</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933" w:rsidRPr="00972933" w:rsidRDefault="00972933" w:rsidP="00972933">
            <w:pPr>
              <w:spacing w:after="0" w:line="240" w:lineRule="auto"/>
              <w:jc w:val="center"/>
              <w:rPr>
                <w:rFonts w:ascii="Arial" w:eastAsia="Calibri" w:hAnsi="Arial" w:cs="Arial"/>
                <w:sz w:val="20"/>
                <w:szCs w:val="20"/>
                <w:lang w:val="en-US" w:eastAsia="en-US"/>
              </w:rPr>
            </w:pPr>
            <w:r w:rsidRPr="00972933">
              <w:rPr>
                <w:rFonts w:ascii="Arial" w:eastAsia="Calibri" w:hAnsi="Arial" w:cs="Arial"/>
                <w:sz w:val="20"/>
                <w:szCs w:val="20"/>
                <w:lang w:val="en-US" w:eastAsia="en-US"/>
              </w:rPr>
              <w:t>NA</w:t>
            </w:r>
          </w:p>
          <w:p w:rsidR="00972933" w:rsidRPr="00972933" w:rsidRDefault="00972933" w:rsidP="00972933">
            <w:pPr>
              <w:spacing w:after="0" w:line="240" w:lineRule="auto"/>
              <w:jc w:val="center"/>
              <w:rPr>
                <w:rFonts w:ascii="Arial" w:eastAsia="Calibri" w:hAnsi="Arial" w:cs="Arial"/>
                <w:sz w:val="20"/>
                <w:szCs w:val="20"/>
                <w:lang w:val="en-US" w:eastAsia="en-US"/>
              </w:rPr>
            </w:pPr>
          </w:p>
          <w:p w:rsidR="00972933" w:rsidRPr="00972933" w:rsidRDefault="00972933" w:rsidP="00972933">
            <w:pPr>
              <w:spacing w:after="0" w:line="240" w:lineRule="auto"/>
              <w:jc w:val="center"/>
              <w:rPr>
                <w:rFonts w:ascii="Arial" w:eastAsia="Calibri" w:hAnsi="Arial" w:cs="Arial"/>
                <w:sz w:val="20"/>
                <w:szCs w:val="20"/>
                <w:lang w:val="en-US" w:eastAsia="en-US"/>
              </w:rPr>
            </w:pPr>
          </w:p>
          <w:p w:rsidR="00972933" w:rsidRPr="00972933" w:rsidRDefault="00972933" w:rsidP="00972933">
            <w:pPr>
              <w:spacing w:after="0" w:line="240" w:lineRule="auto"/>
              <w:jc w:val="center"/>
              <w:rPr>
                <w:rFonts w:ascii="Arial" w:eastAsia="Calibri" w:hAnsi="Arial" w:cs="Arial"/>
                <w:sz w:val="20"/>
                <w:szCs w:val="20"/>
                <w:lang w:val="en-US" w:eastAsia="en-US"/>
              </w:rPr>
            </w:pPr>
          </w:p>
          <w:p w:rsidR="00972933" w:rsidRPr="00972933" w:rsidRDefault="00972933" w:rsidP="00972933">
            <w:pPr>
              <w:spacing w:after="0" w:line="240" w:lineRule="auto"/>
              <w:jc w:val="center"/>
              <w:rPr>
                <w:rFonts w:ascii="Arial" w:eastAsia="Calibri" w:hAnsi="Arial" w:cs="Arial"/>
                <w:sz w:val="20"/>
                <w:szCs w:val="20"/>
                <w:lang w:val="en-US" w:eastAsia="en-US"/>
              </w:rPr>
            </w:pPr>
          </w:p>
          <w:p w:rsidR="00972933" w:rsidRPr="00972933" w:rsidRDefault="00972933" w:rsidP="00972933">
            <w:pPr>
              <w:spacing w:after="0" w:line="240" w:lineRule="auto"/>
              <w:jc w:val="center"/>
              <w:rPr>
                <w:rFonts w:ascii="Arial" w:eastAsia="Calibri" w:hAnsi="Arial" w:cs="Arial"/>
                <w:sz w:val="20"/>
                <w:szCs w:val="20"/>
                <w:lang w:val="en-US" w:eastAsia="en-US"/>
              </w:rPr>
            </w:pPr>
          </w:p>
          <w:p w:rsidR="00972933" w:rsidRPr="00972933" w:rsidRDefault="00972933" w:rsidP="00972933">
            <w:pPr>
              <w:spacing w:after="0" w:line="240" w:lineRule="auto"/>
              <w:jc w:val="center"/>
              <w:rPr>
                <w:rFonts w:ascii="Arial" w:eastAsia="Calibri" w:hAnsi="Arial" w:cs="Arial"/>
                <w:sz w:val="20"/>
                <w:szCs w:val="20"/>
                <w:lang w:val="en-US" w:eastAsia="en-US"/>
              </w:rPr>
            </w:pPr>
          </w:p>
          <w:p w:rsidR="00972933" w:rsidRPr="00972933" w:rsidRDefault="00972933" w:rsidP="00972933">
            <w:pPr>
              <w:spacing w:after="0" w:line="240" w:lineRule="auto"/>
              <w:jc w:val="center"/>
              <w:rPr>
                <w:rFonts w:ascii="Arial" w:eastAsia="Calibri" w:hAnsi="Arial" w:cs="Arial"/>
                <w:sz w:val="20"/>
                <w:szCs w:val="20"/>
                <w:lang w:val="en-US" w:eastAsia="en-US"/>
              </w:rPr>
            </w:pPr>
          </w:p>
          <w:p w:rsidR="00972933" w:rsidRPr="00972933" w:rsidRDefault="00972933" w:rsidP="00972933">
            <w:pPr>
              <w:spacing w:after="0" w:line="240" w:lineRule="auto"/>
              <w:jc w:val="center"/>
              <w:rPr>
                <w:rFonts w:ascii="Arial" w:eastAsia="Calibri" w:hAnsi="Arial" w:cs="Arial"/>
                <w:sz w:val="20"/>
                <w:szCs w:val="20"/>
                <w:lang w:val="en-US" w:eastAsia="en-US"/>
              </w:rPr>
            </w:pPr>
          </w:p>
          <w:p w:rsidR="00972933" w:rsidRPr="00972933" w:rsidRDefault="00972933" w:rsidP="00972933">
            <w:pPr>
              <w:spacing w:after="0" w:line="240" w:lineRule="auto"/>
              <w:jc w:val="center"/>
              <w:rPr>
                <w:rFonts w:ascii="Arial" w:eastAsia="Calibri" w:hAnsi="Arial" w:cs="Arial"/>
                <w:sz w:val="20"/>
                <w:szCs w:val="20"/>
                <w:lang w:val="en-US" w:eastAsia="en-US"/>
              </w:rPr>
            </w:pPr>
          </w:p>
          <w:p w:rsidR="00972933" w:rsidRPr="00972933" w:rsidRDefault="00972933" w:rsidP="00972933">
            <w:pPr>
              <w:spacing w:after="0" w:line="240" w:lineRule="auto"/>
              <w:jc w:val="center"/>
              <w:rPr>
                <w:rFonts w:ascii="Arial" w:eastAsia="Calibri" w:hAnsi="Arial" w:cs="Arial"/>
                <w:sz w:val="20"/>
                <w:szCs w:val="20"/>
                <w:lang w:val="en-US" w:eastAsia="en-US"/>
              </w:rPr>
            </w:pPr>
            <w:r w:rsidRPr="00972933">
              <w:rPr>
                <w:rFonts w:ascii="Arial" w:eastAsia="Calibri" w:hAnsi="Arial" w:cs="Arial"/>
                <w:sz w:val="20"/>
                <w:szCs w:val="20"/>
                <w:lang w:val="en-US" w:eastAsia="en-US"/>
              </w:rPr>
              <w:t>N/A</w:t>
            </w:r>
          </w:p>
          <w:p w:rsidR="00972933" w:rsidRPr="00972933" w:rsidRDefault="00972933" w:rsidP="00972933">
            <w:pPr>
              <w:spacing w:after="0" w:line="240" w:lineRule="auto"/>
              <w:rPr>
                <w:rFonts w:ascii="Arial" w:eastAsia="Calibri" w:hAnsi="Arial" w:cs="Arial"/>
                <w:sz w:val="20"/>
                <w:szCs w:val="20"/>
                <w:lang w:val="en-US"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933" w:rsidRPr="00972933" w:rsidRDefault="00972933" w:rsidP="00972933">
            <w:pPr>
              <w:spacing w:after="0" w:line="240" w:lineRule="auto"/>
              <w:jc w:val="center"/>
              <w:rPr>
                <w:rFonts w:ascii="Arial" w:eastAsia="Calibri" w:hAnsi="Arial" w:cs="Arial"/>
                <w:sz w:val="20"/>
                <w:szCs w:val="20"/>
                <w:lang w:val="en-US" w:eastAsia="en-US"/>
              </w:rPr>
            </w:pPr>
            <w:r w:rsidRPr="00972933">
              <w:rPr>
                <w:rFonts w:ascii="Arial" w:eastAsia="Calibri" w:hAnsi="Arial" w:cs="Arial"/>
                <w:sz w:val="20"/>
                <w:szCs w:val="20"/>
                <w:lang w:val="en-US" w:eastAsia="en-US"/>
              </w:rPr>
              <w:t>5 minuto</w:t>
            </w:r>
          </w:p>
          <w:p w:rsidR="00972933" w:rsidRPr="00972933" w:rsidRDefault="00972933" w:rsidP="00972933">
            <w:pPr>
              <w:spacing w:after="0" w:line="240" w:lineRule="auto"/>
              <w:jc w:val="center"/>
              <w:rPr>
                <w:rFonts w:ascii="Arial" w:eastAsia="Calibri" w:hAnsi="Arial" w:cs="Arial"/>
                <w:sz w:val="20"/>
                <w:szCs w:val="20"/>
                <w:lang w:val="en-US" w:eastAsia="en-US"/>
              </w:rPr>
            </w:pPr>
          </w:p>
          <w:p w:rsidR="00972933" w:rsidRPr="00972933" w:rsidRDefault="00972933" w:rsidP="00972933">
            <w:pPr>
              <w:spacing w:after="0" w:line="240" w:lineRule="auto"/>
              <w:jc w:val="center"/>
              <w:rPr>
                <w:rFonts w:ascii="Arial" w:eastAsia="Calibri" w:hAnsi="Arial" w:cs="Arial"/>
                <w:sz w:val="20"/>
                <w:szCs w:val="20"/>
                <w:lang w:val="en-US" w:eastAsia="en-US"/>
              </w:rPr>
            </w:pPr>
          </w:p>
          <w:p w:rsidR="00972933" w:rsidRPr="00972933" w:rsidRDefault="00972933" w:rsidP="00972933">
            <w:pPr>
              <w:spacing w:after="0" w:line="240" w:lineRule="auto"/>
              <w:jc w:val="center"/>
              <w:rPr>
                <w:rFonts w:ascii="Arial" w:eastAsia="Calibri" w:hAnsi="Arial" w:cs="Arial"/>
                <w:sz w:val="20"/>
                <w:szCs w:val="20"/>
                <w:lang w:val="en-US" w:eastAsia="en-US"/>
              </w:rPr>
            </w:pPr>
          </w:p>
          <w:p w:rsidR="00972933" w:rsidRPr="00972933" w:rsidRDefault="00972933" w:rsidP="00972933">
            <w:pPr>
              <w:spacing w:after="0" w:line="240" w:lineRule="auto"/>
              <w:jc w:val="center"/>
              <w:rPr>
                <w:rFonts w:ascii="Arial" w:eastAsia="Calibri" w:hAnsi="Arial" w:cs="Arial"/>
                <w:sz w:val="20"/>
                <w:szCs w:val="20"/>
                <w:lang w:val="en-US" w:eastAsia="en-US"/>
              </w:rPr>
            </w:pPr>
          </w:p>
          <w:p w:rsidR="00972933" w:rsidRPr="00972933" w:rsidRDefault="00972933" w:rsidP="00972933">
            <w:pPr>
              <w:spacing w:after="0" w:line="240" w:lineRule="auto"/>
              <w:jc w:val="center"/>
              <w:rPr>
                <w:rFonts w:ascii="Arial" w:eastAsia="Calibri" w:hAnsi="Arial" w:cs="Arial"/>
                <w:sz w:val="20"/>
                <w:szCs w:val="20"/>
                <w:lang w:val="en-US" w:eastAsia="en-US"/>
              </w:rPr>
            </w:pPr>
          </w:p>
          <w:p w:rsidR="00972933" w:rsidRPr="00972933" w:rsidRDefault="00972933" w:rsidP="00972933">
            <w:pPr>
              <w:spacing w:after="0" w:line="240" w:lineRule="auto"/>
              <w:jc w:val="center"/>
              <w:rPr>
                <w:rFonts w:ascii="Arial" w:eastAsia="Calibri" w:hAnsi="Arial" w:cs="Arial"/>
                <w:sz w:val="20"/>
                <w:szCs w:val="20"/>
                <w:lang w:val="en-US" w:eastAsia="en-US"/>
              </w:rPr>
            </w:pPr>
          </w:p>
          <w:p w:rsidR="00972933" w:rsidRPr="00972933" w:rsidRDefault="00972933" w:rsidP="00972933">
            <w:pPr>
              <w:spacing w:after="0" w:line="240" w:lineRule="auto"/>
              <w:jc w:val="center"/>
              <w:rPr>
                <w:rFonts w:ascii="Arial" w:eastAsia="Calibri" w:hAnsi="Arial" w:cs="Arial"/>
                <w:sz w:val="20"/>
                <w:szCs w:val="20"/>
                <w:lang w:val="en-US" w:eastAsia="en-US"/>
              </w:rPr>
            </w:pPr>
          </w:p>
          <w:p w:rsidR="00972933" w:rsidRPr="00972933" w:rsidRDefault="00972933" w:rsidP="00972933">
            <w:pPr>
              <w:spacing w:after="0" w:line="240" w:lineRule="auto"/>
              <w:jc w:val="center"/>
              <w:rPr>
                <w:rFonts w:ascii="Arial" w:eastAsia="Calibri" w:hAnsi="Arial" w:cs="Arial"/>
                <w:sz w:val="20"/>
                <w:szCs w:val="20"/>
                <w:lang w:val="en-US" w:eastAsia="en-US"/>
              </w:rPr>
            </w:pPr>
          </w:p>
          <w:p w:rsidR="00972933" w:rsidRPr="00972933" w:rsidRDefault="00972933" w:rsidP="00972933">
            <w:pPr>
              <w:spacing w:after="0" w:line="240" w:lineRule="auto"/>
              <w:jc w:val="center"/>
              <w:rPr>
                <w:rFonts w:ascii="Arial" w:eastAsia="Calibri" w:hAnsi="Arial" w:cs="Arial"/>
                <w:sz w:val="20"/>
                <w:szCs w:val="20"/>
                <w:lang w:val="en-US" w:eastAsia="en-US"/>
              </w:rPr>
            </w:pPr>
          </w:p>
          <w:p w:rsidR="00972933" w:rsidRPr="00972933" w:rsidRDefault="00972933" w:rsidP="00972933">
            <w:pPr>
              <w:spacing w:after="0" w:line="240" w:lineRule="auto"/>
              <w:jc w:val="center"/>
              <w:rPr>
                <w:rFonts w:ascii="Arial" w:eastAsia="Calibri" w:hAnsi="Arial" w:cs="Arial"/>
                <w:sz w:val="20"/>
                <w:szCs w:val="20"/>
                <w:lang w:val="en-US" w:eastAsia="en-US"/>
              </w:rPr>
            </w:pPr>
            <w:r w:rsidRPr="00972933">
              <w:rPr>
                <w:rFonts w:ascii="Arial" w:eastAsia="Calibri" w:hAnsi="Arial" w:cs="Arial"/>
                <w:sz w:val="20"/>
                <w:szCs w:val="20"/>
                <w:lang w:val="en-US" w:eastAsia="en-US"/>
              </w:rPr>
              <w:t>Nasa 15 araw</w:t>
            </w:r>
          </w:p>
          <w:p w:rsidR="00972933" w:rsidRPr="00972933" w:rsidRDefault="00972933" w:rsidP="00972933">
            <w:pPr>
              <w:spacing w:after="0" w:line="240" w:lineRule="auto"/>
              <w:jc w:val="center"/>
              <w:rPr>
                <w:rFonts w:ascii="Arial" w:eastAsia="Calibri" w:hAnsi="Arial" w:cs="Arial"/>
                <w:sz w:val="20"/>
                <w:szCs w:val="20"/>
                <w:lang w:val="en-US" w:eastAsia="en-US"/>
              </w:rPr>
            </w:pPr>
          </w:p>
          <w:p w:rsidR="00972933" w:rsidRPr="00972933" w:rsidRDefault="00972933" w:rsidP="00972933">
            <w:pPr>
              <w:spacing w:after="0" w:line="240" w:lineRule="auto"/>
              <w:jc w:val="center"/>
              <w:rPr>
                <w:rFonts w:ascii="Arial" w:eastAsia="Calibri" w:hAnsi="Arial" w:cs="Arial"/>
                <w:sz w:val="20"/>
                <w:szCs w:val="20"/>
                <w:lang w:val="en-US" w:eastAsia="en-US"/>
              </w:rPr>
            </w:pPr>
          </w:p>
          <w:p w:rsidR="00972933" w:rsidRPr="00972933" w:rsidRDefault="00972933" w:rsidP="00972933">
            <w:pPr>
              <w:spacing w:after="0" w:line="240" w:lineRule="auto"/>
              <w:jc w:val="center"/>
              <w:rPr>
                <w:rFonts w:ascii="Arial" w:eastAsia="Calibri" w:hAnsi="Arial" w:cs="Arial"/>
                <w:sz w:val="20"/>
                <w:szCs w:val="20"/>
                <w:lang w:val="en-US" w:eastAsia="en-US"/>
              </w:rPr>
            </w:pPr>
          </w:p>
          <w:p w:rsidR="00972933" w:rsidRDefault="00972933" w:rsidP="00972933">
            <w:pPr>
              <w:spacing w:after="0" w:line="240" w:lineRule="auto"/>
              <w:rPr>
                <w:rFonts w:ascii="Arial" w:eastAsia="Calibri" w:hAnsi="Arial" w:cs="Arial"/>
                <w:sz w:val="20"/>
                <w:szCs w:val="20"/>
                <w:lang w:val="en-US" w:eastAsia="en-US"/>
              </w:rPr>
            </w:pPr>
          </w:p>
          <w:p w:rsidR="00972933" w:rsidRPr="00972933" w:rsidRDefault="00972933" w:rsidP="00972933">
            <w:pPr>
              <w:spacing w:after="0" w:line="240" w:lineRule="auto"/>
              <w:rPr>
                <w:rFonts w:ascii="Arial" w:eastAsia="Calibri" w:hAnsi="Arial" w:cs="Arial"/>
                <w:sz w:val="20"/>
                <w:szCs w:val="20"/>
                <w:lang w:val="en-US"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933" w:rsidRPr="00972933" w:rsidRDefault="00972933" w:rsidP="00972933">
            <w:pPr>
              <w:spacing w:after="0" w:line="240" w:lineRule="auto"/>
              <w:jc w:val="center"/>
              <w:rPr>
                <w:rFonts w:ascii="Arial" w:eastAsia="Calibri" w:hAnsi="Arial" w:cs="Arial"/>
                <w:sz w:val="20"/>
                <w:szCs w:val="20"/>
                <w:lang w:val="en-US" w:eastAsia="en-US"/>
              </w:rPr>
            </w:pPr>
            <w:r w:rsidRPr="00972933">
              <w:rPr>
                <w:rFonts w:ascii="Arial" w:eastAsia="Calibri" w:hAnsi="Arial" w:cs="Arial"/>
                <w:sz w:val="20"/>
                <w:szCs w:val="20"/>
                <w:lang w:val="en-US" w:eastAsia="en-US"/>
              </w:rPr>
              <w:t>Edwin Correa /</w:t>
            </w:r>
          </w:p>
          <w:p w:rsidR="00972933" w:rsidRPr="00972933" w:rsidRDefault="00972933" w:rsidP="00972933">
            <w:pPr>
              <w:spacing w:after="0" w:line="240" w:lineRule="auto"/>
              <w:jc w:val="center"/>
              <w:rPr>
                <w:rFonts w:ascii="Arial" w:eastAsia="Calibri" w:hAnsi="Arial" w:cs="Arial"/>
                <w:sz w:val="20"/>
                <w:szCs w:val="20"/>
                <w:lang w:val="en-US" w:eastAsia="en-US"/>
              </w:rPr>
            </w:pPr>
            <w:r w:rsidRPr="00972933">
              <w:rPr>
                <w:rFonts w:ascii="Arial" w:eastAsia="Calibri" w:hAnsi="Arial" w:cs="Arial"/>
                <w:sz w:val="20"/>
                <w:szCs w:val="20"/>
                <w:lang w:val="en-US" w:eastAsia="en-US"/>
              </w:rPr>
              <w:t>Lou Cabrias /</w:t>
            </w:r>
          </w:p>
          <w:p w:rsidR="00972933" w:rsidRPr="00972933" w:rsidRDefault="00972933" w:rsidP="00972933">
            <w:pPr>
              <w:spacing w:after="0" w:line="240" w:lineRule="auto"/>
              <w:jc w:val="center"/>
              <w:rPr>
                <w:rFonts w:ascii="Arial" w:eastAsia="Calibri" w:hAnsi="Arial" w:cs="Arial"/>
                <w:sz w:val="20"/>
                <w:szCs w:val="20"/>
                <w:lang w:val="en-US" w:eastAsia="en-US"/>
              </w:rPr>
            </w:pPr>
            <w:r w:rsidRPr="00972933">
              <w:rPr>
                <w:rFonts w:ascii="Arial" w:eastAsia="Calibri" w:hAnsi="Arial" w:cs="Arial"/>
                <w:sz w:val="20"/>
                <w:szCs w:val="20"/>
                <w:lang w:val="en-US" w:eastAsia="en-US"/>
              </w:rPr>
              <w:t>Erick Rayos</w:t>
            </w:r>
          </w:p>
          <w:p w:rsidR="00972933" w:rsidRPr="00972933" w:rsidRDefault="00972933" w:rsidP="00972933">
            <w:pPr>
              <w:spacing w:after="0" w:line="240" w:lineRule="auto"/>
              <w:jc w:val="center"/>
              <w:rPr>
                <w:rFonts w:ascii="Arial" w:eastAsia="Calibri" w:hAnsi="Arial" w:cs="Arial"/>
                <w:sz w:val="20"/>
                <w:szCs w:val="20"/>
                <w:lang w:val="en-US" w:eastAsia="en-US"/>
              </w:rPr>
            </w:pPr>
          </w:p>
          <w:p w:rsidR="00972933" w:rsidRPr="00972933" w:rsidRDefault="00972933" w:rsidP="00972933">
            <w:pPr>
              <w:spacing w:after="0" w:line="240" w:lineRule="auto"/>
              <w:jc w:val="center"/>
              <w:rPr>
                <w:rFonts w:ascii="Arial" w:eastAsia="Calibri" w:hAnsi="Arial" w:cs="Arial"/>
                <w:sz w:val="20"/>
                <w:szCs w:val="20"/>
                <w:lang w:val="en-US" w:eastAsia="en-US"/>
              </w:rPr>
            </w:pPr>
          </w:p>
          <w:p w:rsidR="00972933" w:rsidRPr="00972933" w:rsidRDefault="00972933" w:rsidP="00972933">
            <w:pPr>
              <w:spacing w:after="0" w:line="240" w:lineRule="auto"/>
              <w:jc w:val="center"/>
              <w:rPr>
                <w:rFonts w:ascii="Arial" w:eastAsia="Calibri" w:hAnsi="Arial" w:cs="Arial"/>
                <w:sz w:val="20"/>
                <w:szCs w:val="20"/>
                <w:lang w:val="en-US" w:eastAsia="en-US"/>
              </w:rPr>
            </w:pPr>
          </w:p>
          <w:p w:rsidR="00972933" w:rsidRPr="00972933" w:rsidRDefault="00972933" w:rsidP="00972933">
            <w:pPr>
              <w:spacing w:after="0" w:line="240" w:lineRule="auto"/>
              <w:jc w:val="center"/>
              <w:rPr>
                <w:rFonts w:ascii="Arial" w:eastAsia="Calibri" w:hAnsi="Arial" w:cs="Arial"/>
                <w:sz w:val="20"/>
                <w:szCs w:val="20"/>
                <w:lang w:val="en-US" w:eastAsia="en-US"/>
              </w:rPr>
            </w:pPr>
          </w:p>
          <w:p w:rsidR="00972933" w:rsidRPr="00972933" w:rsidRDefault="00972933" w:rsidP="00972933">
            <w:pPr>
              <w:spacing w:after="0" w:line="240" w:lineRule="auto"/>
              <w:jc w:val="center"/>
              <w:rPr>
                <w:rFonts w:ascii="Arial" w:eastAsia="Calibri" w:hAnsi="Arial" w:cs="Arial"/>
                <w:sz w:val="20"/>
                <w:szCs w:val="20"/>
                <w:lang w:val="en-US" w:eastAsia="en-US"/>
              </w:rPr>
            </w:pPr>
          </w:p>
          <w:p w:rsidR="00972933" w:rsidRPr="00972933" w:rsidRDefault="00972933" w:rsidP="00972933">
            <w:pPr>
              <w:spacing w:after="0" w:line="240" w:lineRule="auto"/>
              <w:jc w:val="center"/>
              <w:rPr>
                <w:rFonts w:ascii="Arial" w:eastAsia="Calibri" w:hAnsi="Arial" w:cs="Arial"/>
                <w:sz w:val="20"/>
                <w:szCs w:val="20"/>
                <w:lang w:val="en-US" w:eastAsia="en-US"/>
              </w:rPr>
            </w:pPr>
          </w:p>
          <w:p w:rsidR="00972933" w:rsidRPr="00972933" w:rsidRDefault="00972933" w:rsidP="00972933">
            <w:pPr>
              <w:spacing w:after="0" w:line="240" w:lineRule="auto"/>
              <w:jc w:val="center"/>
              <w:rPr>
                <w:rFonts w:ascii="Arial" w:eastAsia="Calibri" w:hAnsi="Arial" w:cs="Arial"/>
                <w:sz w:val="20"/>
                <w:szCs w:val="20"/>
                <w:lang w:val="en-US" w:eastAsia="en-US"/>
              </w:rPr>
            </w:pPr>
          </w:p>
          <w:p w:rsidR="00972933" w:rsidRPr="00972933" w:rsidRDefault="00972933" w:rsidP="00972933">
            <w:pPr>
              <w:spacing w:after="0" w:line="240" w:lineRule="auto"/>
              <w:jc w:val="center"/>
              <w:rPr>
                <w:rFonts w:ascii="Arial" w:eastAsia="Calibri" w:hAnsi="Arial" w:cs="Arial"/>
                <w:sz w:val="20"/>
                <w:szCs w:val="20"/>
                <w:lang w:val="en-US" w:eastAsia="en-US"/>
              </w:rPr>
            </w:pPr>
            <w:r w:rsidRPr="00972933">
              <w:rPr>
                <w:rFonts w:ascii="Arial" w:eastAsia="Calibri" w:hAnsi="Arial" w:cs="Arial"/>
                <w:sz w:val="20"/>
                <w:szCs w:val="20"/>
                <w:lang w:val="en-US" w:eastAsia="en-US"/>
              </w:rPr>
              <w:t>Elvira Flores</w:t>
            </w:r>
          </w:p>
          <w:p w:rsidR="00972933" w:rsidRPr="00972933" w:rsidRDefault="00972933" w:rsidP="00972933">
            <w:pPr>
              <w:spacing w:after="0" w:line="240" w:lineRule="auto"/>
              <w:jc w:val="center"/>
              <w:rPr>
                <w:rFonts w:ascii="Arial" w:eastAsia="Calibri" w:hAnsi="Arial" w:cs="Arial"/>
                <w:sz w:val="20"/>
                <w:szCs w:val="20"/>
                <w:lang w:val="en-US" w:eastAsia="en-US"/>
              </w:rPr>
            </w:pPr>
          </w:p>
          <w:p w:rsidR="00972933" w:rsidRPr="00972933" w:rsidRDefault="00972933" w:rsidP="00972933">
            <w:pPr>
              <w:spacing w:after="0" w:line="240" w:lineRule="auto"/>
              <w:jc w:val="center"/>
              <w:rPr>
                <w:rFonts w:ascii="Arial" w:eastAsia="Calibri" w:hAnsi="Arial" w:cs="Arial"/>
                <w:sz w:val="20"/>
                <w:szCs w:val="20"/>
                <w:lang w:val="en-US" w:eastAsia="en-US"/>
              </w:rPr>
            </w:pPr>
          </w:p>
          <w:p w:rsidR="00972933" w:rsidRPr="00972933" w:rsidRDefault="00972933" w:rsidP="00972933">
            <w:pPr>
              <w:spacing w:after="0" w:line="240" w:lineRule="auto"/>
              <w:rPr>
                <w:rFonts w:ascii="Arial" w:eastAsia="Calibri" w:hAnsi="Arial" w:cs="Arial"/>
                <w:sz w:val="20"/>
                <w:szCs w:val="20"/>
                <w:lang w:val="en-US" w:eastAsia="en-US"/>
              </w:rPr>
            </w:pPr>
          </w:p>
        </w:tc>
      </w:tr>
      <w:tr w:rsidR="00972933" w:rsidRPr="000A1F8E" w:rsidTr="00972933">
        <w:trPr>
          <w:trHeight w:val="274"/>
        </w:trPr>
        <w:tc>
          <w:tcPr>
            <w:tcW w:w="4815" w:type="dxa"/>
            <w:gridSpan w:val="3"/>
            <w:tcBorders>
              <w:top w:val="single" w:sz="4" w:space="0" w:color="000000"/>
              <w:left w:val="single" w:sz="4" w:space="0" w:color="000000"/>
              <w:bottom w:val="single" w:sz="4" w:space="0" w:color="000000"/>
              <w:right w:val="single" w:sz="4" w:space="0" w:color="000000"/>
            </w:tcBorders>
            <w:shd w:val="clear" w:color="auto" w:fill="9CC2E5" w:themeFill="accent1" w:themeFillTint="99"/>
            <w:tcMar>
              <w:left w:w="108" w:type="dxa"/>
              <w:right w:w="108" w:type="dxa"/>
            </w:tcMar>
            <w:vAlign w:val="center"/>
          </w:tcPr>
          <w:p w:rsidR="00972933" w:rsidRPr="00972933" w:rsidRDefault="00972933" w:rsidP="00972933">
            <w:pPr>
              <w:spacing w:after="0" w:line="240" w:lineRule="auto"/>
              <w:jc w:val="center"/>
              <w:rPr>
                <w:rFonts w:ascii="Arial" w:hAnsi="Arial" w:cs="Arial"/>
                <w:b/>
                <w:szCs w:val="20"/>
                <w:lang w:val="en-US" w:eastAsia="en-US"/>
              </w:rPr>
            </w:pPr>
            <w:r w:rsidRPr="00972933">
              <w:rPr>
                <w:rFonts w:ascii="Arial" w:eastAsia="Arial" w:hAnsi="Arial" w:cs="Arial"/>
                <w:b/>
                <w:szCs w:val="20"/>
                <w:lang w:val="en-US" w:eastAsia="en-US"/>
              </w:rPr>
              <w:t>TOTAL:</w:t>
            </w:r>
          </w:p>
        </w:tc>
        <w:tc>
          <w:tcPr>
            <w:tcW w:w="5245" w:type="dxa"/>
            <w:gridSpan w:val="3"/>
            <w:tcBorders>
              <w:top w:val="single" w:sz="4" w:space="0" w:color="000000"/>
              <w:left w:val="single" w:sz="4" w:space="0" w:color="000000"/>
              <w:bottom w:val="single" w:sz="4" w:space="0" w:color="000000"/>
              <w:right w:val="single" w:sz="4" w:space="0" w:color="000000"/>
            </w:tcBorders>
            <w:shd w:val="clear" w:color="auto" w:fill="9CC2E5" w:themeFill="accent1" w:themeFillTint="99"/>
            <w:tcMar>
              <w:left w:w="108" w:type="dxa"/>
              <w:right w:w="108" w:type="dxa"/>
            </w:tcMar>
            <w:vAlign w:val="center"/>
          </w:tcPr>
          <w:p w:rsidR="00972933" w:rsidRPr="00972933" w:rsidRDefault="00972933" w:rsidP="00972933">
            <w:pPr>
              <w:spacing w:after="0" w:line="240" w:lineRule="auto"/>
              <w:jc w:val="center"/>
              <w:rPr>
                <w:rFonts w:ascii="Arial" w:eastAsia="Calibri" w:hAnsi="Arial" w:cs="Arial"/>
                <w:szCs w:val="20"/>
                <w:lang w:val="en-US" w:eastAsia="en-US"/>
              </w:rPr>
            </w:pPr>
            <w:r w:rsidRPr="00972933">
              <w:rPr>
                <w:rFonts w:ascii="Arial" w:eastAsia="Calibri" w:hAnsi="Arial" w:cs="Arial"/>
                <w:b/>
                <w:szCs w:val="20"/>
                <w:lang w:val="en-US" w:eastAsia="en-US"/>
              </w:rPr>
              <w:t xml:space="preserve">15 araw at 5 minuto , </w:t>
            </w:r>
            <w:r w:rsidRPr="00972933">
              <w:rPr>
                <w:rFonts w:ascii="Arial" w:eastAsia="Calibri" w:hAnsi="Arial" w:cs="Arial"/>
                <w:b/>
                <w:i/>
                <w:szCs w:val="20"/>
                <w:lang w:val="en-US" w:eastAsia="en-US"/>
              </w:rPr>
              <w:t>maximum</w:t>
            </w:r>
          </w:p>
        </w:tc>
      </w:tr>
    </w:tbl>
    <w:p w:rsidR="00972933" w:rsidRDefault="00972933" w:rsidP="00972933">
      <w:pPr>
        <w:rPr>
          <w:rFonts w:ascii="Arial" w:eastAsia="Arial" w:hAnsi="Arial" w:cs="Arial"/>
        </w:rPr>
      </w:pPr>
    </w:p>
    <w:p w:rsidR="00972933" w:rsidRDefault="00972933" w:rsidP="002F762D">
      <w:pPr>
        <w:pStyle w:val="ListParagraph"/>
        <w:numPr>
          <w:ilvl w:val="0"/>
          <w:numId w:val="56"/>
        </w:numPr>
        <w:rPr>
          <w:rFonts w:ascii="Arial" w:eastAsia="Arial" w:hAnsi="Arial" w:cs="Arial"/>
          <w:b/>
        </w:rPr>
      </w:pPr>
      <w:r w:rsidRPr="002F762D">
        <w:rPr>
          <w:rFonts w:ascii="Arial" w:eastAsia="Arial" w:hAnsi="Arial" w:cs="Arial"/>
          <w:b/>
        </w:rPr>
        <w:t>APILA O PANAWAGAN PARA SA PAGPAPATULOY NG SERBISYO</w:t>
      </w:r>
    </w:p>
    <w:p w:rsidR="002F762D" w:rsidRPr="002F762D" w:rsidRDefault="002F762D" w:rsidP="002F762D">
      <w:pPr>
        <w:pStyle w:val="ListParagraph"/>
        <w:ind w:left="720"/>
        <w:rPr>
          <w:rFonts w:ascii="Arial" w:eastAsia="Arial" w:hAnsi="Arial" w:cs="Arial"/>
          <w:b/>
        </w:rPr>
      </w:pPr>
    </w:p>
    <w:p w:rsidR="00972933" w:rsidRDefault="00972933" w:rsidP="00972933">
      <w:pPr>
        <w:jc w:val="both"/>
        <w:rPr>
          <w:rFonts w:ascii="Arial" w:eastAsia="Arial" w:hAnsi="Arial" w:cs="Arial"/>
        </w:rPr>
      </w:pPr>
      <w:r>
        <w:rPr>
          <w:rFonts w:ascii="Arial" w:eastAsia="Arial" w:hAnsi="Arial" w:cs="Arial"/>
        </w:rPr>
        <w:t xml:space="preserve">Ang mga kaswal at permanenteng (regular) kawani ng ahensya na nalalapit na ang itinakdang pagreretiro sa edad/gulang na 65 taon ay pinahihintulutan ng batas at alituntunin ng CSC upang maghain ng pagpapatuloy sa serbisyo na hindi lalampas sa isang (1) taon batay sa pangangailangan ng serbisyo at isasailalim sa kapahintulutan ng Civil Service Commission (CSC).  Ang pagpapatuloy ng serbisyo ay maaaring tumagal hanggang dalawang (2) taon para </w:t>
      </w:r>
      <w:proofErr w:type="gramStart"/>
      <w:r>
        <w:rPr>
          <w:rFonts w:ascii="Arial" w:eastAsia="Arial" w:hAnsi="Arial" w:cs="Arial"/>
        </w:rPr>
        <w:t>sa</w:t>
      </w:r>
      <w:proofErr w:type="gramEnd"/>
      <w:r>
        <w:rPr>
          <w:rFonts w:ascii="Arial" w:eastAsia="Arial" w:hAnsi="Arial" w:cs="Arial"/>
        </w:rPr>
        <w:t xml:space="preserve"> mga kawani na kinukumpleto ang labinglimang (15) taong serbisyo na kinakailangan ayon sa batas ng GSIS (Government Service </w:t>
      </w:r>
      <w:r>
        <w:rPr>
          <w:rFonts w:ascii="Arial" w:eastAsia="Arial" w:hAnsi="Arial" w:cs="Arial"/>
        </w:rPr>
        <w:lastRenderedPageBreak/>
        <w:t xml:space="preserve">Insurance System).  Ang apila/panawagan para </w:t>
      </w:r>
      <w:proofErr w:type="gramStart"/>
      <w:r>
        <w:rPr>
          <w:rFonts w:ascii="Arial" w:eastAsia="Arial" w:hAnsi="Arial" w:cs="Arial"/>
        </w:rPr>
        <w:t>sa</w:t>
      </w:r>
      <w:proofErr w:type="gramEnd"/>
      <w:r>
        <w:rPr>
          <w:rFonts w:ascii="Arial" w:eastAsia="Arial" w:hAnsi="Arial" w:cs="Arial"/>
        </w:rPr>
        <w:t xml:space="preserve"> pagpapatuloy ng serbisyo, bukod pa sa iba pang kinakailangan, ay lalagdaan ng Punong Lungsod.</w:t>
      </w:r>
    </w:p>
    <w:p w:rsidR="00AC6F64" w:rsidRDefault="00AC6F64" w:rsidP="00972933">
      <w:pPr>
        <w:jc w:val="both"/>
        <w:rPr>
          <w:rFonts w:ascii="Arial" w:eastAsia="Arial" w:hAnsi="Arial" w:cs="Arial"/>
        </w:rPr>
      </w:pPr>
    </w:p>
    <w:tbl>
      <w:tblPr>
        <w:tblW w:w="10060" w:type="dxa"/>
        <w:tblCellMar>
          <w:left w:w="10" w:type="dxa"/>
          <w:right w:w="10" w:type="dxa"/>
        </w:tblCellMar>
        <w:tblLook w:val="04A0" w:firstRow="1" w:lastRow="0" w:firstColumn="1" w:lastColumn="0" w:noHBand="0" w:noVBand="1"/>
      </w:tblPr>
      <w:tblGrid>
        <w:gridCol w:w="3909"/>
        <w:gridCol w:w="6151"/>
      </w:tblGrid>
      <w:tr w:rsidR="00972933" w:rsidTr="00A14B84">
        <w:trPr>
          <w:trHeight w:val="1"/>
        </w:trPr>
        <w:tc>
          <w:tcPr>
            <w:tcW w:w="3909"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left w:w="108" w:type="dxa"/>
              <w:right w:w="108" w:type="dxa"/>
            </w:tcMar>
            <w:vAlign w:val="center"/>
          </w:tcPr>
          <w:p w:rsidR="00972933" w:rsidRPr="00972933" w:rsidRDefault="00972933" w:rsidP="00972933">
            <w:pPr>
              <w:spacing w:after="0" w:line="240" w:lineRule="auto"/>
              <w:rPr>
                <w:rFonts w:ascii="Arial" w:eastAsia="Arial" w:hAnsi="Arial" w:cs="Arial"/>
                <w:b/>
                <w:lang w:val="en-US" w:eastAsia="en-US"/>
              </w:rPr>
            </w:pPr>
            <w:r>
              <w:rPr>
                <w:rFonts w:ascii="Arial" w:eastAsia="Arial" w:hAnsi="Arial" w:cs="Arial"/>
                <w:b/>
                <w:lang w:val="en-US" w:eastAsia="en-US"/>
              </w:rPr>
              <w:t>Opisina o Dibisyon:</w:t>
            </w:r>
          </w:p>
        </w:tc>
        <w:tc>
          <w:tcPr>
            <w:tcW w:w="615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972933" w:rsidRDefault="00972933" w:rsidP="00972933">
            <w:pPr>
              <w:spacing w:after="0" w:line="240" w:lineRule="auto"/>
              <w:rPr>
                <w:lang w:val="en-US" w:eastAsia="en-US"/>
              </w:rPr>
            </w:pPr>
            <w:r>
              <w:rPr>
                <w:rFonts w:ascii="Arial" w:eastAsia="Arial" w:hAnsi="Arial" w:cs="Arial"/>
                <w:lang w:val="en-US" w:eastAsia="en-US"/>
              </w:rPr>
              <w:t>Administrative Division</w:t>
            </w:r>
          </w:p>
        </w:tc>
      </w:tr>
      <w:tr w:rsidR="00972933" w:rsidTr="00A14B84">
        <w:trPr>
          <w:trHeight w:val="387"/>
        </w:trPr>
        <w:tc>
          <w:tcPr>
            <w:tcW w:w="3909"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left w:w="108" w:type="dxa"/>
              <w:right w:w="108" w:type="dxa"/>
            </w:tcMar>
            <w:vAlign w:val="center"/>
          </w:tcPr>
          <w:p w:rsidR="00972933" w:rsidRDefault="00972933" w:rsidP="00972933">
            <w:pPr>
              <w:spacing w:after="0" w:line="240" w:lineRule="auto"/>
              <w:rPr>
                <w:lang w:val="en-US" w:eastAsia="en-US"/>
              </w:rPr>
            </w:pPr>
            <w:r>
              <w:rPr>
                <w:rFonts w:ascii="Arial" w:eastAsia="Arial" w:hAnsi="Arial" w:cs="Arial"/>
                <w:b/>
                <w:lang w:val="en-US" w:eastAsia="en-US"/>
              </w:rPr>
              <w:t>Klasipikasyon:</w:t>
            </w:r>
          </w:p>
        </w:tc>
        <w:tc>
          <w:tcPr>
            <w:tcW w:w="615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972933" w:rsidRDefault="00972933" w:rsidP="00972933">
            <w:pPr>
              <w:spacing w:after="0" w:line="240" w:lineRule="auto"/>
              <w:rPr>
                <w:lang w:val="en-US" w:eastAsia="en-US"/>
              </w:rPr>
            </w:pPr>
            <w:r>
              <w:rPr>
                <w:rFonts w:ascii="Arial" w:eastAsia="Arial" w:hAnsi="Arial" w:cs="Arial"/>
                <w:lang w:val="en-US" w:eastAsia="en-US"/>
              </w:rPr>
              <w:t>Masalimuot / Kumplikado</w:t>
            </w:r>
          </w:p>
        </w:tc>
      </w:tr>
      <w:tr w:rsidR="00972933" w:rsidTr="00A14B84">
        <w:trPr>
          <w:trHeight w:val="1"/>
        </w:trPr>
        <w:tc>
          <w:tcPr>
            <w:tcW w:w="3909"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left w:w="108" w:type="dxa"/>
              <w:right w:w="108" w:type="dxa"/>
            </w:tcMar>
            <w:vAlign w:val="center"/>
          </w:tcPr>
          <w:p w:rsidR="00972933" w:rsidRDefault="00972933" w:rsidP="00972933">
            <w:pPr>
              <w:spacing w:after="0" w:line="240" w:lineRule="auto"/>
              <w:rPr>
                <w:lang w:val="en-US" w:eastAsia="en-US"/>
              </w:rPr>
            </w:pPr>
            <w:r>
              <w:rPr>
                <w:rFonts w:ascii="Arial" w:eastAsia="Arial" w:hAnsi="Arial" w:cs="Arial"/>
                <w:b/>
                <w:lang w:val="en-US" w:eastAsia="en-US"/>
              </w:rPr>
              <w:t>Uri ng Transaksyon:</w:t>
            </w:r>
          </w:p>
        </w:tc>
        <w:tc>
          <w:tcPr>
            <w:tcW w:w="615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972933" w:rsidRDefault="00972933" w:rsidP="00972933">
            <w:pPr>
              <w:spacing w:after="0" w:line="240" w:lineRule="auto"/>
              <w:rPr>
                <w:lang w:val="en-US" w:eastAsia="en-US"/>
              </w:rPr>
            </w:pPr>
            <w:r>
              <w:rPr>
                <w:rFonts w:ascii="Arial" w:eastAsia="Arial" w:hAnsi="Arial" w:cs="Arial"/>
                <w:lang w:val="en-US" w:eastAsia="en-US"/>
              </w:rPr>
              <w:t>G2G – Gobyerno sa Gobyerno</w:t>
            </w:r>
          </w:p>
        </w:tc>
      </w:tr>
      <w:tr w:rsidR="00972933" w:rsidTr="00A14B84">
        <w:trPr>
          <w:trHeight w:val="1"/>
        </w:trPr>
        <w:tc>
          <w:tcPr>
            <w:tcW w:w="3909"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left w:w="108" w:type="dxa"/>
              <w:right w:w="108" w:type="dxa"/>
            </w:tcMar>
            <w:vAlign w:val="center"/>
          </w:tcPr>
          <w:p w:rsidR="00972933" w:rsidRDefault="00972933" w:rsidP="00972933">
            <w:pPr>
              <w:spacing w:after="0" w:line="240" w:lineRule="auto"/>
              <w:rPr>
                <w:lang w:val="en-US" w:eastAsia="en-US"/>
              </w:rPr>
            </w:pPr>
            <w:r>
              <w:rPr>
                <w:rFonts w:ascii="Arial" w:eastAsia="Arial" w:hAnsi="Arial" w:cs="Arial"/>
                <w:b/>
                <w:lang w:val="en-US" w:eastAsia="en-US"/>
              </w:rPr>
              <w:t>Sino ang maaaring kumuha:</w:t>
            </w:r>
          </w:p>
        </w:tc>
        <w:tc>
          <w:tcPr>
            <w:tcW w:w="615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972933" w:rsidRDefault="00972933" w:rsidP="00972933">
            <w:pPr>
              <w:spacing w:after="0" w:line="240" w:lineRule="auto"/>
              <w:rPr>
                <w:lang w:val="en-US" w:eastAsia="en-US"/>
              </w:rPr>
            </w:pPr>
            <w:r>
              <w:rPr>
                <w:rFonts w:ascii="Arial" w:eastAsia="Arial" w:hAnsi="Arial" w:cs="Arial"/>
                <w:lang w:val="en-US" w:eastAsia="en-US"/>
              </w:rPr>
              <w:t>Lahat ng kaswal at permanenteng kawani</w:t>
            </w:r>
          </w:p>
        </w:tc>
      </w:tr>
    </w:tbl>
    <w:p w:rsidR="00972933" w:rsidRDefault="00972933" w:rsidP="00972933">
      <w:pPr>
        <w:spacing w:after="0"/>
        <w:rPr>
          <w:rFonts w:ascii="Arial" w:eastAsia="Arial" w:hAnsi="Arial" w:cs="Arial"/>
        </w:rPr>
      </w:pPr>
    </w:p>
    <w:tbl>
      <w:tblPr>
        <w:tblW w:w="10060" w:type="dxa"/>
        <w:tblCellMar>
          <w:left w:w="10" w:type="dxa"/>
          <w:right w:w="10" w:type="dxa"/>
        </w:tblCellMar>
        <w:tblLook w:val="04A0" w:firstRow="1" w:lastRow="0" w:firstColumn="1" w:lastColumn="0" w:noHBand="0" w:noVBand="1"/>
      </w:tblPr>
      <w:tblGrid>
        <w:gridCol w:w="3952"/>
        <w:gridCol w:w="6108"/>
      </w:tblGrid>
      <w:tr w:rsidR="00972933" w:rsidTr="00A14B84">
        <w:trPr>
          <w:trHeight w:val="471"/>
        </w:trPr>
        <w:tc>
          <w:tcPr>
            <w:tcW w:w="3952" w:type="dxa"/>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vAlign w:val="center"/>
          </w:tcPr>
          <w:p w:rsidR="00972933" w:rsidRDefault="00972933" w:rsidP="00972933">
            <w:pPr>
              <w:spacing w:after="0" w:line="240" w:lineRule="auto"/>
              <w:jc w:val="center"/>
              <w:rPr>
                <w:lang w:val="en-US" w:eastAsia="en-US"/>
              </w:rPr>
            </w:pPr>
            <w:r>
              <w:rPr>
                <w:rFonts w:ascii="Arial" w:eastAsia="Arial" w:hAnsi="Arial" w:cs="Arial"/>
                <w:b/>
                <w:lang w:val="en-US" w:eastAsia="en-US"/>
              </w:rPr>
              <w:t>LISTAHAN NG MGA KINAKAILANGAN</w:t>
            </w:r>
          </w:p>
        </w:tc>
        <w:tc>
          <w:tcPr>
            <w:tcW w:w="6108" w:type="dxa"/>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vAlign w:val="center"/>
          </w:tcPr>
          <w:p w:rsidR="00972933" w:rsidRDefault="00972933" w:rsidP="00972933">
            <w:pPr>
              <w:spacing w:after="0" w:line="240" w:lineRule="auto"/>
              <w:jc w:val="center"/>
              <w:rPr>
                <w:lang w:val="en-US" w:eastAsia="en-US"/>
              </w:rPr>
            </w:pPr>
            <w:r>
              <w:rPr>
                <w:rFonts w:ascii="Arial" w:eastAsia="Arial" w:hAnsi="Arial" w:cs="Arial"/>
                <w:b/>
                <w:lang w:val="en-US" w:eastAsia="en-US"/>
              </w:rPr>
              <w:t>SAAN KUKUHA</w:t>
            </w:r>
          </w:p>
        </w:tc>
      </w:tr>
      <w:tr w:rsidR="00972933" w:rsidRPr="00E12B43" w:rsidTr="00A14B84">
        <w:trPr>
          <w:trHeight w:val="1"/>
        </w:trPr>
        <w:tc>
          <w:tcPr>
            <w:tcW w:w="3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933" w:rsidRPr="00E12B43" w:rsidRDefault="00972933" w:rsidP="00972933">
            <w:pPr>
              <w:spacing w:after="0" w:line="240" w:lineRule="auto"/>
              <w:rPr>
                <w:rFonts w:ascii="Arial" w:eastAsia="Arial" w:hAnsi="Arial" w:cs="Arial"/>
                <w:lang w:val="en-US" w:eastAsia="en-US"/>
              </w:rPr>
            </w:pPr>
            <w:r>
              <w:rPr>
                <w:rFonts w:ascii="Arial" w:eastAsia="Arial" w:hAnsi="Arial" w:cs="Arial"/>
                <w:lang w:val="en-US" w:eastAsia="en-US"/>
              </w:rPr>
              <w:t xml:space="preserve">Liham sa Punong Lungsod na humihiling ng pagpapatuloy sa serbisyo.  </w:t>
            </w:r>
          </w:p>
        </w:tc>
        <w:tc>
          <w:tcPr>
            <w:tcW w:w="6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933" w:rsidRPr="00E12B43" w:rsidRDefault="00972933" w:rsidP="00972933">
            <w:pPr>
              <w:spacing w:after="0" w:line="240" w:lineRule="auto"/>
              <w:rPr>
                <w:rFonts w:ascii="Arial" w:eastAsia="Calibri" w:hAnsi="Arial" w:cs="Arial"/>
                <w:lang w:val="en-US" w:eastAsia="en-US"/>
              </w:rPr>
            </w:pPr>
          </w:p>
        </w:tc>
      </w:tr>
    </w:tbl>
    <w:p w:rsidR="00972933" w:rsidRPr="00E12B43" w:rsidRDefault="00972933" w:rsidP="00972933">
      <w:pPr>
        <w:spacing w:after="0"/>
        <w:rPr>
          <w:rFonts w:ascii="Arial" w:eastAsia="Arial" w:hAnsi="Arial" w:cs="Arial"/>
        </w:rPr>
      </w:pPr>
    </w:p>
    <w:tbl>
      <w:tblPr>
        <w:tblW w:w="10060" w:type="dxa"/>
        <w:tblLayout w:type="fixed"/>
        <w:tblCellMar>
          <w:left w:w="10" w:type="dxa"/>
          <w:right w:w="10" w:type="dxa"/>
        </w:tblCellMar>
        <w:tblLook w:val="04A0" w:firstRow="1" w:lastRow="0" w:firstColumn="1" w:lastColumn="0" w:noHBand="0" w:noVBand="1"/>
      </w:tblPr>
      <w:tblGrid>
        <w:gridCol w:w="329"/>
        <w:gridCol w:w="2076"/>
        <w:gridCol w:w="1985"/>
        <w:gridCol w:w="1701"/>
        <w:gridCol w:w="1842"/>
        <w:gridCol w:w="2127"/>
      </w:tblGrid>
      <w:tr w:rsidR="00972933" w:rsidRPr="005F0A2D" w:rsidTr="00A14B84">
        <w:trPr>
          <w:trHeight w:val="531"/>
        </w:trPr>
        <w:tc>
          <w:tcPr>
            <w:tcW w:w="329" w:type="dxa"/>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vAlign w:val="center"/>
          </w:tcPr>
          <w:p w:rsidR="00972933" w:rsidRPr="00972933" w:rsidRDefault="00972933" w:rsidP="00972933">
            <w:pPr>
              <w:spacing w:after="0" w:line="240" w:lineRule="auto"/>
              <w:jc w:val="center"/>
              <w:rPr>
                <w:rFonts w:ascii="Arial" w:hAnsi="Arial" w:cs="Arial"/>
                <w:lang w:val="en-US" w:eastAsia="en-US"/>
              </w:rPr>
            </w:pPr>
            <w:r w:rsidRPr="00972933">
              <w:rPr>
                <w:rFonts w:ascii="Arial" w:eastAsia="Arial" w:hAnsi="Arial" w:cs="Arial"/>
                <w:b/>
                <w:lang w:val="en-US" w:eastAsia="en-US"/>
              </w:rPr>
              <w:t>#</w:t>
            </w:r>
          </w:p>
        </w:tc>
        <w:tc>
          <w:tcPr>
            <w:tcW w:w="2076" w:type="dxa"/>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vAlign w:val="center"/>
          </w:tcPr>
          <w:p w:rsidR="00972933" w:rsidRPr="00972933" w:rsidRDefault="00972933" w:rsidP="00972933">
            <w:pPr>
              <w:spacing w:after="0" w:line="240" w:lineRule="auto"/>
              <w:jc w:val="center"/>
              <w:rPr>
                <w:rFonts w:ascii="Arial" w:hAnsi="Arial" w:cs="Arial"/>
                <w:lang w:val="en-US" w:eastAsia="en-US"/>
              </w:rPr>
            </w:pPr>
            <w:r w:rsidRPr="00972933">
              <w:rPr>
                <w:rFonts w:ascii="Arial" w:eastAsia="Arial" w:hAnsi="Arial" w:cs="Arial"/>
                <w:b/>
                <w:lang w:val="en-US" w:eastAsia="en-US"/>
              </w:rPr>
              <w:t>MGA DAPAT GAWIN NG KIIYENTE</w:t>
            </w:r>
          </w:p>
        </w:tc>
        <w:tc>
          <w:tcPr>
            <w:tcW w:w="1985" w:type="dxa"/>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vAlign w:val="center"/>
          </w:tcPr>
          <w:p w:rsidR="00972933" w:rsidRPr="00972933" w:rsidRDefault="00972933" w:rsidP="00972933">
            <w:pPr>
              <w:spacing w:after="0" w:line="240" w:lineRule="auto"/>
              <w:jc w:val="center"/>
              <w:rPr>
                <w:rFonts w:ascii="Arial" w:hAnsi="Arial" w:cs="Arial"/>
                <w:b/>
                <w:lang w:val="en-US" w:eastAsia="en-US"/>
              </w:rPr>
            </w:pPr>
            <w:r w:rsidRPr="00972933">
              <w:rPr>
                <w:rFonts w:ascii="Arial" w:hAnsi="Arial" w:cs="Arial"/>
                <w:b/>
                <w:lang w:val="en-US" w:eastAsia="en-US"/>
              </w:rPr>
              <w:t>MGA AKSYON NG OPISINA</w:t>
            </w:r>
          </w:p>
        </w:tc>
        <w:tc>
          <w:tcPr>
            <w:tcW w:w="1701" w:type="dxa"/>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vAlign w:val="center"/>
          </w:tcPr>
          <w:p w:rsidR="00972933" w:rsidRPr="00972933" w:rsidRDefault="00972933" w:rsidP="00972933">
            <w:pPr>
              <w:spacing w:after="0" w:line="240" w:lineRule="auto"/>
              <w:jc w:val="center"/>
              <w:rPr>
                <w:rFonts w:ascii="Arial" w:hAnsi="Arial" w:cs="Arial"/>
                <w:b/>
                <w:lang w:val="en-US" w:eastAsia="en-US"/>
              </w:rPr>
            </w:pPr>
            <w:r w:rsidRPr="00972933">
              <w:rPr>
                <w:rFonts w:ascii="Arial" w:hAnsi="Arial" w:cs="Arial"/>
                <w:b/>
                <w:lang w:val="en-US" w:eastAsia="en-US"/>
              </w:rPr>
              <w:t xml:space="preserve">KAUKULANG BAYAD </w:t>
            </w:r>
          </w:p>
        </w:tc>
        <w:tc>
          <w:tcPr>
            <w:tcW w:w="1842" w:type="dxa"/>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vAlign w:val="center"/>
          </w:tcPr>
          <w:p w:rsidR="00972933" w:rsidRPr="00972933" w:rsidRDefault="00972933" w:rsidP="00972933">
            <w:pPr>
              <w:spacing w:after="0" w:line="240" w:lineRule="auto"/>
              <w:jc w:val="center"/>
              <w:rPr>
                <w:rFonts w:ascii="Arial" w:hAnsi="Arial" w:cs="Arial"/>
                <w:b/>
                <w:lang w:val="en-US" w:eastAsia="en-US"/>
              </w:rPr>
            </w:pPr>
            <w:r w:rsidRPr="00972933">
              <w:rPr>
                <w:rFonts w:ascii="Arial" w:hAnsi="Arial" w:cs="Arial"/>
                <w:b/>
                <w:lang w:val="en-US" w:eastAsia="en-US"/>
              </w:rPr>
              <w:t>TAGAL NG PAGPROSESO</w:t>
            </w:r>
          </w:p>
        </w:tc>
        <w:tc>
          <w:tcPr>
            <w:tcW w:w="2127" w:type="dxa"/>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vAlign w:val="center"/>
          </w:tcPr>
          <w:p w:rsidR="00972933" w:rsidRPr="00972933" w:rsidRDefault="00972933" w:rsidP="00972933">
            <w:pPr>
              <w:spacing w:after="0" w:line="240" w:lineRule="auto"/>
              <w:jc w:val="center"/>
              <w:rPr>
                <w:rFonts w:ascii="Arial" w:hAnsi="Arial" w:cs="Arial"/>
                <w:b/>
                <w:lang w:val="en-US" w:eastAsia="en-US"/>
              </w:rPr>
            </w:pPr>
            <w:r w:rsidRPr="00972933">
              <w:rPr>
                <w:rFonts w:ascii="Arial" w:hAnsi="Arial" w:cs="Arial"/>
                <w:b/>
                <w:lang w:val="en-US" w:eastAsia="en-US"/>
              </w:rPr>
              <w:t>NAKATALAGANG KAWANI</w:t>
            </w:r>
          </w:p>
        </w:tc>
      </w:tr>
      <w:tr w:rsidR="00972933" w:rsidRPr="00E12B43" w:rsidTr="00A14B84">
        <w:trPr>
          <w:trHeight w:val="872"/>
        </w:trPr>
        <w:tc>
          <w:tcPr>
            <w:tcW w:w="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972933" w:rsidRDefault="00972933" w:rsidP="00972933">
            <w:pPr>
              <w:spacing w:after="0" w:line="240" w:lineRule="auto"/>
              <w:rPr>
                <w:rFonts w:ascii="Arial" w:hAnsi="Arial" w:cs="Arial"/>
                <w:sz w:val="20"/>
                <w:szCs w:val="20"/>
                <w:lang w:val="en-US" w:eastAsia="en-US"/>
              </w:rPr>
            </w:pPr>
            <w:r w:rsidRPr="00972933">
              <w:rPr>
                <w:rFonts w:ascii="Arial" w:hAnsi="Arial" w:cs="Arial"/>
                <w:sz w:val="20"/>
                <w:szCs w:val="20"/>
                <w:lang w:val="en-US" w:eastAsia="en-US"/>
              </w:rPr>
              <w:t>1</w:t>
            </w:r>
          </w:p>
        </w:tc>
        <w:tc>
          <w:tcPr>
            <w:tcW w:w="2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972933" w:rsidRDefault="00972933" w:rsidP="00972933">
            <w:pPr>
              <w:spacing w:after="0" w:line="240" w:lineRule="auto"/>
              <w:rPr>
                <w:rFonts w:ascii="Arial" w:eastAsia="Calibri" w:hAnsi="Arial" w:cs="Arial"/>
                <w:sz w:val="20"/>
                <w:szCs w:val="20"/>
                <w:lang w:val="en-US" w:eastAsia="en-US"/>
              </w:rPr>
            </w:pPr>
            <w:r w:rsidRPr="00972933">
              <w:rPr>
                <w:rFonts w:ascii="Arial" w:eastAsia="Calibri" w:hAnsi="Arial" w:cs="Arial"/>
                <w:sz w:val="20"/>
                <w:szCs w:val="20"/>
                <w:lang w:val="en-US" w:eastAsia="en-US"/>
              </w:rPr>
              <w:t>Ang sulat - kahilingan sa pagpapatuloy ng serbisyo ay ipapadala sa Punong Lungsod, na sinang-ayunan ng Tagapamuno ng Departamento/</w:t>
            </w:r>
          </w:p>
          <w:p w:rsidR="00972933" w:rsidRPr="00972933" w:rsidRDefault="00972933" w:rsidP="00972933">
            <w:pPr>
              <w:spacing w:after="0" w:line="240" w:lineRule="auto"/>
              <w:rPr>
                <w:rFonts w:ascii="Arial" w:eastAsia="Calibri" w:hAnsi="Arial" w:cs="Arial"/>
                <w:sz w:val="20"/>
                <w:szCs w:val="20"/>
                <w:lang w:val="en-US" w:eastAsia="en-US"/>
              </w:rPr>
            </w:pPr>
            <w:r w:rsidRPr="00972933">
              <w:rPr>
                <w:rFonts w:ascii="Arial" w:eastAsia="Calibri" w:hAnsi="Arial" w:cs="Arial"/>
                <w:sz w:val="20"/>
                <w:szCs w:val="20"/>
                <w:lang w:val="en-US" w:eastAsia="en-US"/>
              </w:rPr>
              <w:t>Opisina.</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972933" w:rsidRDefault="00972933" w:rsidP="00972933">
            <w:pPr>
              <w:spacing w:after="0" w:line="240" w:lineRule="auto"/>
              <w:rPr>
                <w:rFonts w:ascii="Arial" w:eastAsia="Calibri" w:hAnsi="Arial" w:cs="Arial"/>
                <w:sz w:val="20"/>
                <w:szCs w:val="20"/>
                <w:lang w:val="en-US" w:eastAsia="en-US"/>
              </w:rPr>
            </w:pPr>
            <w:r w:rsidRPr="00972933">
              <w:rPr>
                <w:rFonts w:ascii="Arial" w:eastAsia="Calibri" w:hAnsi="Arial" w:cs="Arial"/>
                <w:sz w:val="20"/>
                <w:szCs w:val="20"/>
                <w:lang w:val="en-US" w:eastAsia="en-US"/>
              </w:rPr>
              <w:t xml:space="preserve">Aaprubahan ng Punong Lungsod ang sulat - kahilingan at ipapadala sa </w:t>
            </w:r>
            <w:r w:rsidRPr="00972933">
              <w:rPr>
                <w:rFonts w:ascii="Arial" w:eastAsia="Calibri" w:hAnsi="Arial" w:cs="Arial"/>
                <w:i/>
                <w:sz w:val="20"/>
                <w:szCs w:val="20"/>
                <w:lang w:val="en-US" w:eastAsia="en-US"/>
              </w:rPr>
              <w:t>HRDO</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972933" w:rsidRDefault="00972933" w:rsidP="00972933">
            <w:pPr>
              <w:spacing w:after="0" w:line="240" w:lineRule="auto"/>
              <w:jc w:val="center"/>
              <w:rPr>
                <w:rFonts w:ascii="Arial" w:eastAsia="Calibri" w:hAnsi="Arial" w:cs="Arial"/>
                <w:sz w:val="20"/>
                <w:szCs w:val="20"/>
                <w:lang w:val="en-US" w:eastAsia="en-US"/>
              </w:rPr>
            </w:pPr>
            <w:r w:rsidRPr="00972933">
              <w:rPr>
                <w:rFonts w:ascii="Arial" w:eastAsia="Calibri" w:hAnsi="Arial" w:cs="Arial"/>
                <w:sz w:val="20"/>
                <w:szCs w:val="20"/>
                <w:lang w:val="en-US" w:eastAsia="en-US"/>
              </w:rPr>
              <w:t>N/A</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972933" w:rsidRDefault="00972933" w:rsidP="00972933">
            <w:pPr>
              <w:spacing w:after="0" w:line="240" w:lineRule="auto"/>
              <w:jc w:val="center"/>
              <w:rPr>
                <w:rFonts w:ascii="Arial" w:eastAsia="Calibri" w:hAnsi="Arial" w:cs="Arial"/>
                <w:sz w:val="20"/>
                <w:szCs w:val="20"/>
                <w:lang w:val="en-US" w:eastAsia="en-US"/>
              </w:rPr>
            </w:pPr>
            <w:r w:rsidRPr="00972933">
              <w:rPr>
                <w:rFonts w:ascii="Arial" w:eastAsia="Calibri" w:hAnsi="Arial" w:cs="Arial"/>
                <w:sz w:val="20"/>
                <w:szCs w:val="20"/>
                <w:lang w:val="en-US" w:eastAsia="en-US"/>
              </w:rPr>
              <w:t>5 araw</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972933" w:rsidRDefault="00972933" w:rsidP="00972933">
            <w:pPr>
              <w:spacing w:after="0" w:line="240" w:lineRule="auto"/>
              <w:jc w:val="center"/>
              <w:rPr>
                <w:rFonts w:ascii="Arial" w:eastAsia="Calibri" w:hAnsi="Arial" w:cs="Arial"/>
                <w:sz w:val="20"/>
                <w:szCs w:val="20"/>
                <w:lang w:val="en-US" w:eastAsia="en-US"/>
              </w:rPr>
            </w:pPr>
            <w:r w:rsidRPr="00972933">
              <w:rPr>
                <w:rFonts w:ascii="Arial" w:eastAsia="Calibri" w:hAnsi="Arial" w:cs="Arial"/>
                <w:sz w:val="20"/>
                <w:szCs w:val="20"/>
                <w:lang w:val="en-US" w:eastAsia="en-US"/>
              </w:rPr>
              <w:t>Punong Lungsod / OCM Office Staff</w:t>
            </w:r>
          </w:p>
        </w:tc>
      </w:tr>
      <w:tr w:rsidR="00972933" w:rsidRPr="00E12B43" w:rsidTr="00A14B84">
        <w:trPr>
          <w:trHeight w:val="620"/>
        </w:trPr>
        <w:tc>
          <w:tcPr>
            <w:tcW w:w="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972933" w:rsidRDefault="00972933" w:rsidP="00972933">
            <w:pPr>
              <w:spacing w:after="0" w:line="240" w:lineRule="auto"/>
              <w:rPr>
                <w:rFonts w:ascii="Arial" w:hAnsi="Arial" w:cs="Arial"/>
                <w:sz w:val="20"/>
                <w:szCs w:val="20"/>
                <w:lang w:val="en-US" w:eastAsia="en-US"/>
              </w:rPr>
            </w:pPr>
          </w:p>
          <w:p w:rsidR="00972933" w:rsidRPr="00972933" w:rsidRDefault="00972933" w:rsidP="00972933">
            <w:pPr>
              <w:spacing w:after="0" w:line="240" w:lineRule="auto"/>
              <w:rPr>
                <w:rFonts w:ascii="Arial" w:hAnsi="Arial" w:cs="Arial"/>
                <w:sz w:val="20"/>
                <w:szCs w:val="20"/>
                <w:lang w:val="en-US" w:eastAsia="en-US"/>
              </w:rPr>
            </w:pPr>
          </w:p>
          <w:p w:rsidR="00972933" w:rsidRPr="00972933" w:rsidRDefault="00972933" w:rsidP="00972933">
            <w:pPr>
              <w:spacing w:after="0" w:line="240" w:lineRule="auto"/>
              <w:rPr>
                <w:rFonts w:ascii="Arial" w:hAnsi="Arial" w:cs="Arial"/>
                <w:sz w:val="20"/>
                <w:szCs w:val="20"/>
                <w:lang w:val="en-US" w:eastAsia="en-US"/>
              </w:rPr>
            </w:pPr>
          </w:p>
        </w:tc>
        <w:tc>
          <w:tcPr>
            <w:tcW w:w="2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972933" w:rsidRDefault="00972933" w:rsidP="00972933">
            <w:pPr>
              <w:spacing w:after="0" w:line="240" w:lineRule="auto"/>
              <w:rPr>
                <w:rFonts w:ascii="Arial" w:hAnsi="Arial" w:cs="Arial"/>
                <w:sz w:val="20"/>
                <w:szCs w:val="20"/>
                <w:lang w:val="en-US"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972933" w:rsidRDefault="00972933" w:rsidP="00972933">
            <w:pPr>
              <w:spacing w:after="0" w:line="240" w:lineRule="auto"/>
              <w:rPr>
                <w:rFonts w:ascii="Arial" w:eastAsia="Calibri" w:hAnsi="Arial" w:cs="Arial"/>
                <w:sz w:val="20"/>
                <w:szCs w:val="20"/>
                <w:lang w:val="en-US" w:eastAsia="en-US"/>
              </w:rPr>
            </w:pPr>
            <w:r w:rsidRPr="00972933">
              <w:rPr>
                <w:rFonts w:ascii="Arial" w:eastAsia="Calibri" w:hAnsi="Arial" w:cs="Arial"/>
                <w:sz w:val="20"/>
                <w:szCs w:val="20"/>
                <w:lang w:val="en-US" w:eastAsia="en-US"/>
              </w:rPr>
              <w:t xml:space="preserve">Tatanggapin ang sulat - kahilingan ng  </w:t>
            </w:r>
            <w:r w:rsidRPr="00972933">
              <w:rPr>
                <w:rFonts w:ascii="Arial" w:eastAsia="Calibri" w:hAnsi="Arial" w:cs="Arial"/>
                <w:i/>
                <w:sz w:val="20"/>
                <w:szCs w:val="20"/>
                <w:lang w:val="en-US" w:eastAsia="en-US"/>
              </w:rPr>
              <w:t>Records Section</w:t>
            </w:r>
            <w:r w:rsidRPr="00972933">
              <w:rPr>
                <w:rFonts w:ascii="Arial" w:eastAsia="Calibri" w:hAnsi="Arial" w:cs="Arial"/>
                <w:sz w:val="20"/>
                <w:szCs w:val="20"/>
                <w:lang w:val="en-US" w:eastAsia="en-US"/>
              </w:rPr>
              <w:t>, itatala at ibibigay sa Tagapamuno ng  HR.</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972933" w:rsidRDefault="00972933" w:rsidP="00972933">
            <w:pPr>
              <w:spacing w:after="0" w:line="240" w:lineRule="auto"/>
              <w:jc w:val="center"/>
              <w:rPr>
                <w:rFonts w:ascii="Arial" w:eastAsia="Calibri" w:hAnsi="Arial" w:cs="Arial"/>
                <w:sz w:val="20"/>
                <w:szCs w:val="20"/>
                <w:lang w:val="en-US" w:eastAsia="en-US"/>
              </w:rPr>
            </w:pPr>
            <w:r w:rsidRPr="00972933">
              <w:rPr>
                <w:rFonts w:ascii="Arial" w:eastAsia="Calibri" w:hAnsi="Arial" w:cs="Arial"/>
                <w:sz w:val="20"/>
                <w:szCs w:val="20"/>
                <w:lang w:val="en-US" w:eastAsia="en-US"/>
              </w:rPr>
              <w:t>N/A</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972933" w:rsidRDefault="00972933" w:rsidP="00972933">
            <w:pPr>
              <w:spacing w:after="0" w:line="240" w:lineRule="auto"/>
              <w:jc w:val="center"/>
              <w:rPr>
                <w:rFonts w:ascii="Arial" w:eastAsia="Calibri" w:hAnsi="Arial" w:cs="Arial"/>
                <w:sz w:val="20"/>
                <w:szCs w:val="20"/>
                <w:lang w:val="en-US" w:eastAsia="en-US"/>
              </w:rPr>
            </w:pPr>
            <w:r w:rsidRPr="00972933">
              <w:rPr>
                <w:rFonts w:ascii="Arial" w:eastAsia="Calibri" w:hAnsi="Arial" w:cs="Arial"/>
                <w:sz w:val="20"/>
                <w:szCs w:val="20"/>
                <w:lang w:val="en-US" w:eastAsia="en-US"/>
              </w:rPr>
              <w:t>30 minuto</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972933" w:rsidRDefault="00972933" w:rsidP="00972933">
            <w:pPr>
              <w:spacing w:after="0" w:line="240" w:lineRule="auto"/>
              <w:jc w:val="center"/>
              <w:rPr>
                <w:rFonts w:ascii="Arial" w:eastAsia="Calibri" w:hAnsi="Arial" w:cs="Arial"/>
                <w:sz w:val="20"/>
                <w:szCs w:val="20"/>
                <w:lang w:val="en-US" w:eastAsia="en-US"/>
              </w:rPr>
            </w:pPr>
            <w:r w:rsidRPr="00972933">
              <w:rPr>
                <w:rFonts w:ascii="Arial" w:eastAsia="Calibri" w:hAnsi="Arial" w:cs="Arial"/>
                <w:sz w:val="20"/>
                <w:szCs w:val="20"/>
                <w:lang w:val="en-US" w:eastAsia="en-US"/>
              </w:rPr>
              <w:t>Michael Portuguez / Robert Estayani /</w:t>
            </w:r>
          </w:p>
          <w:p w:rsidR="00972933" w:rsidRPr="00972933" w:rsidRDefault="00972933" w:rsidP="00972933">
            <w:pPr>
              <w:spacing w:after="0" w:line="240" w:lineRule="auto"/>
              <w:jc w:val="center"/>
              <w:rPr>
                <w:rFonts w:ascii="Arial" w:eastAsia="Calibri" w:hAnsi="Arial" w:cs="Arial"/>
                <w:sz w:val="20"/>
                <w:szCs w:val="20"/>
                <w:lang w:val="en-US" w:eastAsia="en-US"/>
              </w:rPr>
            </w:pPr>
            <w:r w:rsidRPr="00972933">
              <w:rPr>
                <w:rFonts w:ascii="Arial" w:eastAsia="Calibri" w:hAnsi="Arial" w:cs="Arial"/>
                <w:sz w:val="20"/>
                <w:szCs w:val="20"/>
                <w:lang w:val="en-US" w:eastAsia="en-US"/>
              </w:rPr>
              <w:t>Totong Salandanan</w:t>
            </w:r>
          </w:p>
        </w:tc>
      </w:tr>
      <w:tr w:rsidR="00972933" w:rsidRPr="00E12B43" w:rsidTr="00A14B84">
        <w:trPr>
          <w:trHeight w:val="1358"/>
        </w:trPr>
        <w:tc>
          <w:tcPr>
            <w:tcW w:w="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972933" w:rsidRDefault="00972933" w:rsidP="00972933">
            <w:pPr>
              <w:spacing w:after="0" w:line="240" w:lineRule="auto"/>
              <w:rPr>
                <w:rFonts w:ascii="Arial" w:eastAsia="Arial" w:hAnsi="Arial" w:cs="Arial"/>
                <w:sz w:val="20"/>
                <w:szCs w:val="20"/>
                <w:lang w:val="en-US" w:eastAsia="en-US"/>
              </w:rPr>
            </w:pPr>
          </w:p>
        </w:tc>
        <w:tc>
          <w:tcPr>
            <w:tcW w:w="2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972933" w:rsidRDefault="00972933" w:rsidP="00972933">
            <w:pPr>
              <w:spacing w:after="0" w:line="240" w:lineRule="auto"/>
              <w:rPr>
                <w:rFonts w:ascii="Arial" w:eastAsia="Arial" w:hAnsi="Arial" w:cs="Arial"/>
                <w:sz w:val="20"/>
                <w:szCs w:val="20"/>
                <w:lang w:val="en-US"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972933" w:rsidRDefault="00972933" w:rsidP="00972933">
            <w:pPr>
              <w:spacing w:after="0" w:line="240" w:lineRule="auto"/>
              <w:rPr>
                <w:rFonts w:ascii="Arial" w:eastAsia="Calibri" w:hAnsi="Arial" w:cs="Arial"/>
                <w:sz w:val="20"/>
                <w:szCs w:val="20"/>
                <w:lang w:val="en-US" w:eastAsia="en-US"/>
              </w:rPr>
            </w:pPr>
            <w:r w:rsidRPr="00972933">
              <w:rPr>
                <w:rFonts w:ascii="Arial" w:eastAsia="Calibri" w:hAnsi="Arial" w:cs="Arial"/>
                <w:sz w:val="20"/>
                <w:szCs w:val="20"/>
                <w:lang w:val="en-US" w:eastAsia="en-US"/>
              </w:rPr>
              <w:t xml:space="preserve">Paunang susurin ng Tagapamuno ng </w:t>
            </w:r>
            <w:r w:rsidRPr="00972933">
              <w:rPr>
                <w:rFonts w:ascii="Arial" w:eastAsia="Calibri" w:hAnsi="Arial" w:cs="Arial"/>
                <w:i/>
                <w:sz w:val="20"/>
                <w:szCs w:val="20"/>
                <w:lang w:val="en-US" w:eastAsia="en-US"/>
              </w:rPr>
              <w:t>HR</w:t>
            </w:r>
            <w:r w:rsidRPr="00972933">
              <w:rPr>
                <w:rFonts w:ascii="Arial" w:eastAsia="Calibri" w:hAnsi="Arial" w:cs="Arial"/>
                <w:sz w:val="20"/>
                <w:szCs w:val="20"/>
                <w:lang w:val="en-US" w:eastAsia="en-US"/>
              </w:rPr>
              <w:t xml:space="preserve"> ang sulat - kahilingan at magbibigay ng tagubilin sa  </w:t>
            </w:r>
            <w:r w:rsidRPr="00972933">
              <w:rPr>
                <w:rFonts w:ascii="Arial" w:eastAsia="Calibri" w:hAnsi="Arial" w:cs="Arial"/>
                <w:i/>
                <w:sz w:val="20"/>
                <w:szCs w:val="20"/>
                <w:lang w:val="en-US" w:eastAsia="en-US"/>
              </w:rPr>
              <w:t>Admin Section</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972933" w:rsidRDefault="00972933" w:rsidP="00972933">
            <w:pPr>
              <w:spacing w:after="0" w:line="240" w:lineRule="auto"/>
              <w:jc w:val="center"/>
              <w:rPr>
                <w:rFonts w:ascii="Arial" w:eastAsia="Calibri" w:hAnsi="Arial" w:cs="Arial"/>
                <w:sz w:val="20"/>
                <w:szCs w:val="20"/>
                <w:lang w:val="en-US" w:eastAsia="en-US"/>
              </w:rPr>
            </w:pPr>
            <w:r w:rsidRPr="00972933">
              <w:rPr>
                <w:rFonts w:ascii="Arial" w:eastAsia="Calibri" w:hAnsi="Arial" w:cs="Arial"/>
                <w:sz w:val="20"/>
                <w:szCs w:val="20"/>
                <w:lang w:val="en-US" w:eastAsia="en-US"/>
              </w:rPr>
              <w:t>N/A</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972933" w:rsidRDefault="00972933" w:rsidP="00972933">
            <w:pPr>
              <w:spacing w:after="0" w:line="240" w:lineRule="auto"/>
              <w:jc w:val="center"/>
              <w:rPr>
                <w:rFonts w:ascii="Arial" w:eastAsia="Calibri" w:hAnsi="Arial" w:cs="Arial"/>
                <w:sz w:val="20"/>
                <w:szCs w:val="20"/>
                <w:lang w:val="en-US" w:eastAsia="en-US"/>
              </w:rPr>
            </w:pPr>
            <w:r w:rsidRPr="00972933">
              <w:rPr>
                <w:rFonts w:ascii="Arial" w:eastAsia="Calibri" w:hAnsi="Arial" w:cs="Arial"/>
                <w:sz w:val="20"/>
                <w:szCs w:val="20"/>
                <w:lang w:val="en-US" w:eastAsia="en-US"/>
              </w:rPr>
              <w:t>30 minuto</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972933" w:rsidRDefault="00972933" w:rsidP="00972933">
            <w:pPr>
              <w:spacing w:after="0" w:line="240" w:lineRule="auto"/>
              <w:jc w:val="center"/>
              <w:rPr>
                <w:rFonts w:ascii="Arial" w:eastAsia="Calibri" w:hAnsi="Arial" w:cs="Arial"/>
                <w:sz w:val="20"/>
                <w:szCs w:val="20"/>
                <w:lang w:val="en-US" w:eastAsia="en-US"/>
              </w:rPr>
            </w:pPr>
            <w:r w:rsidRPr="00972933">
              <w:rPr>
                <w:rFonts w:ascii="Arial" w:eastAsia="Calibri" w:hAnsi="Arial" w:cs="Arial"/>
                <w:sz w:val="20"/>
                <w:szCs w:val="20"/>
                <w:lang w:val="en-US" w:eastAsia="en-US"/>
              </w:rPr>
              <w:t>Elvira Flores</w:t>
            </w:r>
          </w:p>
        </w:tc>
      </w:tr>
      <w:tr w:rsidR="00972933" w:rsidRPr="00E12B43" w:rsidTr="00A14B84">
        <w:trPr>
          <w:trHeight w:val="530"/>
        </w:trPr>
        <w:tc>
          <w:tcPr>
            <w:tcW w:w="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972933" w:rsidRDefault="00972933" w:rsidP="00972933">
            <w:pPr>
              <w:spacing w:after="0" w:line="240" w:lineRule="auto"/>
              <w:rPr>
                <w:rFonts w:ascii="Arial" w:eastAsia="Arial" w:hAnsi="Arial" w:cs="Arial"/>
                <w:sz w:val="20"/>
                <w:szCs w:val="20"/>
                <w:lang w:val="en-US" w:eastAsia="en-US"/>
              </w:rPr>
            </w:pPr>
          </w:p>
        </w:tc>
        <w:tc>
          <w:tcPr>
            <w:tcW w:w="2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972933" w:rsidRDefault="00972933" w:rsidP="00972933">
            <w:pPr>
              <w:spacing w:after="0" w:line="240" w:lineRule="auto"/>
              <w:rPr>
                <w:rFonts w:ascii="Arial" w:eastAsia="Arial" w:hAnsi="Arial" w:cs="Arial"/>
                <w:sz w:val="20"/>
                <w:szCs w:val="20"/>
                <w:lang w:val="en-US"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972933" w:rsidRDefault="00972933" w:rsidP="00972933">
            <w:pPr>
              <w:spacing w:after="0" w:line="240" w:lineRule="auto"/>
              <w:rPr>
                <w:rFonts w:ascii="Arial" w:eastAsia="Calibri" w:hAnsi="Arial" w:cs="Arial"/>
                <w:sz w:val="20"/>
                <w:szCs w:val="20"/>
                <w:lang w:val="en-US" w:eastAsia="en-US"/>
              </w:rPr>
            </w:pPr>
            <w:r w:rsidRPr="00972933">
              <w:rPr>
                <w:rFonts w:ascii="Arial" w:eastAsia="Calibri" w:hAnsi="Arial" w:cs="Arial"/>
                <w:sz w:val="20"/>
                <w:szCs w:val="20"/>
                <w:lang w:val="en-US" w:eastAsia="en-US"/>
              </w:rPr>
              <w:t xml:space="preserve">Ihahanda ng Admin Section ang apila sa pagpapatuloy ng serbisyo na naka-address sa </w:t>
            </w:r>
            <w:r w:rsidRPr="00972933">
              <w:rPr>
                <w:rFonts w:ascii="Arial" w:eastAsia="Calibri" w:hAnsi="Arial" w:cs="Arial"/>
                <w:i/>
                <w:sz w:val="20"/>
                <w:szCs w:val="20"/>
                <w:lang w:val="en-US" w:eastAsia="en-US"/>
              </w:rPr>
              <w:t>CSC Chairperson</w:t>
            </w:r>
            <w:r w:rsidRPr="00972933">
              <w:rPr>
                <w:rFonts w:ascii="Arial" w:eastAsia="Calibri" w:hAnsi="Arial" w:cs="Arial"/>
                <w:sz w:val="20"/>
                <w:szCs w:val="20"/>
                <w:lang w:val="en-US" w:eastAsia="en-US"/>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972933" w:rsidRDefault="00972933" w:rsidP="00972933">
            <w:pPr>
              <w:spacing w:after="0" w:line="240" w:lineRule="auto"/>
              <w:jc w:val="center"/>
              <w:rPr>
                <w:rFonts w:ascii="Arial" w:eastAsia="Calibri" w:hAnsi="Arial" w:cs="Arial"/>
                <w:sz w:val="20"/>
                <w:szCs w:val="20"/>
                <w:lang w:val="en-US" w:eastAsia="en-US"/>
              </w:rPr>
            </w:pPr>
            <w:r w:rsidRPr="00972933">
              <w:rPr>
                <w:rFonts w:ascii="Arial" w:eastAsia="Calibri" w:hAnsi="Arial" w:cs="Arial"/>
                <w:sz w:val="20"/>
                <w:szCs w:val="20"/>
                <w:lang w:val="en-US" w:eastAsia="en-US"/>
              </w:rPr>
              <w:t>N/A</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972933" w:rsidRDefault="00972933" w:rsidP="00A14B84">
            <w:pPr>
              <w:spacing w:after="0" w:line="240" w:lineRule="auto"/>
              <w:jc w:val="center"/>
              <w:rPr>
                <w:rFonts w:ascii="Arial" w:eastAsia="Calibri" w:hAnsi="Arial" w:cs="Arial"/>
                <w:sz w:val="20"/>
                <w:szCs w:val="20"/>
                <w:lang w:val="en-US" w:eastAsia="en-US"/>
              </w:rPr>
            </w:pPr>
            <w:r w:rsidRPr="00972933">
              <w:rPr>
                <w:rFonts w:ascii="Arial" w:eastAsia="Calibri" w:hAnsi="Arial" w:cs="Arial"/>
                <w:sz w:val="20"/>
                <w:szCs w:val="20"/>
                <w:lang w:val="en-US" w:eastAsia="en-US"/>
              </w:rPr>
              <w:t>2 oras</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972933" w:rsidRDefault="00972933" w:rsidP="00A14B84">
            <w:pPr>
              <w:spacing w:after="0" w:line="240" w:lineRule="auto"/>
              <w:jc w:val="center"/>
              <w:rPr>
                <w:rFonts w:ascii="Arial" w:eastAsia="Calibri" w:hAnsi="Arial" w:cs="Arial"/>
                <w:sz w:val="20"/>
                <w:szCs w:val="20"/>
                <w:lang w:val="en-US" w:eastAsia="en-US"/>
              </w:rPr>
            </w:pPr>
            <w:r w:rsidRPr="00972933">
              <w:rPr>
                <w:rFonts w:ascii="Arial" w:eastAsia="Calibri" w:hAnsi="Arial" w:cs="Arial"/>
                <w:sz w:val="20"/>
                <w:szCs w:val="20"/>
                <w:lang w:val="en-US" w:eastAsia="en-US"/>
              </w:rPr>
              <w:t>Edwin Correa /</w:t>
            </w:r>
          </w:p>
          <w:p w:rsidR="00972933" w:rsidRPr="00972933" w:rsidRDefault="00972933" w:rsidP="00A14B84">
            <w:pPr>
              <w:spacing w:after="0" w:line="240" w:lineRule="auto"/>
              <w:jc w:val="center"/>
              <w:rPr>
                <w:rFonts w:ascii="Arial" w:eastAsia="Calibri" w:hAnsi="Arial" w:cs="Arial"/>
                <w:sz w:val="20"/>
                <w:szCs w:val="20"/>
                <w:lang w:val="en-US" w:eastAsia="en-US"/>
              </w:rPr>
            </w:pPr>
            <w:r w:rsidRPr="00972933">
              <w:rPr>
                <w:rFonts w:ascii="Arial" w:eastAsia="Calibri" w:hAnsi="Arial" w:cs="Arial"/>
                <w:sz w:val="20"/>
                <w:szCs w:val="20"/>
                <w:lang w:val="en-US" w:eastAsia="en-US"/>
              </w:rPr>
              <w:t>Lou Cabrias /</w:t>
            </w:r>
          </w:p>
          <w:p w:rsidR="00972933" w:rsidRPr="00972933" w:rsidRDefault="00972933" w:rsidP="00A14B84">
            <w:pPr>
              <w:spacing w:after="0" w:line="240" w:lineRule="auto"/>
              <w:jc w:val="center"/>
              <w:rPr>
                <w:rFonts w:ascii="Arial" w:eastAsia="Calibri" w:hAnsi="Arial" w:cs="Arial"/>
                <w:sz w:val="20"/>
                <w:szCs w:val="20"/>
                <w:lang w:val="en-US" w:eastAsia="en-US"/>
              </w:rPr>
            </w:pPr>
            <w:r w:rsidRPr="00972933">
              <w:rPr>
                <w:rFonts w:ascii="Arial" w:eastAsia="Calibri" w:hAnsi="Arial" w:cs="Arial"/>
                <w:sz w:val="20"/>
                <w:szCs w:val="20"/>
                <w:lang w:val="en-US" w:eastAsia="en-US"/>
              </w:rPr>
              <w:t>Erick Rayos</w:t>
            </w:r>
          </w:p>
        </w:tc>
      </w:tr>
      <w:tr w:rsidR="00972933" w:rsidRPr="00E12B43" w:rsidTr="00A14B84">
        <w:trPr>
          <w:trHeight w:val="1358"/>
        </w:trPr>
        <w:tc>
          <w:tcPr>
            <w:tcW w:w="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972933" w:rsidRDefault="00972933" w:rsidP="00972933">
            <w:pPr>
              <w:spacing w:after="0" w:line="240" w:lineRule="auto"/>
              <w:rPr>
                <w:rFonts w:ascii="Arial" w:eastAsia="Arial" w:hAnsi="Arial" w:cs="Arial"/>
                <w:sz w:val="20"/>
                <w:szCs w:val="20"/>
                <w:lang w:val="en-US" w:eastAsia="en-US"/>
              </w:rPr>
            </w:pPr>
          </w:p>
        </w:tc>
        <w:tc>
          <w:tcPr>
            <w:tcW w:w="2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972933" w:rsidRDefault="00972933" w:rsidP="00972933">
            <w:pPr>
              <w:spacing w:after="0" w:line="240" w:lineRule="auto"/>
              <w:rPr>
                <w:rFonts w:ascii="Arial" w:eastAsia="Arial" w:hAnsi="Arial" w:cs="Arial"/>
                <w:sz w:val="20"/>
                <w:szCs w:val="20"/>
                <w:lang w:val="en-US"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972933" w:rsidRDefault="00972933" w:rsidP="00972933">
            <w:pPr>
              <w:spacing w:after="0" w:line="240" w:lineRule="auto"/>
              <w:rPr>
                <w:rFonts w:ascii="Arial" w:eastAsia="Calibri" w:hAnsi="Arial" w:cs="Arial"/>
                <w:sz w:val="20"/>
                <w:szCs w:val="20"/>
                <w:lang w:val="en-US" w:eastAsia="en-US"/>
              </w:rPr>
            </w:pPr>
            <w:r w:rsidRPr="00972933">
              <w:rPr>
                <w:rFonts w:ascii="Arial" w:eastAsia="Calibri" w:hAnsi="Arial" w:cs="Arial"/>
                <w:sz w:val="20"/>
                <w:szCs w:val="20"/>
                <w:lang w:val="en-US" w:eastAsia="en-US"/>
              </w:rPr>
              <w:t xml:space="preserve">Ang apila sa pagpapatuloy ng serbisyo ay ibabalik muli sa Tagapamuno ng </w:t>
            </w:r>
            <w:r w:rsidRPr="00972933">
              <w:rPr>
                <w:rFonts w:ascii="Arial" w:eastAsia="Calibri" w:hAnsi="Arial" w:cs="Arial"/>
                <w:i/>
                <w:sz w:val="20"/>
                <w:szCs w:val="20"/>
                <w:lang w:val="en-US" w:eastAsia="en-US"/>
              </w:rPr>
              <w:t>HR</w:t>
            </w:r>
            <w:r w:rsidRPr="00972933">
              <w:rPr>
                <w:rFonts w:ascii="Arial" w:eastAsia="Calibri" w:hAnsi="Arial" w:cs="Arial"/>
                <w:sz w:val="20"/>
                <w:szCs w:val="20"/>
                <w:lang w:val="en-US" w:eastAsia="en-US"/>
              </w:rPr>
              <w:t xml:space="preserve"> para sa pag-aproba.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972933" w:rsidRDefault="00972933" w:rsidP="00A14B84">
            <w:pPr>
              <w:spacing w:after="0" w:line="240" w:lineRule="auto"/>
              <w:jc w:val="center"/>
              <w:rPr>
                <w:rFonts w:ascii="Arial" w:eastAsia="Calibri" w:hAnsi="Arial" w:cs="Arial"/>
                <w:sz w:val="20"/>
                <w:szCs w:val="20"/>
                <w:lang w:val="en-US" w:eastAsia="en-US"/>
              </w:rPr>
            </w:pPr>
            <w:r w:rsidRPr="00972933">
              <w:rPr>
                <w:rFonts w:ascii="Arial" w:eastAsia="Calibri" w:hAnsi="Arial" w:cs="Arial"/>
                <w:sz w:val="20"/>
                <w:szCs w:val="20"/>
                <w:lang w:val="en-US" w:eastAsia="en-US"/>
              </w:rPr>
              <w:t>N/A</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972933" w:rsidRDefault="00972933" w:rsidP="00A14B84">
            <w:pPr>
              <w:spacing w:after="0" w:line="240" w:lineRule="auto"/>
              <w:jc w:val="center"/>
              <w:rPr>
                <w:rFonts w:ascii="Arial" w:eastAsia="Calibri" w:hAnsi="Arial" w:cs="Arial"/>
                <w:sz w:val="20"/>
                <w:szCs w:val="20"/>
                <w:lang w:val="en-US" w:eastAsia="en-US"/>
              </w:rPr>
            </w:pPr>
            <w:r w:rsidRPr="00972933">
              <w:rPr>
                <w:rFonts w:ascii="Arial" w:eastAsia="Calibri" w:hAnsi="Arial" w:cs="Arial"/>
                <w:sz w:val="20"/>
                <w:szCs w:val="20"/>
                <w:lang w:val="en-US" w:eastAsia="en-US"/>
              </w:rPr>
              <w:t>30 minuto</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972933" w:rsidRDefault="00972933" w:rsidP="00A14B84">
            <w:pPr>
              <w:spacing w:after="0" w:line="240" w:lineRule="auto"/>
              <w:jc w:val="center"/>
              <w:rPr>
                <w:rFonts w:ascii="Arial" w:eastAsia="Calibri" w:hAnsi="Arial" w:cs="Arial"/>
                <w:sz w:val="20"/>
                <w:szCs w:val="20"/>
                <w:lang w:val="en-US" w:eastAsia="en-US"/>
              </w:rPr>
            </w:pPr>
            <w:r w:rsidRPr="00972933">
              <w:rPr>
                <w:rFonts w:ascii="Arial" w:eastAsia="Calibri" w:hAnsi="Arial" w:cs="Arial"/>
                <w:sz w:val="20"/>
                <w:szCs w:val="20"/>
                <w:lang w:val="en-US" w:eastAsia="en-US"/>
              </w:rPr>
              <w:t>Edwin Correa</w:t>
            </w:r>
          </w:p>
        </w:tc>
      </w:tr>
      <w:tr w:rsidR="00972933" w:rsidRPr="00E12B43" w:rsidTr="00A14B84">
        <w:trPr>
          <w:trHeight w:val="841"/>
        </w:trPr>
        <w:tc>
          <w:tcPr>
            <w:tcW w:w="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972933" w:rsidRDefault="00972933" w:rsidP="00972933">
            <w:pPr>
              <w:spacing w:after="0" w:line="240" w:lineRule="auto"/>
              <w:rPr>
                <w:rFonts w:ascii="Arial" w:eastAsia="Arial" w:hAnsi="Arial" w:cs="Arial"/>
                <w:sz w:val="20"/>
                <w:szCs w:val="20"/>
                <w:lang w:val="en-US" w:eastAsia="en-US"/>
              </w:rPr>
            </w:pPr>
          </w:p>
        </w:tc>
        <w:tc>
          <w:tcPr>
            <w:tcW w:w="2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972933" w:rsidRDefault="00972933" w:rsidP="00972933">
            <w:pPr>
              <w:spacing w:after="0" w:line="240" w:lineRule="auto"/>
              <w:rPr>
                <w:rFonts w:ascii="Arial" w:eastAsia="Arial" w:hAnsi="Arial" w:cs="Arial"/>
                <w:sz w:val="20"/>
                <w:szCs w:val="20"/>
                <w:lang w:val="en-US"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972933" w:rsidRDefault="00972933" w:rsidP="00972933">
            <w:pPr>
              <w:spacing w:after="0" w:line="240" w:lineRule="auto"/>
              <w:rPr>
                <w:rFonts w:ascii="Arial" w:eastAsia="Calibri" w:hAnsi="Arial" w:cs="Arial"/>
                <w:sz w:val="20"/>
                <w:szCs w:val="20"/>
                <w:lang w:val="en-US" w:eastAsia="en-US"/>
              </w:rPr>
            </w:pPr>
            <w:r w:rsidRPr="00972933">
              <w:rPr>
                <w:rFonts w:ascii="Arial" w:eastAsia="Calibri" w:hAnsi="Arial" w:cs="Arial"/>
                <w:sz w:val="20"/>
                <w:szCs w:val="20"/>
                <w:lang w:val="en-US" w:eastAsia="en-US"/>
              </w:rPr>
              <w:t xml:space="preserve">Ang aprobadong apila ay ibibigay na sa </w:t>
            </w:r>
            <w:r w:rsidRPr="00972933">
              <w:rPr>
                <w:rFonts w:ascii="Arial" w:eastAsia="Calibri" w:hAnsi="Arial" w:cs="Arial"/>
                <w:i/>
                <w:sz w:val="20"/>
                <w:szCs w:val="20"/>
                <w:lang w:val="en-US" w:eastAsia="en-US"/>
              </w:rPr>
              <w:t>Records Section</w:t>
            </w:r>
            <w:r w:rsidRPr="00972933">
              <w:rPr>
                <w:rFonts w:ascii="Arial" w:eastAsia="Calibri" w:hAnsi="Arial" w:cs="Arial"/>
                <w:sz w:val="20"/>
                <w:szCs w:val="20"/>
                <w:lang w:val="en-US" w:eastAsia="en-US"/>
              </w:rPr>
              <w:t xml:space="preserve"> para ito ay maibigay sa Punong Lungsod upang malagdaan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972933" w:rsidRDefault="00972933" w:rsidP="00A14B84">
            <w:pPr>
              <w:spacing w:after="0" w:line="240" w:lineRule="auto"/>
              <w:jc w:val="center"/>
              <w:rPr>
                <w:rFonts w:ascii="Arial" w:eastAsia="Calibri" w:hAnsi="Arial" w:cs="Arial"/>
                <w:sz w:val="20"/>
                <w:szCs w:val="20"/>
                <w:lang w:val="en-US" w:eastAsia="en-US"/>
              </w:rPr>
            </w:pPr>
            <w:r w:rsidRPr="00972933">
              <w:rPr>
                <w:rFonts w:ascii="Arial" w:eastAsia="Calibri" w:hAnsi="Arial" w:cs="Arial"/>
                <w:sz w:val="20"/>
                <w:szCs w:val="20"/>
                <w:lang w:val="en-US" w:eastAsia="en-US"/>
              </w:rPr>
              <w:t>N/A</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972933" w:rsidRDefault="00972933" w:rsidP="00A14B84">
            <w:pPr>
              <w:spacing w:after="0" w:line="240" w:lineRule="auto"/>
              <w:jc w:val="center"/>
              <w:rPr>
                <w:rFonts w:ascii="Arial" w:eastAsia="Calibri" w:hAnsi="Arial" w:cs="Arial"/>
                <w:sz w:val="20"/>
                <w:szCs w:val="20"/>
                <w:lang w:val="en-US" w:eastAsia="en-US"/>
              </w:rPr>
            </w:pPr>
            <w:r w:rsidRPr="00972933">
              <w:rPr>
                <w:rFonts w:ascii="Arial" w:eastAsia="Calibri" w:hAnsi="Arial" w:cs="Arial"/>
                <w:sz w:val="20"/>
                <w:szCs w:val="20"/>
                <w:lang w:val="en-US" w:eastAsia="en-US"/>
              </w:rPr>
              <w:t>15 minuto</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972933" w:rsidRDefault="00972933" w:rsidP="00A14B84">
            <w:pPr>
              <w:spacing w:after="0" w:line="240" w:lineRule="auto"/>
              <w:jc w:val="center"/>
              <w:rPr>
                <w:rFonts w:ascii="Arial" w:eastAsia="Calibri" w:hAnsi="Arial" w:cs="Arial"/>
                <w:sz w:val="20"/>
                <w:szCs w:val="20"/>
                <w:lang w:val="en-US" w:eastAsia="en-US"/>
              </w:rPr>
            </w:pPr>
            <w:r w:rsidRPr="00972933">
              <w:rPr>
                <w:rFonts w:ascii="Arial" w:eastAsia="Calibri" w:hAnsi="Arial" w:cs="Arial"/>
                <w:sz w:val="20"/>
                <w:szCs w:val="20"/>
                <w:lang w:val="en-US" w:eastAsia="en-US"/>
              </w:rPr>
              <w:t>Michael Portuguez / Robert Estayani /</w:t>
            </w:r>
          </w:p>
          <w:p w:rsidR="00972933" w:rsidRPr="00972933" w:rsidRDefault="00972933" w:rsidP="00A14B84">
            <w:pPr>
              <w:spacing w:after="0" w:line="240" w:lineRule="auto"/>
              <w:jc w:val="center"/>
              <w:rPr>
                <w:rFonts w:ascii="Arial" w:eastAsia="Calibri" w:hAnsi="Arial" w:cs="Arial"/>
                <w:sz w:val="20"/>
                <w:szCs w:val="20"/>
                <w:lang w:val="en-US" w:eastAsia="en-US"/>
              </w:rPr>
            </w:pPr>
            <w:r w:rsidRPr="00972933">
              <w:rPr>
                <w:rFonts w:ascii="Arial" w:eastAsia="Calibri" w:hAnsi="Arial" w:cs="Arial"/>
                <w:sz w:val="20"/>
                <w:szCs w:val="20"/>
                <w:lang w:val="en-US" w:eastAsia="en-US"/>
              </w:rPr>
              <w:t>Totong Salandanan</w:t>
            </w:r>
          </w:p>
        </w:tc>
      </w:tr>
      <w:tr w:rsidR="00972933" w:rsidRPr="00E12B43" w:rsidTr="00A14B84">
        <w:trPr>
          <w:trHeight w:val="1358"/>
        </w:trPr>
        <w:tc>
          <w:tcPr>
            <w:tcW w:w="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972933" w:rsidRDefault="00972933" w:rsidP="00972933">
            <w:pPr>
              <w:spacing w:after="0" w:line="240" w:lineRule="auto"/>
              <w:rPr>
                <w:rFonts w:ascii="Arial" w:eastAsia="Arial" w:hAnsi="Arial" w:cs="Arial"/>
                <w:sz w:val="20"/>
                <w:szCs w:val="20"/>
                <w:lang w:val="en-US" w:eastAsia="en-US"/>
              </w:rPr>
            </w:pPr>
          </w:p>
        </w:tc>
        <w:tc>
          <w:tcPr>
            <w:tcW w:w="2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972933" w:rsidRDefault="00972933" w:rsidP="00972933">
            <w:pPr>
              <w:spacing w:after="0" w:line="240" w:lineRule="auto"/>
              <w:rPr>
                <w:rFonts w:ascii="Arial" w:eastAsia="Arial" w:hAnsi="Arial" w:cs="Arial"/>
                <w:sz w:val="20"/>
                <w:szCs w:val="20"/>
                <w:lang w:val="en-US"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972933" w:rsidRDefault="00972933" w:rsidP="00972933">
            <w:pPr>
              <w:spacing w:after="0" w:line="240" w:lineRule="auto"/>
              <w:rPr>
                <w:rFonts w:ascii="Arial" w:eastAsia="Calibri" w:hAnsi="Arial" w:cs="Arial"/>
                <w:sz w:val="20"/>
                <w:szCs w:val="20"/>
                <w:lang w:val="en-US" w:eastAsia="en-US"/>
              </w:rPr>
            </w:pPr>
            <w:r w:rsidRPr="00972933">
              <w:rPr>
                <w:rFonts w:ascii="Arial" w:eastAsia="Calibri" w:hAnsi="Arial" w:cs="Arial"/>
                <w:sz w:val="20"/>
                <w:szCs w:val="20"/>
                <w:lang w:val="en-US" w:eastAsia="en-US"/>
              </w:rPr>
              <w:t xml:space="preserve">Kapag nilagdaan na ang apila ng Punong Lungsod, ibabalik na ito </w:t>
            </w:r>
            <w:proofErr w:type="gramStart"/>
            <w:r w:rsidRPr="00972933">
              <w:rPr>
                <w:rFonts w:ascii="Arial" w:eastAsia="Calibri" w:hAnsi="Arial" w:cs="Arial"/>
                <w:sz w:val="20"/>
                <w:szCs w:val="20"/>
                <w:lang w:val="en-US" w:eastAsia="en-US"/>
              </w:rPr>
              <w:t xml:space="preserve">sa  </w:t>
            </w:r>
            <w:r w:rsidRPr="00972933">
              <w:rPr>
                <w:rFonts w:ascii="Arial" w:eastAsia="Calibri" w:hAnsi="Arial" w:cs="Arial"/>
                <w:i/>
                <w:sz w:val="20"/>
                <w:szCs w:val="20"/>
                <w:lang w:val="en-US" w:eastAsia="en-US"/>
              </w:rPr>
              <w:t>HRDO</w:t>
            </w:r>
            <w:proofErr w:type="gramEnd"/>
            <w:r w:rsidRPr="00972933">
              <w:rPr>
                <w:rFonts w:ascii="Arial" w:eastAsia="Calibri" w:hAnsi="Arial" w:cs="Arial"/>
                <w:sz w:val="20"/>
                <w:szCs w:val="20"/>
                <w:lang w:val="en-US" w:eastAsia="en-US"/>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972933" w:rsidRDefault="00972933" w:rsidP="00A14B84">
            <w:pPr>
              <w:spacing w:after="0" w:line="240" w:lineRule="auto"/>
              <w:jc w:val="center"/>
              <w:rPr>
                <w:rFonts w:ascii="Arial" w:eastAsia="Calibri" w:hAnsi="Arial" w:cs="Arial"/>
                <w:sz w:val="20"/>
                <w:szCs w:val="20"/>
                <w:lang w:val="en-US" w:eastAsia="en-US"/>
              </w:rPr>
            </w:pPr>
            <w:r w:rsidRPr="00972933">
              <w:rPr>
                <w:rFonts w:ascii="Arial" w:eastAsia="Calibri" w:hAnsi="Arial" w:cs="Arial"/>
                <w:sz w:val="20"/>
                <w:szCs w:val="20"/>
                <w:lang w:val="en-US" w:eastAsia="en-US"/>
              </w:rPr>
              <w:t>N/A</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972933" w:rsidRDefault="00972933" w:rsidP="00A14B84">
            <w:pPr>
              <w:spacing w:after="0" w:line="240" w:lineRule="auto"/>
              <w:jc w:val="center"/>
              <w:rPr>
                <w:rFonts w:ascii="Arial" w:eastAsia="Calibri" w:hAnsi="Arial" w:cs="Arial"/>
                <w:sz w:val="20"/>
                <w:szCs w:val="20"/>
                <w:lang w:val="en-US" w:eastAsia="en-US"/>
              </w:rPr>
            </w:pPr>
            <w:r w:rsidRPr="00972933">
              <w:rPr>
                <w:rFonts w:ascii="Arial" w:eastAsia="Calibri" w:hAnsi="Arial" w:cs="Arial"/>
                <w:sz w:val="20"/>
                <w:szCs w:val="20"/>
                <w:lang w:val="en-US" w:eastAsia="en-US"/>
              </w:rPr>
              <w:t>5 araw</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972933" w:rsidRDefault="00972933" w:rsidP="00A14B84">
            <w:pPr>
              <w:spacing w:after="0" w:line="240" w:lineRule="auto"/>
              <w:jc w:val="center"/>
              <w:rPr>
                <w:rFonts w:ascii="Arial" w:eastAsia="Calibri" w:hAnsi="Arial" w:cs="Arial"/>
                <w:sz w:val="20"/>
                <w:szCs w:val="20"/>
                <w:lang w:val="en-US" w:eastAsia="en-US"/>
              </w:rPr>
            </w:pPr>
            <w:r w:rsidRPr="00972933">
              <w:rPr>
                <w:rFonts w:ascii="Arial" w:eastAsia="Calibri" w:hAnsi="Arial" w:cs="Arial"/>
                <w:sz w:val="20"/>
                <w:szCs w:val="20"/>
                <w:lang w:val="en-US" w:eastAsia="en-US"/>
              </w:rPr>
              <w:t>Punong Lungsod / OCM Office Staff</w:t>
            </w:r>
          </w:p>
        </w:tc>
      </w:tr>
      <w:tr w:rsidR="00972933" w:rsidRPr="00E12B43" w:rsidTr="00A14B84">
        <w:trPr>
          <w:trHeight w:val="1358"/>
        </w:trPr>
        <w:tc>
          <w:tcPr>
            <w:tcW w:w="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972933" w:rsidRDefault="00972933" w:rsidP="00972933">
            <w:pPr>
              <w:spacing w:after="0" w:line="240" w:lineRule="auto"/>
              <w:rPr>
                <w:rFonts w:ascii="Arial" w:eastAsia="Arial" w:hAnsi="Arial" w:cs="Arial"/>
                <w:sz w:val="20"/>
                <w:szCs w:val="20"/>
                <w:lang w:val="en-US" w:eastAsia="en-US"/>
              </w:rPr>
            </w:pPr>
          </w:p>
        </w:tc>
        <w:tc>
          <w:tcPr>
            <w:tcW w:w="2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972933" w:rsidRDefault="00972933" w:rsidP="00972933">
            <w:pPr>
              <w:spacing w:after="0" w:line="240" w:lineRule="auto"/>
              <w:rPr>
                <w:rFonts w:ascii="Arial" w:eastAsia="Arial" w:hAnsi="Arial" w:cs="Arial"/>
                <w:sz w:val="20"/>
                <w:szCs w:val="20"/>
                <w:lang w:val="en-US"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972933" w:rsidRDefault="00972933" w:rsidP="00972933">
            <w:pPr>
              <w:spacing w:after="0" w:line="240" w:lineRule="auto"/>
              <w:rPr>
                <w:rFonts w:ascii="Arial" w:eastAsia="Calibri" w:hAnsi="Arial" w:cs="Arial"/>
                <w:sz w:val="20"/>
                <w:szCs w:val="20"/>
                <w:lang w:val="en-US" w:eastAsia="en-US"/>
              </w:rPr>
            </w:pPr>
            <w:r w:rsidRPr="00972933">
              <w:rPr>
                <w:rFonts w:ascii="Arial" w:eastAsia="Calibri" w:hAnsi="Arial" w:cs="Arial"/>
                <w:sz w:val="20"/>
                <w:szCs w:val="20"/>
                <w:lang w:val="en-US" w:eastAsia="en-US"/>
              </w:rPr>
              <w:t>Ang pirmadong apila ay tatanggapin ng</w:t>
            </w:r>
          </w:p>
          <w:p w:rsidR="00972933" w:rsidRPr="00972933" w:rsidRDefault="00972933" w:rsidP="00972933">
            <w:pPr>
              <w:spacing w:after="0" w:line="240" w:lineRule="auto"/>
              <w:rPr>
                <w:rFonts w:ascii="Arial" w:eastAsia="Calibri" w:hAnsi="Arial" w:cs="Arial"/>
                <w:sz w:val="20"/>
                <w:szCs w:val="20"/>
                <w:lang w:val="en-US" w:eastAsia="en-US"/>
              </w:rPr>
            </w:pPr>
            <w:r w:rsidRPr="00972933">
              <w:rPr>
                <w:rFonts w:ascii="Arial" w:eastAsia="Calibri" w:hAnsi="Arial" w:cs="Arial"/>
                <w:i/>
                <w:sz w:val="20"/>
                <w:szCs w:val="20"/>
                <w:lang w:val="en-US" w:eastAsia="en-US"/>
              </w:rPr>
              <w:t>Records Section,</w:t>
            </w:r>
            <w:r w:rsidRPr="00972933">
              <w:rPr>
                <w:rFonts w:ascii="Arial" w:eastAsia="Calibri" w:hAnsi="Arial" w:cs="Arial"/>
                <w:sz w:val="20"/>
                <w:szCs w:val="20"/>
                <w:lang w:val="en-US" w:eastAsia="en-US"/>
              </w:rPr>
              <w:t xml:space="preserve"> itatala at ipapadala sa taong humiling. ng pagpapatuloy ng serbisyo</w:t>
            </w:r>
          </w:p>
          <w:p w:rsidR="00972933" w:rsidRPr="00972933" w:rsidRDefault="00972933" w:rsidP="00972933">
            <w:pPr>
              <w:spacing w:after="0" w:line="240" w:lineRule="auto"/>
              <w:rPr>
                <w:rFonts w:ascii="Arial" w:eastAsia="Calibri" w:hAnsi="Arial" w:cs="Arial"/>
                <w:sz w:val="20"/>
                <w:szCs w:val="20"/>
                <w:lang w:val="en-US" w:eastAsia="en-US"/>
              </w:rPr>
            </w:pPr>
          </w:p>
          <w:p w:rsidR="00972933" w:rsidRPr="00972933" w:rsidRDefault="00972933" w:rsidP="00972933">
            <w:pPr>
              <w:spacing w:after="0" w:line="240" w:lineRule="auto"/>
              <w:rPr>
                <w:rFonts w:ascii="Arial" w:eastAsia="Calibri" w:hAnsi="Arial" w:cs="Arial"/>
                <w:sz w:val="20"/>
                <w:szCs w:val="20"/>
                <w:lang w:val="en-US" w:eastAsia="en-US"/>
              </w:rPr>
            </w:pPr>
            <w:r w:rsidRPr="00972933">
              <w:rPr>
                <w:rFonts w:ascii="Arial" w:eastAsia="Calibri" w:hAnsi="Arial" w:cs="Arial"/>
                <w:sz w:val="20"/>
                <w:szCs w:val="20"/>
                <w:lang w:val="en-US" w:eastAsia="en-US"/>
              </w:rPr>
              <w:t>TAPOS NA ANG PROSESO</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972933" w:rsidRDefault="00972933" w:rsidP="00A14B84">
            <w:pPr>
              <w:spacing w:after="0" w:line="240" w:lineRule="auto"/>
              <w:jc w:val="center"/>
              <w:rPr>
                <w:rFonts w:ascii="Arial" w:eastAsia="Calibri" w:hAnsi="Arial" w:cs="Arial"/>
                <w:sz w:val="20"/>
                <w:szCs w:val="20"/>
                <w:lang w:val="en-US" w:eastAsia="en-US"/>
              </w:rPr>
            </w:pPr>
            <w:r w:rsidRPr="00972933">
              <w:rPr>
                <w:rFonts w:ascii="Arial" w:eastAsia="Calibri" w:hAnsi="Arial" w:cs="Arial"/>
                <w:sz w:val="20"/>
                <w:szCs w:val="20"/>
                <w:lang w:val="en-US" w:eastAsia="en-US"/>
              </w:rPr>
              <w:t>N/A</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972933" w:rsidRDefault="00972933" w:rsidP="00A14B84">
            <w:pPr>
              <w:spacing w:after="0" w:line="240" w:lineRule="auto"/>
              <w:jc w:val="center"/>
              <w:rPr>
                <w:rFonts w:ascii="Arial" w:eastAsia="Calibri" w:hAnsi="Arial" w:cs="Arial"/>
                <w:sz w:val="20"/>
                <w:szCs w:val="20"/>
                <w:lang w:val="en-US" w:eastAsia="en-US"/>
              </w:rPr>
            </w:pPr>
            <w:r w:rsidRPr="00972933">
              <w:rPr>
                <w:rFonts w:ascii="Arial" w:eastAsia="Calibri" w:hAnsi="Arial" w:cs="Arial"/>
                <w:sz w:val="20"/>
                <w:szCs w:val="20"/>
                <w:lang w:val="en-US" w:eastAsia="en-US"/>
              </w:rPr>
              <w:t>30 minuto</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972933" w:rsidRDefault="00972933" w:rsidP="00A14B84">
            <w:pPr>
              <w:spacing w:after="0" w:line="240" w:lineRule="auto"/>
              <w:jc w:val="center"/>
              <w:rPr>
                <w:rFonts w:ascii="Arial" w:eastAsia="Calibri" w:hAnsi="Arial" w:cs="Arial"/>
                <w:sz w:val="20"/>
                <w:szCs w:val="20"/>
                <w:lang w:val="en-US" w:eastAsia="en-US"/>
              </w:rPr>
            </w:pPr>
            <w:r w:rsidRPr="00972933">
              <w:rPr>
                <w:rFonts w:ascii="Arial" w:eastAsia="Calibri" w:hAnsi="Arial" w:cs="Arial"/>
                <w:sz w:val="20"/>
                <w:szCs w:val="20"/>
                <w:lang w:val="en-US" w:eastAsia="en-US"/>
              </w:rPr>
              <w:t>Michael Portuguez / Robert Estayani /</w:t>
            </w:r>
          </w:p>
          <w:p w:rsidR="00972933" w:rsidRPr="00972933" w:rsidRDefault="00972933" w:rsidP="00A14B84">
            <w:pPr>
              <w:spacing w:after="0" w:line="240" w:lineRule="auto"/>
              <w:jc w:val="center"/>
              <w:rPr>
                <w:rFonts w:ascii="Arial" w:eastAsia="Calibri" w:hAnsi="Arial" w:cs="Arial"/>
                <w:sz w:val="20"/>
                <w:szCs w:val="20"/>
                <w:lang w:val="en-US" w:eastAsia="en-US"/>
              </w:rPr>
            </w:pPr>
            <w:r w:rsidRPr="00972933">
              <w:rPr>
                <w:rFonts w:ascii="Arial" w:eastAsia="Calibri" w:hAnsi="Arial" w:cs="Arial"/>
                <w:sz w:val="20"/>
                <w:szCs w:val="20"/>
                <w:lang w:val="en-US" w:eastAsia="en-US"/>
              </w:rPr>
              <w:t>Totong Salandanan</w:t>
            </w:r>
          </w:p>
        </w:tc>
      </w:tr>
      <w:tr w:rsidR="00972933" w:rsidTr="00A14B84">
        <w:trPr>
          <w:trHeight w:val="640"/>
        </w:trPr>
        <w:tc>
          <w:tcPr>
            <w:tcW w:w="4390" w:type="dxa"/>
            <w:gridSpan w:val="3"/>
            <w:tcBorders>
              <w:top w:val="single" w:sz="4" w:space="0" w:color="000000"/>
              <w:left w:val="single" w:sz="4" w:space="0" w:color="000000"/>
              <w:bottom w:val="single" w:sz="4" w:space="0" w:color="000000"/>
              <w:right w:val="single" w:sz="4" w:space="0" w:color="000000"/>
            </w:tcBorders>
            <w:shd w:val="clear" w:color="auto" w:fill="9CC2E5" w:themeFill="accent1" w:themeFillTint="99"/>
            <w:tcMar>
              <w:left w:w="108" w:type="dxa"/>
              <w:right w:w="108" w:type="dxa"/>
            </w:tcMar>
            <w:vAlign w:val="center"/>
          </w:tcPr>
          <w:p w:rsidR="00972933" w:rsidRPr="005A2E8D" w:rsidRDefault="00972933" w:rsidP="00A14B84">
            <w:pPr>
              <w:spacing w:after="0" w:line="240" w:lineRule="auto"/>
              <w:jc w:val="center"/>
              <w:rPr>
                <w:b/>
                <w:lang w:val="en-US" w:eastAsia="en-US"/>
              </w:rPr>
            </w:pPr>
            <w:r w:rsidRPr="005A2E8D">
              <w:rPr>
                <w:rFonts w:ascii="Arial" w:eastAsia="Arial" w:hAnsi="Arial" w:cs="Arial"/>
                <w:b/>
                <w:lang w:val="en-US" w:eastAsia="en-US"/>
              </w:rPr>
              <w:t>TOTAL:</w:t>
            </w:r>
          </w:p>
        </w:tc>
        <w:tc>
          <w:tcPr>
            <w:tcW w:w="5670" w:type="dxa"/>
            <w:gridSpan w:val="3"/>
            <w:tcBorders>
              <w:top w:val="single" w:sz="4" w:space="0" w:color="000000"/>
              <w:left w:val="single" w:sz="4" w:space="0" w:color="000000"/>
              <w:bottom w:val="single" w:sz="4" w:space="0" w:color="000000"/>
              <w:right w:val="single" w:sz="4" w:space="0" w:color="000000"/>
            </w:tcBorders>
            <w:shd w:val="clear" w:color="auto" w:fill="9CC2E5" w:themeFill="accent1" w:themeFillTint="99"/>
            <w:tcMar>
              <w:left w:w="108" w:type="dxa"/>
              <w:right w:w="108" w:type="dxa"/>
            </w:tcMar>
          </w:tcPr>
          <w:p w:rsidR="00A14B84" w:rsidRDefault="00A14B84" w:rsidP="00A14B84">
            <w:pPr>
              <w:spacing w:after="0" w:line="240" w:lineRule="auto"/>
              <w:jc w:val="center"/>
              <w:rPr>
                <w:rFonts w:ascii="Arial" w:eastAsia="Calibri" w:hAnsi="Arial" w:cs="Arial"/>
                <w:b/>
                <w:lang w:val="en-US" w:eastAsia="en-US"/>
              </w:rPr>
            </w:pPr>
          </w:p>
          <w:p w:rsidR="00972933" w:rsidRDefault="00972933" w:rsidP="00A14B84">
            <w:pPr>
              <w:spacing w:after="0" w:line="240" w:lineRule="auto"/>
              <w:jc w:val="center"/>
              <w:rPr>
                <w:rFonts w:eastAsia="Calibri" w:cs="Calibri"/>
                <w:lang w:val="en-US" w:eastAsia="en-US"/>
              </w:rPr>
            </w:pPr>
            <w:r>
              <w:rPr>
                <w:rFonts w:ascii="Arial" w:eastAsia="Calibri" w:hAnsi="Arial" w:cs="Arial"/>
                <w:b/>
                <w:lang w:val="en-US" w:eastAsia="en-US"/>
              </w:rPr>
              <w:t>10 araw at 2.2</w:t>
            </w:r>
            <w:r w:rsidRPr="005A2E8D">
              <w:rPr>
                <w:rFonts w:ascii="Arial" w:eastAsia="Calibri" w:hAnsi="Arial" w:cs="Arial"/>
                <w:b/>
                <w:lang w:val="en-US" w:eastAsia="en-US"/>
              </w:rPr>
              <w:t>5 oras</w:t>
            </w:r>
          </w:p>
        </w:tc>
      </w:tr>
    </w:tbl>
    <w:p w:rsidR="00972933" w:rsidRDefault="00972933" w:rsidP="00972933">
      <w:pPr>
        <w:rPr>
          <w:rFonts w:ascii="Arial" w:eastAsia="Arial" w:hAnsi="Arial" w:cs="Arial"/>
        </w:rPr>
      </w:pPr>
    </w:p>
    <w:p w:rsidR="00972933" w:rsidRDefault="00972933" w:rsidP="002F762D">
      <w:pPr>
        <w:pStyle w:val="ListParagraph"/>
        <w:numPr>
          <w:ilvl w:val="0"/>
          <w:numId w:val="56"/>
        </w:numPr>
        <w:rPr>
          <w:rFonts w:ascii="Arial" w:eastAsia="Arial" w:hAnsi="Arial" w:cs="Arial"/>
          <w:b/>
        </w:rPr>
      </w:pPr>
      <w:r w:rsidRPr="002F762D">
        <w:rPr>
          <w:rFonts w:ascii="Arial" w:eastAsia="Arial" w:hAnsi="Arial" w:cs="Arial"/>
          <w:b/>
        </w:rPr>
        <w:t>PAGBIBIGAY NG “HAZARD PAY”</w:t>
      </w:r>
    </w:p>
    <w:p w:rsidR="002F762D" w:rsidRPr="002F762D" w:rsidRDefault="002F762D" w:rsidP="002F762D">
      <w:pPr>
        <w:pStyle w:val="ListParagraph"/>
        <w:ind w:left="720"/>
        <w:rPr>
          <w:rFonts w:ascii="Arial" w:eastAsia="Arial" w:hAnsi="Arial" w:cs="Arial"/>
          <w:b/>
        </w:rPr>
      </w:pPr>
    </w:p>
    <w:p w:rsidR="00972933" w:rsidRDefault="00972933" w:rsidP="00972933">
      <w:pPr>
        <w:jc w:val="both"/>
        <w:rPr>
          <w:rFonts w:ascii="Arial" w:eastAsia="Arial" w:hAnsi="Arial" w:cs="Arial"/>
        </w:rPr>
      </w:pPr>
      <w:r>
        <w:rPr>
          <w:rFonts w:ascii="Arial" w:eastAsia="Arial" w:hAnsi="Arial" w:cs="Arial"/>
        </w:rPr>
        <w:t>Ang mga kawaning nalalantad sa mapanganib na gawain ay magiging kwalipikado na mabigyan ng “</w:t>
      </w:r>
      <w:r w:rsidRPr="001155B2">
        <w:rPr>
          <w:rFonts w:ascii="Arial" w:eastAsia="Arial" w:hAnsi="Arial" w:cs="Arial"/>
          <w:i/>
        </w:rPr>
        <w:t>Harzard Pay</w:t>
      </w:r>
      <w:r>
        <w:rPr>
          <w:rFonts w:ascii="Arial" w:eastAsia="Arial" w:hAnsi="Arial" w:cs="Arial"/>
        </w:rPr>
        <w:t>” na ayon sa mga batas pambansa at lokal, partikular sa “Magna Carta for Public Health Workers, Magna Carta for Social Workers, SP Ordinance No. 3, series of 2008”, na inamyendahan ng SP Ordinance No. 9, Series of 2016 and SP Ordinance No.31, Series of 2017.</w:t>
      </w:r>
    </w:p>
    <w:tbl>
      <w:tblPr>
        <w:tblW w:w="10060" w:type="dxa"/>
        <w:tblCellMar>
          <w:left w:w="10" w:type="dxa"/>
          <w:right w:w="10" w:type="dxa"/>
        </w:tblCellMar>
        <w:tblLook w:val="04A0" w:firstRow="1" w:lastRow="0" w:firstColumn="1" w:lastColumn="0" w:noHBand="0" w:noVBand="1"/>
      </w:tblPr>
      <w:tblGrid>
        <w:gridCol w:w="339"/>
        <w:gridCol w:w="2350"/>
        <w:gridCol w:w="1802"/>
        <w:gridCol w:w="1634"/>
        <w:gridCol w:w="1836"/>
        <w:gridCol w:w="2099"/>
      </w:tblGrid>
      <w:tr w:rsidR="00972933" w:rsidTr="001B353C">
        <w:trPr>
          <w:trHeight w:val="425"/>
        </w:trPr>
        <w:tc>
          <w:tcPr>
            <w:tcW w:w="4491" w:type="dxa"/>
            <w:gridSpan w:val="3"/>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vAlign w:val="center"/>
          </w:tcPr>
          <w:p w:rsidR="00972933" w:rsidRPr="00A14B84" w:rsidRDefault="00972933" w:rsidP="00A14B84">
            <w:pPr>
              <w:spacing w:after="0" w:line="240" w:lineRule="auto"/>
              <w:rPr>
                <w:rFonts w:ascii="Arial" w:eastAsia="Arial" w:hAnsi="Arial" w:cs="Arial"/>
                <w:b/>
                <w:lang w:val="en-US" w:eastAsia="en-US"/>
              </w:rPr>
            </w:pPr>
            <w:r>
              <w:rPr>
                <w:rFonts w:ascii="Arial" w:eastAsia="Arial" w:hAnsi="Arial" w:cs="Arial"/>
                <w:b/>
                <w:lang w:val="en-US" w:eastAsia="en-US"/>
              </w:rPr>
              <w:t>O</w:t>
            </w:r>
            <w:r w:rsidR="00A14B84">
              <w:rPr>
                <w:rFonts w:ascii="Arial" w:eastAsia="Arial" w:hAnsi="Arial" w:cs="Arial"/>
                <w:b/>
                <w:lang w:val="en-US" w:eastAsia="en-US"/>
              </w:rPr>
              <w:t>pisina o Dibisyon:</w:t>
            </w:r>
          </w:p>
        </w:tc>
        <w:tc>
          <w:tcPr>
            <w:tcW w:w="556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Default="00972933" w:rsidP="00A14B84">
            <w:pPr>
              <w:spacing w:after="0" w:line="240" w:lineRule="auto"/>
              <w:rPr>
                <w:lang w:val="en-US" w:eastAsia="en-US"/>
              </w:rPr>
            </w:pPr>
            <w:r>
              <w:rPr>
                <w:rFonts w:ascii="Arial" w:eastAsia="Arial" w:hAnsi="Arial" w:cs="Arial"/>
                <w:lang w:val="en-US" w:eastAsia="en-US"/>
              </w:rPr>
              <w:t>Administration Unit</w:t>
            </w:r>
          </w:p>
        </w:tc>
      </w:tr>
      <w:tr w:rsidR="00972933" w:rsidTr="00A14B84">
        <w:trPr>
          <w:trHeight w:val="387"/>
        </w:trPr>
        <w:tc>
          <w:tcPr>
            <w:tcW w:w="4491" w:type="dxa"/>
            <w:gridSpan w:val="3"/>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vAlign w:val="center"/>
          </w:tcPr>
          <w:p w:rsidR="00972933" w:rsidRDefault="00972933" w:rsidP="00A14B84">
            <w:pPr>
              <w:spacing w:after="0" w:line="240" w:lineRule="auto"/>
              <w:rPr>
                <w:lang w:val="en-US" w:eastAsia="en-US"/>
              </w:rPr>
            </w:pPr>
            <w:r>
              <w:rPr>
                <w:rFonts w:ascii="Arial" w:eastAsia="Arial" w:hAnsi="Arial" w:cs="Arial"/>
                <w:b/>
                <w:lang w:val="en-US" w:eastAsia="en-US"/>
              </w:rPr>
              <w:t>Klasipikasyon:</w:t>
            </w:r>
          </w:p>
        </w:tc>
        <w:tc>
          <w:tcPr>
            <w:tcW w:w="556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Default="00972933" w:rsidP="00A14B84">
            <w:pPr>
              <w:spacing w:after="0" w:line="240" w:lineRule="auto"/>
              <w:rPr>
                <w:lang w:val="en-US" w:eastAsia="en-US"/>
              </w:rPr>
            </w:pPr>
            <w:r>
              <w:rPr>
                <w:rFonts w:ascii="Arial" w:eastAsia="Arial" w:hAnsi="Arial" w:cs="Arial"/>
                <w:lang w:val="en-US" w:eastAsia="en-US"/>
              </w:rPr>
              <w:t>Simple/Payak</w:t>
            </w:r>
          </w:p>
        </w:tc>
      </w:tr>
      <w:tr w:rsidR="00972933" w:rsidTr="001B353C">
        <w:trPr>
          <w:trHeight w:val="437"/>
        </w:trPr>
        <w:tc>
          <w:tcPr>
            <w:tcW w:w="4491" w:type="dxa"/>
            <w:gridSpan w:val="3"/>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vAlign w:val="center"/>
          </w:tcPr>
          <w:p w:rsidR="00972933" w:rsidRDefault="00A14B84" w:rsidP="00A14B84">
            <w:pPr>
              <w:spacing w:after="0" w:line="240" w:lineRule="auto"/>
              <w:rPr>
                <w:lang w:val="en-US" w:eastAsia="en-US"/>
              </w:rPr>
            </w:pPr>
            <w:r>
              <w:rPr>
                <w:rFonts w:ascii="Arial" w:eastAsia="Arial" w:hAnsi="Arial" w:cs="Arial"/>
                <w:b/>
                <w:lang w:val="en-US" w:eastAsia="en-US"/>
              </w:rPr>
              <w:t>Uri ng Transaksiyon:</w:t>
            </w:r>
          </w:p>
        </w:tc>
        <w:tc>
          <w:tcPr>
            <w:tcW w:w="556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Default="00972933" w:rsidP="00A14B84">
            <w:pPr>
              <w:spacing w:after="0" w:line="240" w:lineRule="auto"/>
              <w:rPr>
                <w:lang w:val="en-US" w:eastAsia="en-US"/>
              </w:rPr>
            </w:pPr>
            <w:r>
              <w:rPr>
                <w:rFonts w:ascii="Arial" w:eastAsia="Arial" w:hAnsi="Arial" w:cs="Arial"/>
                <w:lang w:val="en-US" w:eastAsia="en-US"/>
              </w:rPr>
              <w:t>G2G – Gobyerno sa Gobyerno</w:t>
            </w:r>
          </w:p>
        </w:tc>
      </w:tr>
      <w:tr w:rsidR="00972933" w:rsidTr="001B353C">
        <w:trPr>
          <w:trHeight w:val="557"/>
        </w:trPr>
        <w:tc>
          <w:tcPr>
            <w:tcW w:w="4491" w:type="dxa"/>
            <w:gridSpan w:val="3"/>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vAlign w:val="center"/>
          </w:tcPr>
          <w:p w:rsidR="00A14B84" w:rsidRPr="00A14B84" w:rsidRDefault="00A14B84" w:rsidP="00A14B84">
            <w:pPr>
              <w:spacing w:after="0" w:line="240" w:lineRule="auto"/>
              <w:rPr>
                <w:rFonts w:ascii="Arial" w:eastAsia="Arial" w:hAnsi="Arial" w:cs="Arial"/>
                <w:b/>
                <w:lang w:val="en-US" w:eastAsia="en-US"/>
              </w:rPr>
            </w:pPr>
            <w:r>
              <w:rPr>
                <w:rFonts w:ascii="Arial" w:eastAsia="Arial" w:hAnsi="Arial" w:cs="Arial"/>
                <w:b/>
                <w:lang w:val="en-US" w:eastAsia="en-US"/>
              </w:rPr>
              <w:t>Sino ang maaaring kumuha:</w:t>
            </w:r>
          </w:p>
        </w:tc>
        <w:tc>
          <w:tcPr>
            <w:tcW w:w="556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Default="00972933" w:rsidP="00A14B84">
            <w:pPr>
              <w:spacing w:after="0" w:line="240" w:lineRule="auto"/>
              <w:rPr>
                <w:lang w:val="en-US" w:eastAsia="en-US"/>
              </w:rPr>
            </w:pPr>
            <w:r>
              <w:rPr>
                <w:rFonts w:ascii="Arial" w:eastAsia="Arial" w:hAnsi="Arial" w:cs="Arial"/>
                <w:lang w:val="en-US" w:eastAsia="en-US"/>
              </w:rPr>
              <w:t>Kasual at permanenteng kawani.</w:t>
            </w:r>
          </w:p>
        </w:tc>
      </w:tr>
      <w:tr w:rsidR="00972933" w:rsidTr="00A14B84">
        <w:trPr>
          <w:trHeight w:val="471"/>
        </w:trPr>
        <w:tc>
          <w:tcPr>
            <w:tcW w:w="4491" w:type="dxa"/>
            <w:gridSpan w:val="3"/>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vAlign w:val="center"/>
          </w:tcPr>
          <w:p w:rsidR="00972933" w:rsidRDefault="00972933" w:rsidP="00972933">
            <w:pPr>
              <w:spacing w:after="0" w:line="240" w:lineRule="auto"/>
              <w:jc w:val="center"/>
              <w:rPr>
                <w:lang w:val="en-US" w:eastAsia="en-US"/>
              </w:rPr>
            </w:pPr>
            <w:r>
              <w:rPr>
                <w:rFonts w:ascii="Arial" w:eastAsia="Arial" w:hAnsi="Arial" w:cs="Arial"/>
                <w:b/>
                <w:lang w:val="en-US" w:eastAsia="en-US"/>
              </w:rPr>
              <w:t>LISTAHAN NG KINAKAILANGAN</w:t>
            </w:r>
          </w:p>
        </w:tc>
        <w:tc>
          <w:tcPr>
            <w:tcW w:w="5569" w:type="dxa"/>
            <w:gridSpan w:val="3"/>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vAlign w:val="center"/>
          </w:tcPr>
          <w:p w:rsidR="00972933" w:rsidRDefault="00972933" w:rsidP="00972933">
            <w:pPr>
              <w:spacing w:after="0" w:line="240" w:lineRule="auto"/>
              <w:jc w:val="center"/>
              <w:rPr>
                <w:lang w:val="en-US" w:eastAsia="en-US"/>
              </w:rPr>
            </w:pPr>
            <w:r>
              <w:rPr>
                <w:rFonts w:ascii="Arial" w:eastAsia="Arial" w:hAnsi="Arial" w:cs="Arial"/>
                <w:b/>
                <w:lang w:val="en-US" w:eastAsia="en-US"/>
              </w:rPr>
              <w:t>SAAN MAKUKUHA</w:t>
            </w:r>
          </w:p>
        </w:tc>
      </w:tr>
      <w:tr w:rsidR="00972933" w:rsidTr="001B353C">
        <w:trPr>
          <w:trHeight w:val="1075"/>
        </w:trPr>
        <w:tc>
          <w:tcPr>
            <w:tcW w:w="449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403340" w:rsidRDefault="00972933" w:rsidP="00972933">
            <w:pPr>
              <w:spacing w:after="0" w:line="240" w:lineRule="auto"/>
              <w:rPr>
                <w:rFonts w:ascii="Arial" w:eastAsia="Arial" w:hAnsi="Arial" w:cs="Arial"/>
                <w:lang w:val="en-US" w:eastAsia="en-US"/>
              </w:rPr>
            </w:pPr>
            <w:proofErr w:type="gramStart"/>
            <w:r>
              <w:rPr>
                <w:rFonts w:ascii="Arial" w:eastAsia="Arial" w:hAnsi="Arial" w:cs="Arial"/>
                <w:lang w:val="en-US" w:eastAsia="en-US"/>
              </w:rPr>
              <w:t>Sulat  na</w:t>
            </w:r>
            <w:proofErr w:type="gramEnd"/>
            <w:r>
              <w:rPr>
                <w:rFonts w:ascii="Arial" w:eastAsia="Arial" w:hAnsi="Arial" w:cs="Arial"/>
                <w:lang w:val="en-US" w:eastAsia="en-US"/>
              </w:rPr>
              <w:t xml:space="preserve"> nakapangalan sa Punong Lungsod,sa pamamagitan ng Tagapamuno ng HR na humihiling ng pagbibigay ng “</w:t>
            </w:r>
            <w:r w:rsidRPr="001155B2">
              <w:rPr>
                <w:rFonts w:ascii="Arial" w:eastAsia="Arial" w:hAnsi="Arial" w:cs="Arial"/>
                <w:i/>
                <w:lang w:val="en-US" w:eastAsia="en-US"/>
              </w:rPr>
              <w:t>hazard pay</w:t>
            </w:r>
            <w:r>
              <w:rPr>
                <w:rFonts w:ascii="Arial" w:eastAsia="Arial" w:hAnsi="Arial" w:cs="Arial"/>
                <w:lang w:val="en-US" w:eastAsia="en-US"/>
              </w:rPr>
              <w:t>”.</w:t>
            </w:r>
          </w:p>
        </w:tc>
        <w:tc>
          <w:tcPr>
            <w:tcW w:w="556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52613E" w:rsidRDefault="00972933" w:rsidP="00972933">
            <w:pPr>
              <w:spacing w:after="0" w:line="240" w:lineRule="auto"/>
              <w:rPr>
                <w:rFonts w:ascii="Arial" w:eastAsia="Calibri" w:hAnsi="Arial" w:cs="Arial"/>
                <w:lang w:val="en-US" w:eastAsia="en-US"/>
              </w:rPr>
            </w:pPr>
            <w:r>
              <w:rPr>
                <w:rFonts w:ascii="Arial" w:eastAsia="Calibri" w:hAnsi="Arial" w:cs="Arial"/>
                <w:lang w:val="en-US" w:eastAsia="en-US"/>
              </w:rPr>
              <w:t>Ang sulat ay gagawin ing aplikante at papipirmahan sa Tagapamuno ng Opisina o Departamento</w:t>
            </w:r>
          </w:p>
        </w:tc>
      </w:tr>
      <w:tr w:rsidR="00972933" w:rsidTr="00A14B84">
        <w:trPr>
          <w:trHeight w:val="531"/>
        </w:trPr>
        <w:tc>
          <w:tcPr>
            <w:tcW w:w="339" w:type="dxa"/>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vAlign w:val="center"/>
          </w:tcPr>
          <w:p w:rsidR="00972933" w:rsidRPr="00A14B84" w:rsidRDefault="00972933" w:rsidP="001B353C">
            <w:pPr>
              <w:spacing w:after="0"/>
              <w:jc w:val="center"/>
              <w:rPr>
                <w:rFonts w:ascii="Arial" w:hAnsi="Arial" w:cs="Arial"/>
                <w:b/>
              </w:rPr>
            </w:pPr>
            <w:r w:rsidRPr="00A14B84">
              <w:rPr>
                <w:rFonts w:ascii="Arial" w:eastAsia="Arial" w:hAnsi="Arial" w:cs="Arial"/>
                <w:b/>
              </w:rPr>
              <w:t>#</w:t>
            </w:r>
          </w:p>
        </w:tc>
        <w:tc>
          <w:tcPr>
            <w:tcW w:w="2350" w:type="dxa"/>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vAlign w:val="center"/>
          </w:tcPr>
          <w:p w:rsidR="00972933" w:rsidRPr="00A14B84" w:rsidRDefault="00972933" w:rsidP="001B353C">
            <w:pPr>
              <w:spacing w:after="0"/>
              <w:jc w:val="center"/>
              <w:rPr>
                <w:rFonts w:ascii="Arial" w:hAnsi="Arial" w:cs="Arial"/>
                <w:b/>
              </w:rPr>
            </w:pPr>
            <w:r w:rsidRPr="00A14B84">
              <w:rPr>
                <w:rFonts w:ascii="Arial" w:eastAsia="Arial" w:hAnsi="Arial" w:cs="Arial"/>
                <w:b/>
              </w:rPr>
              <w:t>MGA DAPAT GAWIN NG KLIYENTE</w:t>
            </w:r>
          </w:p>
        </w:tc>
        <w:tc>
          <w:tcPr>
            <w:tcW w:w="1802" w:type="dxa"/>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vAlign w:val="center"/>
          </w:tcPr>
          <w:p w:rsidR="00972933" w:rsidRPr="00A14B84" w:rsidRDefault="00972933" w:rsidP="001B353C">
            <w:pPr>
              <w:spacing w:after="0"/>
              <w:jc w:val="center"/>
              <w:rPr>
                <w:rFonts w:ascii="Arial" w:hAnsi="Arial" w:cs="Arial"/>
                <w:b/>
              </w:rPr>
            </w:pPr>
            <w:r w:rsidRPr="00A14B84">
              <w:rPr>
                <w:rFonts w:ascii="Arial" w:eastAsia="Arial" w:hAnsi="Arial" w:cs="Arial"/>
                <w:b/>
              </w:rPr>
              <w:t>MGA AKSYON NG OPISINA</w:t>
            </w:r>
          </w:p>
        </w:tc>
        <w:tc>
          <w:tcPr>
            <w:tcW w:w="1634" w:type="dxa"/>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vAlign w:val="center"/>
          </w:tcPr>
          <w:p w:rsidR="00972933" w:rsidRPr="00A14B84" w:rsidRDefault="00972933" w:rsidP="001B353C">
            <w:pPr>
              <w:spacing w:after="0"/>
              <w:jc w:val="center"/>
              <w:rPr>
                <w:rFonts w:ascii="Arial" w:hAnsi="Arial" w:cs="Arial"/>
                <w:b/>
              </w:rPr>
            </w:pPr>
            <w:r w:rsidRPr="00A14B84">
              <w:rPr>
                <w:rFonts w:ascii="Arial" w:hAnsi="Arial" w:cs="Arial"/>
                <w:b/>
              </w:rPr>
              <w:t>KAUKULANG KABAYARAN</w:t>
            </w:r>
          </w:p>
        </w:tc>
        <w:tc>
          <w:tcPr>
            <w:tcW w:w="1836" w:type="dxa"/>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vAlign w:val="center"/>
          </w:tcPr>
          <w:p w:rsidR="00972933" w:rsidRPr="00A14B84" w:rsidRDefault="00972933" w:rsidP="001B353C">
            <w:pPr>
              <w:spacing w:after="0"/>
              <w:jc w:val="center"/>
              <w:rPr>
                <w:rFonts w:ascii="Arial" w:hAnsi="Arial" w:cs="Arial"/>
                <w:b/>
              </w:rPr>
            </w:pPr>
            <w:r w:rsidRPr="00A14B84">
              <w:rPr>
                <w:rFonts w:ascii="Arial" w:hAnsi="Arial" w:cs="Arial"/>
                <w:b/>
              </w:rPr>
              <w:t>TAGAL NG PAGPROSESO</w:t>
            </w:r>
          </w:p>
        </w:tc>
        <w:tc>
          <w:tcPr>
            <w:tcW w:w="2099" w:type="dxa"/>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vAlign w:val="center"/>
          </w:tcPr>
          <w:p w:rsidR="00972933" w:rsidRPr="00A14B84" w:rsidRDefault="00972933" w:rsidP="001B353C">
            <w:pPr>
              <w:spacing w:after="0"/>
              <w:jc w:val="center"/>
              <w:rPr>
                <w:rFonts w:ascii="Arial" w:hAnsi="Arial" w:cs="Arial"/>
                <w:b/>
              </w:rPr>
            </w:pPr>
            <w:r w:rsidRPr="00A14B84">
              <w:rPr>
                <w:rFonts w:ascii="Arial" w:hAnsi="Arial" w:cs="Arial"/>
                <w:b/>
              </w:rPr>
              <w:t>NAKATALAGANG KAWANI</w:t>
            </w:r>
          </w:p>
        </w:tc>
      </w:tr>
      <w:tr w:rsidR="00972933" w:rsidTr="00A14B84">
        <w:trPr>
          <w:trHeight w:val="872"/>
        </w:trPr>
        <w:tc>
          <w:tcPr>
            <w:tcW w:w="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A14B84" w:rsidRDefault="00972933" w:rsidP="00972933">
            <w:pPr>
              <w:spacing w:after="0" w:line="240" w:lineRule="auto"/>
              <w:rPr>
                <w:rFonts w:ascii="Arial" w:eastAsia="Arial" w:hAnsi="Arial" w:cs="Arial"/>
                <w:sz w:val="20"/>
                <w:szCs w:val="20"/>
                <w:lang w:val="en-US" w:eastAsia="en-US"/>
              </w:rPr>
            </w:pPr>
            <w:r w:rsidRPr="00A14B84">
              <w:rPr>
                <w:rFonts w:ascii="Arial" w:eastAsia="Arial" w:hAnsi="Arial" w:cs="Arial"/>
                <w:sz w:val="20"/>
                <w:szCs w:val="20"/>
                <w:lang w:val="en-US" w:eastAsia="en-US"/>
              </w:rPr>
              <w:t>1</w:t>
            </w:r>
          </w:p>
          <w:p w:rsidR="00972933" w:rsidRPr="00A14B84" w:rsidRDefault="00972933" w:rsidP="00972933">
            <w:pPr>
              <w:spacing w:after="0" w:line="240" w:lineRule="auto"/>
              <w:rPr>
                <w:rFonts w:ascii="Arial" w:eastAsia="Arial" w:hAnsi="Arial" w:cs="Arial"/>
                <w:sz w:val="20"/>
                <w:szCs w:val="20"/>
                <w:lang w:val="en-US" w:eastAsia="en-US"/>
              </w:rPr>
            </w:pPr>
          </w:p>
          <w:p w:rsidR="00972933" w:rsidRPr="00A14B84" w:rsidRDefault="00972933" w:rsidP="00972933">
            <w:pPr>
              <w:spacing w:after="0" w:line="240" w:lineRule="auto"/>
              <w:rPr>
                <w:rFonts w:ascii="Arial" w:eastAsia="Arial" w:hAnsi="Arial" w:cs="Arial"/>
                <w:sz w:val="20"/>
                <w:szCs w:val="20"/>
                <w:lang w:val="en-US" w:eastAsia="en-US"/>
              </w:rPr>
            </w:pPr>
          </w:p>
          <w:p w:rsidR="00972933" w:rsidRPr="00A14B84" w:rsidRDefault="00972933" w:rsidP="00972933">
            <w:pPr>
              <w:spacing w:after="0" w:line="240" w:lineRule="auto"/>
              <w:rPr>
                <w:rFonts w:ascii="Arial" w:eastAsia="Arial" w:hAnsi="Arial" w:cs="Arial"/>
                <w:sz w:val="20"/>
                <w:szCs w:val="20"/>
                <w:lang w:val="en-US" w:eastAsia="en-US"/>
              </w:rPr>
            </w:pPr>
          </w:p>
          <w:p w:rsidR="00972933" w:rsidRPr="00A14B84" w:rsidRDefault="00972933" w:rsidP="00972933">
            <w:pPr>
              <w:spacing w:after="0" w:line="240" w:lineRule="auto"/>
              <w:rPr>
                <w:rFonts w:ascii="Arial" w:eastAsia="Arial" w:hAnsi="Arial" w:cs="Arial"/>
                <w:sz w:val="20"/>
                <w:szCs w:val="20"/>
                <w:lang w:val="en-US" w:eastAsia="en-US"/>
              </w:rPr>
            </w:pPr>
          </w:p>
          <w:p w:rsidR="00972933" w:rsidRPr="00A14B84" w:rsidRDefault="00972933" w:rsidP="00972933">
            <w:pPr>
              <w:spacing w:after="0" w:line="240" w:lineRule="auto"/>
              <w:rPr>
                <w:rFonts w:ascii="Arial" w:eastAsia="Arial" w:hAnsi="Arial" w:cs="Arial"/>
                <w:sz w:val="20"/>
                <w:szCs w:val="20"/>
                <w:lang w:val="en-US" w:eastAsia="en-US"/>
              </w:rPr>
            </w:pPr>
          </w:p>
          <w:p w:rsidR="00972933" w:rsidRPr="00A14B84" w:rsidRDefault="00972933" w:rsidP="00972933">
            <w:pPr>
              <w:spacing w:after="0" w:line="240" w:lineRule="auto"/>
              <w:rPr>
                <w:rFonts w:ascii="Arial" w:eastAsia="Arial" w:hAnsi="Arial" w:cs="Arial"/>
                <w:sz w:val="20"/>
                <w:szCs w:val="20"/>
                <w:lang w:val="en-US" w:eastAsia="en-US"/>
              </w:rPr>
            </w:pPr>
          </w:p>
          <w:p w:rsidR="00972933" w:rsidRPr="00A14B84" w:rsidRDefault="00972933" w:rsidP="00972933">
            <w:pPr>
              <w:spacing w:after="0" w:line="240" w:lineRule="auto"/>
              <w:rPr>
                <w:rFonts w:ascii="Arial" w:eastAsia="Arial" w:hAnsi="Arial" w:cs="Arial"/>
                <w:sz w:val="20"/>
                <w:szCs w:val="20"/>
                <w:lang w:val="en-US" w:eastAsia="en-US"/>
              </w:rPr>
            </w:pPr>
          </w:p>
          <w:p w:rsidR="00972933" w:rsidRPr="00A14B84" w:rsidRDefault="00972933" w:rsidP="00972933">
            <w:pPr>
              <w:spacing w:after="0" w:line="240" w:lineRule="auto"/>
              <w:rPr>
                <w:rFonts w:ascii="Arial" w:eastAsia="Arial" w:hAnsi="Arial" w:cs="Arial"/>
                <w:sz w:val="20"/>
                <w:szCs w:val="20"/>
                <w:lang w:val="en-US" w:eastAsia="en-US"/>
              </w:rPr>
            </w:pPr>
          </w:p>
          <w:p w:rsidR="00972933" w:rsidRPr="00A14B84" w:rsidRDefault="00972933" w:rsidP="00972933">
            <w:pPr>
              <w:spacing w:after="0" w:line="240" w:lineRule="auto"/>
              <w:rPr>
                <w:rFonts w:ascii="Arial" w:eastAsia="Arial" w:hAnsi="Arial" w:cs="Arial"/>
                <w:sz w:val="20"/>
                <w:szCs w:val="20"/>
                <w:lang w:val="en-US" w:eastAsia="en-US"/>
              </w:rPr>
            </w:pPr>
          </w:p>
          <w:p w:rsidR="00972933" w:rsidRPr="00A14B84" w:rsidRDefault="00972933" w:rsidP="00972933">
            <w:pPr>
              <w:spacing w:after="0" w:line="240" w:lineRule="auto"/>
              <w:rPr>
                <w:sz w:val="20"/>
                <w:szCs w:val="20"/>
                <w:lang w:val="en-US" w:eastAsia="en-US"/>
              </w:rPr>
            </w:pPr>
          </w:p>
        </w:tc>
        <w:tc>
          <w:tcPr>
            <w:tcW w:w="2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A14B84" w:rsidRDefault="00972933" w:rsidP="00972933">
            <w:pPr>
              <w:spacing w:after="0" w:line="240" w:lineRule="auto"/>
              <w:rPr>
                <w:rFonts w:ascii="Arial" w:eastAsia="Calibri" w:hAnsi="Arial" w:cs="Arial"/>
                <w:sz w:val="20"/>
                <w:szCs w:val="20"/>
                <w:lang w:val="en-US" w:eastAsia="en-US"/>
              </w:rPr>
            </w:pPr>
            <w:r w:rsidRPr="00A14B84">
              <w:rPr>
                <w:rFonts w:ascii="Arial" w:eastAsia="Calibri" w:hAnsi="Arial" w:cs="Arial"/>
                <w:sz w:val="20"/>
                <w:szCs w:val="20"/>
                <w:lang w:val="en-US" w:eastAsia="en-US"/>
              </w:rPr>
              <w:t xml:space="preserve">Ang kahilingan para mabigyan ng “hazard pay” ay nangangailan nang pagsusumite ng pormal na liham na nakapangalan sa Punong Lungsod, at sa pamamagitan ng Tagapamuno ng </w:t>
            </w:r>
            <w:proofErr w:type="gramStart"/>
            <w:r w:rsidRPr="00A14B84">
              <w:rPr>
                <w:rFonts w:ascii="Arial" w:eastAsia="Calibri" w:hAnsi="Arial" w:cs="Arial"/>
                <w:i/>
                <w:sz w:val="20"/>
                <w:szCs w:val="20"/>
                <w:lang w:val="en-US" w:eastAsia="en-US"/>
              </w:rPr>
              <w:t>HR</w:t>
            </w:r>
            <w:r w:rsidRPr="00A14B84">
              <w:rPr>
                <w:rFonts w:ascii="Arial" w:eastAsia="Calibri" w:hAnsi="Arial" w:cs="Arial"/>
                <w:sz w:val="20"/>
                <w:szCs w:val="20"/>
                <w:lang w:val="en-US" w:eastAsia="en-US"/>
              </w:rPr>
              <w:t xml:space="preserve"> .</w:t>
            </w:r>
            <w:proofErr w:type="gramEnd"/>
            <w:r w:rsidRPr="00A14B84">
              <w:rPr>
                <w:rFonts w:ascii="Arial" w:eastAsia="Calibri" w:hAnsi="Arial" w:cs="Arial"/>
                <w:sz w:val="20"/>
                <w:szCs w:val="20"/>
                <w:lang w:val="en-US" w:eastAsia="en-US"/>
              </w:rPr>
              <w:t xml:space="preserve">  Ang liham ay nararapat na aprobado ng Tagapamuno ng departamento o Hepe </w:t>
            </w:r>
            <w:proofErr w:type="gramStart"/>
            <w:r w:rsidRPr="00A14B84">
              <w:rPr>
                <w:rFonts w:ascii="Arial" w:eastAsia="Calibri" w:hAnsi="Arial" w:cs="Arial"/>
                <w:sz w:val="20"/>
                <w:szCs w:val="20"/>
                <w:lang w:val="en-US" w:eastAsia="en-US"/>
              </w:rPr>
              <w:t>ng  opisina</w:t>
            </w:r>
            <w:proofErr w:type="gramEnd"/>
            <w:r w:rsidRPr="00A14B84">
              <w:rPr>
                <w:rFonts w:ascii="Arial" w:eastAsia="Calibri" w:hAnsi="Arial" w:cs="Arial"/>
                <w:sz w:val="20"/>
                <w:szCs w:val="20"/>
                <w:lang w:val="en-US" w:eastAsia="en-US"/>
              </w:rPr>
              <w:t>.</w:t>
            </w:r>
          </w:p>
          <w:p w:rsidR="00972933" w:rsidRPr="00A14B84" w:rsidRDefault="00972933" w:rsidP="00972933">
            <w:pPr>
              <w:spacing w:after="0" w:line="240" w:lineRule="auto"/>
              <w:rPr>
                <w:rFonts w:ascii="Arial" w:eastAsia="Calibri" w:hAnsi="Arial" w:cs="Arial"/>
                <w:sz w:val="20"/>
                <w:szCs w:val="20"/>
                <w:lang w:val="en-US" w:eastAsia="en-US"/>
              </w:rPr>
            </w:pPr>
          </w:p>
        </w:tc>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A14B84" w:rsidRDefault="00972933" w:rsidP="00972933">
            <w:pPr>
              <w:spacing w:after="0" w:line="240" w:lineRule="auto"/>
              <w:jc w:val="center"/>
              <w:rPr>
                <w:rFonts w:ascii="Arial" w:eastAsia="Calibri" w:hAnsi="Arial" w:cs="Arial"/>
                <w:sz w:val="20"/>
                <w:szCs w:val="20"/>
                <w:lang w:val="en-US" w:eastAsia="en-US"/>
              </w:rPr>
            </w:pPr>
          </w:p>
          <w:p w:rsidR="00972933" w:rsidRPr="00A14B84" w:rsidRDefault="00972933" w:rsidP="00972933">
            <w:pPr>
              <w:spacing w:after="0" w:line="240" w:lineRule="auto"/>
              <w:jc w:val="center"/>
              <w:rPr>
                <w:rFonts w:ascii="Arial" w:eastAsia="Calibri" w:hAnsi="Arial" w:cs="Arial"/>
                <w:sz w:val="20"/>
                <w:szCs w:val="20"/>
                <w:lang w:val="en-US" w:eastAsia="en-US"/>
              </w:rPr>
            </w:pPr>
            <w:r w:rsidRPr="00A14B84">
              <w:rPr>
                <w:rFonts w:ascii="Arial" w:eastAsia="Calibri" w:hAnsi="Arial" w:cs="Arial"/>
                <w:sz w:val="20"/>
                <w:szCs w:val="20"/>
                <w:lang w:val="en-US" w:eastAsia="en-US"/>
              </w:rPr>
              <w:t>N/A</w:t>
            </w:r>
          </w:p>
          <w:p w:rsidR="00972933" w:rsidRPr="00A14B84" w:rsidRDefault="00972933" w:rsidP="00972933">
            <w:pPr>
              <w:spacing w:after="0" w:line="240" w:lineRule="auto"/>
              <w:jc w:val="center"/>
              <w:rPr>
                <w:rFonts w:ascii="Arial" w:eastAsia="Calibri" w:hAnsi="Arial" w:cs="Arial"/>
                <w:sz w:val="20"/>
                <w:szCs w:val="20"/>
                <w:lang w:val="en-US" w:eastAsia="en-US"/>
              </w:rPr>
            </w:pPr>
          </w:p>
          <w:p w:rsidR="00972933" w:rsidRPr="00A14B84" w:rsidRDefault="00972933" w:rsidP="00972933">
            <w:pPr>
              <w:spacing w:after="0" w:line="240" w:lineRule="auto"/>
              <w:jc w:val="center"/>
              <w:rPr>
                <w:rFonts w:ascii="Arial" w:eastAsia="Calibri" w:hAnsi="Arial" w:cs="Arial"/>
                <w:sz w:val="20"/>
                <w:szCs w:val="20"/>
                <w:lang w:val="en-US" w:eastAsia="en-US"/>
              </w:rPr>
            </w:pPr>
          </w:p>
          <w:p w:rsidR="00972933" w:rsidRPr="00A14B84" w:rsidRDefault="00972933" w:rsidP="00972933">
            <w:pPr>
              <w:spacing w:after="0" w:line="240" w:lineRule="auto"/>
              <w:jc w:val="center"/>
              <w:rPr>
                <w:rFonts w:ascii="Arial" w:eastAsia="Calibri" w:hAnsi="Arial" w:cs="Arial"/>
                <w:sz w:val="20"/>
                <w:szCs w:val="20"/>
                <w:lang w:val="en-US" w:eastAsia="en-US"/>
              </w:rPr>
            </w:pPr>
          </w:p>
          <w:p w:rsidR="00972933" w:rsidRPr="00A14B84" w:rsidRDefault="00972933" w:rsidP="00972933">
            <w:pPr>
              <w:spacing w:after="0" w:line="240" w:lineRule="auto"/>
              <w:jc w:val="center"/>
              <w:rPr>
                <w:rFonts w:ascii="Arial" w:eastAsia="Calibri" w:hAnsi="Arial" w:cs="Arial"/>
                <w:sz w:val="20"/>
                <w:szCs w:val="20"/>
                <w:lang w:val="en-US" w:eastAsia="en-US"/>
              </w:rPr>
            </w:pPr>
          </w:p>
          <w:p w:rsidR="00972933" w:rsidRPr="00A14B84" w:rsidRDefault="00972933" w:rsidP="00972933">
            <w:pPr>
              <w:spacing w:after="0" w:line="240" w:lineRule="auto"/>
              <w:jc w:val="center"/>
              <w:rPr>
                <w:rFonts w:ascii="Arial" w:eastAsia="Calibri" w:hAnsi="Arial" w:cs="Arial"/>
                <w:sz w:val="20"/>
                <w:szCs w:val="20"/>
                <w:lang w:val="en-US" w:eastAsia="en-US"/>
              </w:rPr>
            </w:pPr>
          </w:p>
          <w:p w:rsidR="00972933" w:rsidRPr="00A14B84" w:rsidRDefault="00972933" w:rsidP="00972933">
            <w:pPr>
              <w:spacing w:after="0" w:line="240" w:lineRule="auto"/>
              <w:jc w:val="center"/>
              <w:rPr>
                <w:rFonts w:ascii="Arial" w:eastAsia="Calibri" w:hAnsi="Arial" w:cs="Arial"/>
                <w:sz w:val="20"/>
                <w:szCs w:val="20"/>
                <w:lang w:val="en-US" w:eastAsia="en-US"/>
              </w:rPr>
            </w:pPr>
          </w:p>
          <w:p w:rsidR="00972933" w:rsidRPr="00A14B84" w:rsidRDefault="00972933" w:rsidP="00972933">
            <w:pPr>
              <w:spacing w:after="0" w:line="240" w:lineRule="auto"/>
              <w:jc w:val="center"/>
              <w:rPr>
                <w:rFonts w:ascii="Arial" w:eastAsia="Calibri" w:hAnsi="Arial" w:cs="Arial"/>
                <w:sz w:val="20"/>
                <w:szCs w:val="20"/>
                <w:lang w:val="en-US" w:eastAsia="en-US"/>
              </w:rPr>
            </w:pPr>
          </w:p>
          <w:p w:rsidR="00972933" w:rsidRPr="00A14B84" w:rsidRDefault="00972933" w:rsidP="00972933">
            <w:pPr>
              <w:spacing w:after="0" w:line="240" w:lineRule="auto"/>
              <w:jc w:val="center"/>
              <w:rPr>
                <w:rFonts w:ascii="Arial" w:eastAsia="Calibri" w:hAnsi="Arial" w:cs="Arial"/>
                <w:sz w:val="20"/>
                <w:szCs w:val="20"/>
                <w:lang w:val="en-US" w:eastAsia="en-US"/>
              </w:rPr>
            </w:pPr>
          </w:p>
          <w:p w:rsidR="00972933" w:rsidRPr="00A14B84" w:rsidRDefault="00972933" w:rsidP="00972933">
            <w:pPr>
              <w:spacing w:after="0" w:line="240" w:lineRule="auto"/>
              <w:jc w:val="center"/>
              <w:rPr>
                <w:rFonts w:ascii="Arial" w:eastAsia="Calibri" w:hAnsi="Arial" w:cs="Arial"/>
                <w:sz w:val="20"/>
                <w:szCs w:val="20"/>
                <w:lang w:val="en-US" w:eastAsia="en-US"/>
              </w:rPr>
            </w:pPr>
          </w:p>
          <w:p w:rsidR="00972933" w:rsidRPr="00A14B84" w:rsidRDefault="00972933" w:rsidP="00972933">
            <w:pPr>
              <w:spacing w:after="0" w:line="240" w:lineRule="auto"/>
              <w:jc w:val="center"/>
              <w:rPr>
                <w:rFonts w:ascii="Arial" w:eastAsia="Calibri" w:hAnsi="Arial" w:cs="Arial"/>
                <w:sz w:val="20"/>
                <w:szCs w:val="20"/>
                <w:lang w:val="en-US" w:eastAsia="en-US"/>
              </w:rPr>
            </w:pPr>
          </w:p>
          <w:p w:rsidR="00972933" w:rsidRPr="00A14B84" w:rsidRDefault="00972933" w:rsidP="00972933">
            <w:pPr>
              <w:spacing w:after="0" w:line="240" w:lineRule="auto"/>
              <w:jc w:val="center"/>
              <w:rPr>
                <w:rFonts w:ascii="Arial" w:eastAsia="Calibri" w:hAnsi="Arial" w:cs="Arial"/>
                <w:sz w:val="20"/>
                <w:szCs w:val="20"/>
                <w:lang w:val="en-US" w:eastAsia="en-US"/>
              </w:rPr>
            </w:pPr>
          </w:p>
        </w:tc>
        <w:tc>
          <w:tcPr>
            <w:tcW w:w="1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A14B84" w:rsidRDefault="00972933" w:rsidP="00A14B84">
            <w:pPr>
              <w:spacing w:after="0" w:line="240" w:lineRule="auto"/>
              <w:jc w:val="center"/>
              <w:rPr>
                <w:rFonts w:ascii="Arial" w:eastAsia="Calibri" w:hAnsi="Arial" w:cs="Arial"/>
                <w:sz w:val="20"/>
                <w:szCs w:val="20"/>
                <w:lang w:val="en-US" w:eastAsia="en-US"/>
              </w:rPr>
            </w:pPr>
          </w:p>
          <w:p w:rsidR="00972933" w:rsidRPr="00A14B84" w:rsidRDefault="00972933" w:rsidP="00A14B84">
            <w:pPr>
              <w:spacing w:after="0" w:line="240" w:lineRule="auto"/>
              <w:jc w:val="center"/>
              <w:rPr>
                <w:rFonts w:ascii="Arial" w:eastAsia="Calibri" w:hAnsi="Arial" w:cs="Arial"/>
                <w:sz w:val="20"/>
                <w:szCs w:val="20"/>
                <w:lang w:val="en-US" w:eastAsia="en-US"/>
              </w:rPr>
            </w:pPr>
            <w:r w:rsidRPr="00A14B84">
              <w:rPr>
                <w:rFonts w:ascii="Arial" w:eastAsia="Calibri" w:hAnsi="Arial" w:cs="Arial"/>
                <w:sz w:val="20"/>
                <w:szCs w:val="20"/>
                <w:lang w:val="en-US" w:eastAsia="en-US"/>
              </w:rPr>
              <w:t>N/A</w:t>
            </w:r>
          </w:p>
          <w:p w:rsidR="00972933" w:rsidRPr="00A14B84" w:rsidRDefault="00972933" w:rsidP="00A14B84">
            <w:pPr>
              <w:spacing w:after="0" w:line="240" w:lineRule="auto"/>
              <w:jc w:val="center"/>
              <w:rPr>
                <w:rFonts w:ascii="Arial" w:eastAsia="Calibri" w:hAnsi="Arial" w:cs="Arial"/>
                <w:sz w:val="20"/>
                <w:szCs w:val="20"/>
                <w:lang w:val="en-US" w:eastAsia="en-US"/>
              </w:rPr>
            </w:pPr>
          </w:p>
          <w:p w:rsidR="00972933" w:rsidRPr="00A14B84" w:rsidRDefault="00972933" w:rsidP="00A14B84">
            <w:pPr>
              <w:spacing w:after="0" w:line="240" w:lineRule="auto"/>
              <w:jc w:val="center"/>
              <w:rPr>
                <w:rFonts w:ascii="Arial" w:eastAsia="Calibri" w:hAnsi="Arial" w:cs="Arial"/>
                <w:sz w:val="20"/>
                <w:szCs w:val="20"/>
                <w:lang w:val="en-US" w:eastAsia="en-US"/>
              </w:rPr>
            </w:pPr>
          </w:p>
          <w:p w:rsidR="00972933" w:rsidRPr="00A14B84" w:rsidRDefault="00972933" w:rsidP="00A14B84">
            <w:pPr>
              <w:spacing w:after="0" w:line="240" w:lineRule="auto"/>
              <w:jc w:val="center"/>
              <w:rPr>
                <w:rFonts w:ascii="Arial" w:eastAsia="Calibri" w:hAnsi="Arial" w:cs="Arial"/>
                <w:sz w:val="20"/>
                <w:szCs w:val="20"/>
                <w:lang w:val="en-US" w:eastAsia="en-US"/>
              </w:rPr>
            </w:pPr>
          </w:p>
          <w:p w:rsidR="00972933" w:rsidRPr="00A14B84" w:rsidRDefault="00972933" w:rsidP="00A14B84">
            <w:pPr>
              <w:spacing w:after="0" w:line="240" w:lineRule="auto"/>
              <w:jc w:val="center"/>
              <w:rPr>
                <w:rFonts w:ascii="Arial" w:eastAsia="Calibri" w:hAnsi="Arial" w:cs="Arial"/>
                <w:sz w:val="20"/>
                <w:szCs w:val="20"/>
                <w:lang w:val="en-US" w:eastAsia="en-US"/>
              </w:rPr>
            </w:pPr>
          </w:p>
          <w:p w:rsidR="00972933" w:rsidRPr="00A14B84" w:rsidRDefault="00972933" w:rsidP="00A14B84">
            <w:pPr>
              <w:spacing w:after="0" w:line="240" w:lineRule="auto"/>
              <w:jc w:val="center"/>
              <w:rPr>
                <w:rFonts w:ascii="Arial" w:eastAsia="Calibri" w:hAnsi="Arial" w:cs="Arial"/>
                <w:sz w:val="20"/>
                <w:szCs w:val="20"/>
                <w:lang w:val="en-US" w:eastAsia="en-US"/>
              </w:rPr>
            </w:pPr>
          </w:p>
          <w:p w:rsidR="00972933" w:rsidRPr="00A14B84" w:rsidRDefault="00972933" w:rsidP="00A14B84">
            <w:pPr>
              <w:spacing w:after="0" w:line="240" w:lineRule="auto"/>
              <w:jc w:val="center"/>
              <w:rPr>
                <w:rFonts w:ascii="Arial" w:eastAsia="Calibri" w:hAnsi="Arial" w:cs="Arial"/>
                <w:sz w:val="20"/>
                <w:szCs w:val="20"/>
                <w:lang w:val="en-US" w:eastAsia="en-US"/>
              </w:rPr>
            </w:pPr>
          </w:p>
          <w:p w:rsidR="00972933" w:rsidRPr="00A14B84" w:rsidRDefault="00972933" w:rsidP="00A14B84">
            <w:pPr>
              <w:spacing w:after="0" w:line="240" w:lineRule="auto"/>
              <w:jc w:val="center"/>
              <w:rPr>
                <w:rFonts w:ascii="Arial" w:eastAsia="Calibri" w:hAnsi="Arial" w:cs="Arial"/>
                <w:sz w:val="20"/>
                <w:szCs w:val="20"/>
                <w:lang w:val="en-US" w:eastAsia="en-US"/>
              </w:rPr>
            </w:pPr>
          </w:p>
          <w:p w:rsidR="00972933" w:rsidRPr="00A14B84" w:rsidRDefault="00972933" w:rsidP="00A14B84">
            <w:pPr>
              <w:spacing w:after="0" w:line="240" w:lineRule="auto"/>
              <w:jc w:val="center"/>
              <w:rPr>
                <w:rFonts w:ascii="Arial" w:eastAsia="Calibri" w:hAnsi="Arial" w:cs="Arial"/>
                <w:sz w:val="20"/>
                <w:szCs w:val="20"/>
                <w:lang w:val="en-US" w:eastAsia="en-US"/>
              </w:rPr>
            </w:pPr>
          </w:p>
          <w:p w:rsidR="00972933" w:rsidRPr="00A14B84" w:rsidRDefault="00972933" w:rsidP="00A14B84">
            <w:pPr>
              <w:spacing w:after="0" w:line="240" w:lineRule="auto"/>
              <w:jc w:val="center"/>
              <w:rPr>
                <w:rFonts w:ascii="Arial" w:eastAsia="Calibri" w:hAnsi="Arial" w:cs="Arial"/>
                <w:sz w:val="20"/>
                <w:szCs w:val="20"/>
                <w:lang w:val="en-US" w:eastAsia="en-US"/>
              </w:rPr>
            </w:pPr>
          </w:p>
          <w:p w:rsidR="00972933" w:rsidRPr="00A14B84" w:rsidRDefault="00972933" w:rsidP="00A14B84">
            <w:pPr>
              <w:spacing w:after="0" w:line="240" w:lineRule="auto"/>
              <w:jc w:val="center"/>
              <w:rPr>
                <w:rFonts w:ascii="Arial" w:eastAsia="Calibri" w:hAnsi="Arial" w:cs="Arial"/>
                <w:sz w:val="20"/>
                <w:szCs w:val="20"/>
                <w:lang w:val="en-US" w:eastAsia="en-US"/>
              </w:rPr>
            </w:pPr>
          </w:p>
        </w:tc>
        <w:tc>
          <w:tcPr>
            <w:tcW w:w="1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A14B84" w:rsidRDefault="00972933" w:rsidP="00A14B84">
            <w:pPr>
              <w:spacing w:after="0" w:line="240" w:lineRule="auto"/>
              <w:jc w:val="center"/>
              <w:rPr>
                <w:rFonts w:ascii="Arial" w:eastAsia="Calibri" w:hAnsi="Arial" w:cs="Arial"/>
                <w:sz w:val="20"/>
                <w:szCs w:val="20"/>
                <w:lang w:val="en-US" w:eastAsia="en-US"/>
              </w:rPr>
            </w:pPr>
          </w:p>
          <w:p w:rsidR="00972933" w:rsidRPr="00A14B84" w:rsidRDefault="00972933" w:rsidP="00A14B84">
            <w:pPr>
              <w:spacing w:after="0" w:line="240" w:lineRule="auto"/>
              <w:jc w:val="center"/>
              <w:rPr>
                <w:rFonts w:ascii="Arial" w:eastAsia="Calibri" w:hAnsi="Arial" w:cs="Arial"/>
                <w:sz w:val="20"/>
                <w:szCs w:val="20"/>
                <w:lang w:val="en-US" w:eastAsia="en-US"/>
              </w:rPr>
            </w:pPr>
            <w:r w:rsidRPr="00A14B84">
              <w:rPr>
                <w:rFonts w:ascii="Arial" w:eastAsia="Calibri" w:hAnsi="Arial" w:cs="Arial"/>
                <w:sz w:val="20"/>
                <w:szCs w:val="20"/>
                <w:lang w:val="en-US" w:eastAsia="en-US"/>
              </w:rPr>
              <w:t>N/A</w:t>
            </w:r>
          </w:p>
          <w:p w:rsidR="00972933" w:rsidRPr="00A14B84" w:rsidRDefault="00972933" w:rsidP="00A14B84">
            <w:pPr>
              <w:spacing w:after="0" w:line="240" w:lineRule="auto"/>
              <w:jc w:val="center"/>
              <w:rPr>
                <w:rFonts w:ascii="Arial" w:eastAsia="Calibri" w:hAnsi="Arial" w:cs="Arial"/>
                <w:sz w:val="20"/>
                <w:szCs w:val="20"/>
                <w:lang w:val="en-US" w:eastAsia="en-US"/>
              </w:rPr>
            </w:pPr>
          </w:p>
          <w:p w:rsidR="00972933" w:rsidRPr="00A14B84" w:rsidRDefault="00972933" w:rsidP="00A14B84">
            <w:pPr>
              <w:spacing w:after="0" w:line="240" w:lineRule="auto"/>
              <w:jc w:val="center"/>
              <w:rPr>
                <w:rFonts w:ascii="Arial" w:eastAsia="Calibri" w:hAnsi="Arial" w:cs="Arial"/>
                <w:sz w:val="20"/>
                <w:szCs w:val="20"/>
                <w:lang w:val="en-US" w:eastAsia="en-US"/>
              </w:rPr>
            </w:pPr>
          </w:p>
          <w:p w:rsidR="00972933" w:rsidRPr="00A14B84" w:rsidRDefault="00972933" w:rsidP="00A14B84">
            <w:pPr>
              <w:spacing w:after="0" w:line="240" w:lineRule="auto"/>
              <w:jc w:val="center"/>
              <w:rPr>
                <w:rFonts w:ascii="Arial" w:eastAsia="Calibri" w:hAnsi="Arial" w:cs="Arial"/>
                <w:sz w:val="20"/>
                <w:szCs w:val="20"/>
                <w:lang w:val="en-US" w:eastAsia="en-US"/>
              </w:rPr>
            </w:pPr>
          </w:p>
          <w:p w:rsidR="00972933" w:rsidRPr="00A14B84" w:rsidRDefault="00972933" w:rsidP="00A14B84">
            <w:pPr>
              <w:spacing w:after="0" w:line="240" w:lineRule="auto"/>
              <w:jc w:val="center"/>
              <w:rPr>
                <w:rFonts w:ascii="Arial" w:eastAsia="Calibri" w:hAnsi="Arial" w:cs="Arial"/>
                <w:sz w:val="20"/>
                <w:szCs w:val="20"/>
                <w:lang w:val="en-US" w:eastAsia="en-US"/>
              </w:rPr>
            </w:pPr>
          </w:p>
          <w:p w:rsidR="00972933" w:rsidRPr="00A14B84" w:rsidRDefault="00972933" w:rsidP="00A14B84">
            <w:pPr>
              <w:spacing w:after="0" w:line="240" w:lineRule="auto"/>
              <w:jc w:val="center"/>
              <w:rPr>
                <w:rFonts w:ascii="Arial" w:eastAsia="Calibri" w:hAnsi="Arial" w:cs="Arial"/>
                <w:sz w:val="20"/>
                <w:szCs w:val="20"/>
                <w:lang w:val="en-US" w:eastAsia="en-US"/>
              </w:rPr>
            </w:pPr>
          </w:p>
          <w:p w:rsidR="00972933" w:rsidRPr="00A14B84" w:rsidRDefault="00972933" w:rsidP="00A14B84">
            <w:pPr>
              <w:spacing w:after="0" w:line="240" w:lineRule="auto"/>
              <w:jc w:val="center"/>
              <w:rPr>
                <w:rFonts w:ascii="Arial" w:eastAsia="Calibri" w:hAnsi="Arial" w:cs="Arial"/>
                <w:sz w:val="20"/>
                <w:szCs w:val="20"/>
                <w:lang w:val="en-US" w:eastAsia="en-US"/>
              </w:rPr>
            </w:pPr>
          </w:p>
          <w:p w:rsidR="00972933" w:rsidRPr="00A14B84" w:rsidRDefault="00972933" w:rsidP="00A14B84">
            <w:pPr>
              <w:spacing w:after="0" w:line="240" w:lineRule="auto"/>
              <w:jc w:val="center"/>
              <w:rPr>
                <w:rFonts w:ascii="Arial" w:eastAsia="Calibri" w:hAnsi="Arial" w:cs="Arial"/>
                <w:sz w:val="20"/>
                <w:szCs w:val="20"/>
                <w:lang w:val="en-US" w:eastAsia="en-US"/>
              </w:rPr>
            </w:pPr>
          </w:p>
          <w:p w:rsidR="00972933" w:rsidRPr="00A14B84" w:rsidRDefault="00972933" w:rsidP="00A14B84">
            <w:pPr>
              <w:spacing w:after="0" w:line="240" w:lineRule="auto"/>
              <w:jc w:val="center"/>
              <w:rPr>
                <w:rFonts w:ascii="Arial" w:eastAsia="Calibri" w:hAnsi="Arial" w:cs="Arial"/>
                <w:sz w:val="20"/>
                <w:szCs w:val="20"/>
                <w:lang w:val="en-US" w:eastAsia="en-US"/>
              </w:rPr>
            </w:pPr>
          </w:p>
          <w:p w:rsidR="00972933" w:rsidRPr="00A14B84" w:rsidRDefault="00972933" w:rsidP="00A14B84">
            <w:pPr>
              <w:spacing w:after="0" w:line="240" w:lineRule="auto"/>
              <w:jc w:val="center"/>
              <w:rPr>
                <w:rFonts w:ascii="Arial" w:eastAsia="Calibri" w:hAnsi="Arial" w:cs="Arial"/>
                <w:sz w:val="20"/>
                <w:szCs w:val="20"/>
                <w:lang w:val="en-US" w:eastAsia="en-US"/>
              </w:rPr>
            </w:pPr>
          </w:p>
          <w:p w:rsidR="00972933" w:rsidRPr="00A14B84" w:rsidRDefault="00972933" w:rsidP="00A14B84">
            <w:pPr>
              <w:spacing w:after="0" w:line="240" w:lineRule="auto"/>
              <w:jc w:val="center"/>
              <w:rPr>
                <w:rFonts w:ascii="Arial" w:eastAsia="Calibri" w:hAnsi="Arial" w:cs="Arial"/>
                <w:sz w:val="20"/>
                <w:szCs w:val="20"/>
                <w:lang w:val="en-US" w:eastAsia="en-US"/>
              </w:rPr>
            </w:pPr>
          </w:p>
          <w:p w:rsidR="00972933" w:rsidRPr="00A14B84" w:rsidRDefault="00972933" w:rsidP="00A14B84">
            <w:pPr>
              <w:spacing w:after="0" w:line="240" w:lineRule="auto"/>
              <w:jc w:val="center"/>
              <w:rPr>
                <w:rFonts w:ascii="Arial" w:eastAsia="Calibri" w:hAnsi="Arial" w:cs="Arial"/>
                <w:sz w:val="20"/>
                <w:szCs w:val="20"/>
                <w:lang w:val="en-US" w:eastAsia="en-US"/>
              </w:rPr>
            </w:pPr>
          </w:p>
        </w:tc>
        <w:tc>
          <w:tcPr>
            <w:tcW w:w="2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A14B84" w:rsidRDefault="00972933" w:rsidP="00A14B84">
            <w:pPr>
              <w:spacing w:after="0" w:line="240" w:lineRule="auto"/>
              <w:jc w:val="center"/>
              <w:rPr>
                <w:rFonts w:ascii="Arial" w:eastAsia="Calibri" w:hAnsi="Arial" w:cs="Arial"/>
                <w:sz w:val="20"/>
                <w:szCs w:val="20"/>
                <w:lang w:val="en-US" w:eastAsia="en-US"/>
              </w:rPr>
            </w:pPr>
            <w:r w:rsidRPr="00A14B84">
              <w:rPr>
                <w:rFonts w:ascii="Arial" w:eastAsia="Calibri" w:hAnsi="Arial" w:cs="Arial"/>
                <w:sz w:val="20"/>
                <w:szCs w:val="20"/>
                <w:lang w:val="en-US" w:eastAsia="en-US"/>
              </w:rPr>
              <w:t>Aplikante,</w:t>
            </w:r>
          </w:p>
          <w:p w:rsidR="00972933" w:rsidRPr="00A14B84" w:rsidRDefault="00972933" w:rsidP="00A14B84">
            <w:pPr>
              <w:spacing w:after="0" w:line="240" w:lineRule="auto"/>
              <w:jc w:val="center"/>
              <w:rPr>
                <w:rFonts w:ascii="Arial" w:eastAsia="Calibri" w:hAnsi="Arial" w:cs="Arial"/>
                <w:sz w:val="20"/>
                <w:szCs w:val="20"/>
                <w:lang w:val="en-US" w:eastAsia="en-US"/>
              </w:rPr>
            </w:pPr>
            <w:r w:rsidRPr="00A14B84">
              <w:rPr>
                <w:rFonts w:ascii="Arial" w:eastAsia="Calibri" w:hAnsi="Arial" w:cs="Arial"/>
                <w:sz w:val="20"/>
                <w:szCs w:val="20"/>
                <w:lang w:val="en-US" w:eastAsia="en-US"/>
              </w:rPr>
              <w:t>Tagapamuno ng Opisina o Departamento</w:t>
            </w:r>
          </w:p>
          <w:p w:rsidR="00972933" w:rsidRPr="00A14B84" w:rsidRDefault="00972933" w:rsidP="00A14B84">
            <w:pPr>
              <w:spacing w:after="0" w:line="240" w:lineRule="auto"/>
              <w:jc w:val="center"/>
              <w:rPr>
                <w:rFonts w:ascii="Arial" w:eastAsia="Calibri" w:hAnsi="Arial" w:cs="Arial"/>
                <w:sz w:val="20"/>
                <w:szCs w:val="20"/>
                <w:lang w:val="en-US" w:eastAsia="en-US"/>
              </w:rPr>
            </w:pPr>
          </w:p>
          <w:p w:rsidR="00972933" w:rsidRPr="00A14B84" w:rsidRDefault="00972933" w:rsidP="00A14B84">
            <w:pPr>
              <w:spacing w:after="0" w:line="240" w:lineRule="auto"/>
              <w:jc w:val="center"/>
              <w:rPr>
                <w:rFonts w:ascii="Arial" w:eastAsia="Calibri" w:hAnsi="Arial" w:cs="Arial"/>
                <w:sz w:val="20"/>
                <w:szCs w:val="20"/>
                <w:lang w:val="en-US" w:eastAsia="en-US"/>
              </w:rPr>
            </w:pPr>
          </w:p>
          <w:p w:rsidR="00972933" w:rsidRPr="00A14B84" w:rsidRDefault="00972933" w:rsidP="00A14B84">
            <w:pPr>
              <w:spacing w:after="0" w:line="240" w:lineRule="auto"/>
              <w:jc w:val="center"/>
              <w:rPr>
                <w:rFonts w:ascii="Arial" w:eastAsia="Calibri" w:hAnsi="Arial" w:cs="Arial"/>
                <w:sz w:val="20"/>
                <w:szCs w:val="20"/>
                <w:lang w:val="en-US" w:eastAsia="en-US"/>
              </w:rPr>
            </w:pPr>
          </w:p>
          <w:p w:rsidR="00972933" w:rsidRPr="00A14B84" w:rsidRDefault="00972933" w:rsidP="00A14B84">
            <w:pPr>
              <w:spacing w:after="0" w:line="240" w:lineRule="auto"/>
              <w:jc w:val="center"/>
              <w:rPr>
                <w:rFonts w:ascii="Arial" w:eastAsia="Calibri" w:hAnsi="Arial" w:cs="Arial"/>
                <w:sz w:val="20"/>
                <w:szCs w:val="20"/>
                <w:lang w:val="en-US" w:eastAsia="en-US"/>
              </w:rPr>
            </w:pPr>
          </w:p>
          <w:p w:rsidR="00972933" w:rsidRPr="00A14B84" w:rsidRDefault="00972933" w:rsidP="00A14B84">
            <w:pPr>
              <w:spacing w:after="0" w:line="240" w:lineRule="auto"/>
              <w:jc w:val="center"/>
              <w:rPr>
                <w:rFonts w:ascii="Arial" w:eastAsia="Calibri" w:hAnsi="Arial" w:cs="Arial"/>
                <w:sz w:val="20"/>
                <w:szCs w:val="20"/>
                <w:lang w:val="en-US" w:eastAsia="en-US"/>
              </w:rPr>
            </w:pPr>
          </w:p>
          <w:p w:rsidR="00972933" w:rsidRPr="00A14B84" w:rsidRDefault="00972933" w:rsidP="00A14B84">
            <w:pPr>
              <w:spacing w:after="0" w:line="240" w:lineRule="auto"/>
              <w:jc w:val="center"/>
              <w:rPr>
                <w:rFonts w:ascii="Arial" w:eastAsia="Calibri" w:hAnsi="Arial" w:cs="Arial"/>
                <w:sz w:val="20"/>
                <w:szCs w:val="20"/>
                <w:lang w:val="en-US" w:eastAsia="en-US"/>
              </w:rPr>
            </w:pPr>
          </w:p>
          <w:p w:rsidR="00972933" w:rsidRPr="00A14B84" w:rsidRDefault="00972933" w:rsidP="00A14B84">
            <w:pPr>
              <w:spacing w:after="0" w:line="240" w:lineRule="auto"/>
              <w:jc w:val="center"/>
              <w:rPr>
                <w:rFonts w:ascii="Arial" w:eastAsia="Calibri" w:hAnsi="Arial" w:cs="Arial"/>
                <w:sz w:val="20"/>
                <w:szCs w:val="20"/>
                <w:lang w:val="en-US" w:eastAsia="en-US"/>
              </w:rPr>
            </w:pPr>
          </w:p>
          <w:p w:rsidR="00972933" w:rsidRPr="00A14B84" w:rsidRDefault="00972933" w:rsidP="00A14B84">
            <w:pPr>
              <w:spacing w:after="0" w:line="240" w:lineRule="auto"/>
              <w:jc w:val="center"/>
              <w:rPr>
                <w:rFonts w:ascii="Arial" w:eastAsia="Calibri" w:hAnsi="Arial" w:cs="Arial"/>
                <w:sz w:val="20"/>
                <w:szCs w:val="20"/>
                <w:lang w:val="en-US" w:eastAsia="en-US"/>
              </w:rPr>
            </w:pPr>
          </w:p>
          <w:p w:rsidR="00972933" w:rsidRPr="00A14B84" w:rsidRDefault="00972933" w:rsidP="00A14B84">
            <w:pPr>
              <w:spacing w:after="0" w:line="240" w:lineRule="auto"/>
              <w:jc w:val="center"/>
              <w:rPr>
                <w:rFonts w:ascii="Arial" w:eastAsia="Calibri" w:hAnsi="Arial" w:cs="Arial"/>
                <w:sz w:val="20"/>
                <w:szCs w:val="20"/>
                <w:lang w:val="en-US" w:eastAsia="en-US"/>
              </w:rPr>
            </w:pPr>
          </w:p>
          <w:p w:rsidR="00972933" w:rsidRPr="00A14B84" w:rsidRDefault="00972933" w:rsidP="00A14B84">
            <w:pPr>
              <w:spacing w:after="0" w:line="240" w:lineRule="auto"/>
              <w:jc w:val="center"/>
              <w:rPr>
                <w:rFonts w:ascii="Arial" w:eastAsia="Calibri" w:hAnsi="Arial" w:cs="Arial"/>
                <w:sz w:val="20"/>
                <w:szCs w:val="20"/>
                <w:lang w:val="en-US" w:eastAsia="en-US"/>
              </w:rPr>
            </w:pPr>
          </w:p>
          <w:p w:rsidR="00972933" w:rsidRPr="00A14B84" w:rsidRDefault="00972933" w:rsidP="00A14B84">
            <w:pPr>
              <w:spacing w:after="0" w:line="240" w:lineRule="auto"/>
              <w:jc w:val="center"/>
              <w:rPr>
                <w:rFonts w:ascii="Arial" w:eastAsia="Calibri" w:hAnsi="Arial" w:cs="Arial"/>
                <w:sz w:val="20"/>
                <w:szCs w:val="20"/>
                <w:lang w:val="en-US" w:eastAsia="en-US"/>
              </w:rPr>
            </w:pPr>
          </w:p>
          <w:p w:rsidR="00972933" w:rsidRPr="00A14B84" w:rsidRDefault="00972933" w:rsidP="00A14B84">
            <w:pPr>
              <w:spacing w:after="0" w:line="240" w:lineRule="auto"/>
              <w:jc w:val="center"/>
              <w:rPr>
                <w:rFonts w:ascii="Arial" w:eastAsia="Calibri" w:hAnsi="Arial" w:cs="Arial"/>
                <w:sz w:val="20"/>
                <w:szCs w:val="20"/>
                <w:lang w:val="en-US" w:eastAsia="en-US"/>
              </w:rPr>
            </w:pPr>
          </w:p>
        </w:tc>
      </w:tr>
      <w:tr w:rsidR="00972933" w:rsidTr="00A14B84">
        <w:trPr>
          <w:trHeight w:val="1358"/>
        </w:trPr>
        <w:tc>
          <w:tcPr>
            <w:tcW w:w="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A14B84" w:rsidRDefault="00972933" w:rsidP="00972933">
            <w:pPr>
              <w:spacing w:after="0" w:line="240" w:lineRule="auto"/>
              <w:rPr>
                <w:rFonts w:ascii="Arial" w:eastAsia="Arial" w:hAnsi="Arial" w:cs="Arial"/>
                <w:sz w:val="20"/>
                <w:szCs w:val="20"/>
                <w:lang w:val="en-US" w:eastAsia="en-US"/>
              </w:rPr>
            </w:pPr>
          </w:p>
          <w:p w:rsidR="00972933" w:rsidRPr="00A14B84" w:rsidRDefault="00972933" w:rsidP="00972933">
            <w:pPr>
              <w:spacing w:after="0" w:line="240" w:lineRule="auto"/>
              <w:rPr>
                <w:rFonts w:ascii="Arial" w:eastAsia="Arial" w:hAnsi="Arial" w:cs="Arial"/>
                <w:sz w:val="20"/>
                <w:szCs w:val="20"/>
                <w:lang w:val="en-US" w:eastAsia="en-US"/>
              </w:rPr>
            </w:pPr>
          </w:p>
          <w:p w:rsidR="00972933" w:rsidRPr="00A14B84" w:rsidRDefault="00972933" w:rsidP="00972933">
            <w:pPr>
              <w:spacing w:after="0" w:line="240" w:lineRule="auto"/>
              <w:rPr>
                <w:rFonts w:ascii="Arial" w:eastAsia="Arial" w:hAnsi="Arial" w:cs="Arial"/>
                <w:sz w:val="20"/>
                <w:szCs w:val="20"/>
                <w:lang w:val="en-US" w:eastAsia="en-US"/>
              </w:rPr>
            </w:pPr>
          </w:p>
          <w:p w:rsidR="00972933" w:rsidRPr="00A14B84" w:rsidRDefault="00972933" w:rsidP="00972933">
            <w:pPr>
              <w:spacing w:after="0" w:line="240" w:lineRule="auto"/>
              <w:rPr>
                <w:rFonts w:ascii="Arial" w:eastAsia="Arial" w:hAnsi="Arial" w:cs="Arial"/>
                <w:sz w:val="20"/>
                <w:szCs w:val="20"/>
                <w:lang w:val="en-US" w:eastAsia="en-US"/>
              </w:rPr>
            </w:pPr>
          </w:p>
          <w:p w:rsidR="00972933" w:rsidRPr="00A14B84" w:rsidRDefault="00972933" w:rsidP="00972933">
            <w:pPr>
              <w:spacing w:after="0" w:line="240" w:lineRule="auto"/>
              <w:rPr>
                <w:sz w:val="20"/>
                <w:szCs w:val="20"/>
                <w:lang w:val="en-US" w:eastAsia="en-US"/>
              </w:rPr>
            </w:pPr>
          </w:p>
        </w:tc>
        <w:tc>
          <w:tcPr>
            <w:tcW w:w="2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A14B84" w:rsidRDefault="00972933" w:rsidP="00972933">
            <w:pPr>
              <w:spacing w:after="0" w:line="240" w:lineRule="auto"/>
              <w:rPr>
                <w:rFonts w:ascii="Arial" w:eastAsia="Arial" w:hAnsi="Arial" w:cs="Arial"/>
                <w:sz w:val="20"/>
                <w:szCs w:val="20"/>
                <w:lang w:val="en-US" w:eastAsia="en-US"/>
              </w:rPr>
            </w:pPr>
          </w:p>
          <w:p w:rsidR="00972933" w:rsidRPr="00A14B84" w:rsidRDefault="00972933" w:rsidP="00972933">
            <w:pPr>
              <w:spacing w:after="0" w:line="240" w:lineRule="auto"/>
              <w:rPr>
                <w:rFonts w:ascii="Arial" w:eastAsia="Arial" w:hAnsi="Arial" w:cs="Arial"/>
                <w:sz w:val="20"/>
                <w:szCs w:val="20"/>
                <w:lang w:val="en-US" w:eastAsia="en-US"/>
              </w:rPr>
            </w:pPr>
          </w:p>
          <w:p w:rsidR="00972933" w:rsidRPr="00A14B84" w:rsidRDefault="00972933" w:rsidP="00972933">
            <w:pPr>
              <w:spacing w:after="0" w:line="240" w:lineRule="auto"/>
              <w:rPr>
                <w:rFonts w:ascii="Arial" w:eastAsia="Arial" w:hAnsi="Arial" w:cs="Arial"/>
                <w:sz w:val="20"/>
                <w:szCs w:val="20"/>
                <w:lang w:val="en-US" w:eastAsia="en-US"/>
              </w:rPr>
            </w:pPr>
          </w:p>
          <w:p w:rsidR="00972933" w:rsidRPr="00A14B84" w:rsidRDefault="00972933" w:rsidP="00972933">
            <w:pPr>
              <w:spacing w:after="0" w:line="240" w:lineRule="auto"/>
              <w:rPr>
                <w:sz w:val="20"/>
                <w:szCs w:val="20"/>
                <w:lang w:val="en-US" w:eastAsia="en-US"/>
              </w:rPr>
            </w:pPr>
          </w:p>
        </w:tc>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A14B84" w:rsidRDefault="00972933" w:rsidP="00972933">
            <w:pPr>
              <w:spacing w:after="0" w:line="240" w:lineRule="auto"/>
              <w:rPr>
                <w:rFonts w:ascii="Arial" w:eastAsia="Calibri" w:hAnsi="Arial" w:cs="Arial"/>
                <w:sz w:val="20"/>
                <w:szCs w:val="20"/>
                <w:lang w:val="en-US" w:eastAsia="en-US"/>
              </w:rPr>
            </w:pPr>
            <w:r w:rsidRPr="00A14B84">
              <w:rPr>
                <w:rFonts w:ascii="Arial" w:eastAsia="Calibri" w:hAnsi="Arial" w:cs="Arial"/>
                <w:sz w:val="20"/>
                <w:szCs w:val="20"/>
                <w:lang w:val="en-US" w:eastAsia="en-US"/>
              </w:rPr>
              <w:t>Ang sulat -kahilingan ay tatanggapin ng</w:t>
            </w:r>
          </w:p>
          <w:p w:rsidR="00972933" w:rsidRPr="00A14B84" w:rsidRDefault="00972933" w:rsidP="00972933">
            <w:pPr>
              <w:spacing w:after="0" w:line="240" w:lineRule="auto"/>
              <w:rPr>
                <w:rFonts w:ascii="Arial" w:eastAsia="Calibri" w:hAnsi="Arial" w:cs="Arial"/>
                <w:sz w:val="20"/>
                <w:szCs w:val="20"/>
                <w:lang w:val="en-US" w:eastAsia="en-US"/>
              </w:rPr>
            </w:pPr>
            <w:r w:rsidRPr="00A14B84">
              <w:rPr>
                <w:rFonts w:ascii="Arial" w:eastAsia="Calibri" w:hAnsi="Arial" w:cs="Arial"/>
                <w:sz w:val="20"/>
                <w:szCs w:val="20"/>
                <w:lang w:val="en-US" w:eastAsia="en-US"/>
              </w:rPr>
              <w:t xml:space="preserve">Records Section, itatala at ibibigay sa Tagapamuno ng </w:t>
            </w:r>
            <w:r w:rsidRPr="00A14B84">
              <w:rPr>
                <w:rFonts w:ascii="Arial" w:eastAsia="Calibri" w:hAnsi="Arial" w:cs="Arial"/>
                <w:i/>
                <w:sz w:val="20"/>
                <w:szCs w:val="20"/>
                <w:lang w:val="en-US" w:eastAsia="en-US"/>
              </w:rPr>
              <w:t>HR.</w:t>
            </w:r>
          </w:p>
        </w:tc>
        <w:tc>
          <w:tcPr>
            <w:tcW w:w="1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A14B84" w:rsidRDefault="00972933" w:rsidP="00A14B84">
            <w:pPr>
              <w:spacing w:after="0" w:line="240" w:lineRule="auto"/>
              <w:jc w:val="center"/>
              <w:rPr>
                <w:rFonts w:ascii="Arial" w:eastAsia="Calibri" w:hAnsi="Arial" w:cs="Arial"/>
                <w:sz w:val="20"/>
                <w:szCs w:val="20"/>
                <w:lang w:val="en-US" w:eastAsia="en-US"/>
              </w:rPr>
            </w:pPr>
          </w:p>
          <w:p w:rsidR="00972933" w:rsidRPr="00A14B84" w:rsidRDefault="00972933" w:rsidP="00A14B84">
            <w:pPr>
              <w:spacing w:after="0" w:line="240" w:lineRule="auto"/>
              <w:jc w:val="center"/>
              <w:rPr>
                <w:rFonts w:ascii="Arial" w:eastAsia="Calibri" w:hAnsi="Arial" w:cs="Arial"/>
                <w:sz w:val="20"/>
                <w:szCs w:val="20"/>
                <w:lang w:val="en-US" w:eastAsia="en-US"/>
              </w:rPr>
            </w:pPr>
          </w:p>
          <w:p w:rsidR="00972933" w:rsidRPr="00A14B84" w:rsidRDefault="00972933" w:rsidP="00A14B84">
            <w:pPr>
              <w:spacing w:after="0" w:line="240" w:lineRule="auto"/>
              <w:jc w:val="center"/>
              <w:rPr>
                <w:rFonts w:ascii="Arial" w:eastAsia="Calibri" w:hAnsi="Arial" w:cs="Arial"/>
                <w:sz w:val="20"/>
                <w:szCs w:val="20"/>
                <w:lang w:val="en-US" w:eastAsia="en-US"/>
              </w:rPr>
            </w:pPr>
            <w:r w:rsidRPr="00A14B84">
              <w:rPr>
                <w:rFonts w:ascii="Arial" w:eastAsia="Calibri" w:hAnsi="Arial" w:cs="Arial"/>
                <w:sz w:val="20"/>
                <w:szCs w:val="20"/>
                <w:lang w:val="en-US" w:eastAsia="en-US"/>
              </w:rPr>
              <w:t>N/A</w:t>
            </w:r>
          </w:p>
        </w:tc>
        <w:tc>
          <w:tcPr>
            <w:tcW w:w="1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A14B84" w:rsidRDefault="00972933" w:rsidP="00A14B84">
            <w:pPr>
              <w:spacing w:after="0" w:line="240" w:lineRule="auto"/>
              <w:jc w:val="center"/>
              <w:rPr>
                <w:rFonts w:ascii="Arial" w:eastAsia="Calibri" w:hAnsi="Arial" w:cs="Arial"/>
                <w:sz w:val="20"/>
                <w:szCs w:val="20"/>
                <w:lang w:val="en-US" w:eastAsia="en-US"/>
              </w:rPr>
            </w:pPr>
          </w:p>
          <w:p w:rsidR="00972933" w:rsidRPr="00A14B84" w:rsidRDefault="00972933" w:rsidP="00A14B84">
            <w:pPr>
              <w:spacing w:after="0" w:line="240" w:lineRule="auto"/>
              <w:jc w:val="center"/>
              <w:rPr>
                <w:rFonts w:ascii="Arial" w:eastAsia="Calibri" w:hAnsi="Arial" w:cs="Arial"/>
                <w:sz w:val="20"/>
                <w:szCs w:val="20"/>
                <w:lang w:val="en-US" w:eastAsia="en-US"/>
              </w:rPr>
            </w:pPr>
          </w:p>
          <w:p w:rsidR="00972933" w:rsidRPr="00A14B84" w:rsidRDefault="00972933" w:rsidP="00A14B84">
            <w:pPr>
              <w:spacing w:after="0" w:line="240" w:lineRule="auto"/>
              <w:jc w:val="center"/>
              <w:rPr>
                <w:rFonts w:ascii="Arial" w:eastAsia="Calibri" w:hAnsi="Arial" w:cs="Arial"/>
                <w:sz w:val="20"/>
                <w:szCs w:val="20"/>
                <w:lang w:val="en-US" w:eastAsia="en-US"/>
              </w:rPr>
            </w:pPr>
            <w:r w:rsidRPr="00A14B84">
              <w:rPr>
                <w:rFonts w:ascii="Arial" w:eastAsia="Calibri" w:hAnsi="Arial" w:cs="Arial"/>
                <w:sz w:val="20"/>
                <w:szCs w:val="20"/>
                <w:lang w:val="en-US" w:eastAsia="en-US"/>
              </w:rPr>
              <w:t>15 minuto</w:t>
            </w:r>
          </w:p>
        </w:tc>
        <w:tc>
          <w:tcPr>
            <w:tcW w:w="2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A14B84" w:rsidRDefault="00972933" w:rsidP="00A14B84">
            <w:pPr>
              <w:spacing w:after="0" w:line="240" w:lineRule="auto"/>
              <w:jc w:val="center"/>
              <w:rPr>
                <w:rFonts w:ascii="Arial" w:eastAsia="Calibri" w:hAnsi="Arial" w:cs="Arial"/>
                <w:sz w:val="20"/>
                <w:szCs w:val="20"/>
                <w:lang w:val="en-US" w:eastAsia="en-US"/>
              </w:rPr>
            </w:pPr>
          </w:p>
          <w:p w:rsidR="00972933" w:rsidRPr="00A14B84" w:rsidRDefault="00972933" w:rsidP="00A14B84">
            <w:pPr>
              <w:spacing w:after="0" w:line="240" w:lineRule="auto"/>
              <w:jc w:val="center"/>
              <w:rPr>
                <w:rFonts w:ascii="Arial" w:eastAsia="Calibri" w:hAnsi="Arial" w:cs="Arial"/>
                <w:sz w:val="20"/>
                <w:szCs w:val="20"/>
                <w:lang w:val="en-US" w:eastAsia="en-US"/>
              </w:rPr>
            </w:pPr>
            <w:r w:rsidRPr="00A14B84">
              <w:rPr>
                <w:rFonts w:ascii="Arial" w:eastAsia="Calibri" w:hAnsi="Arial" w:cs="Arial"/>
                <w:sz w:val="20"/>
                <w:szCs w:val="20"/>
                <w:lang w:val="en-US" w:eastAsia="en-US"/>
              </w:rPr>
              <w:t>Michael Portuguez,</w:t>
            </w:r>
          </w:p>
          <w:p w:rsidR="00972933" w:rsidRPr="00A14B84" w:rsidRDefault="00972933" w:rsidP="00A14B84">
            <w:pPr>
              <w:spacing w:after="0" w:line="240" w:lineRule="auto"/>
              <w:jc w:val="center"/>
              <w:rPr>
                <w:rFonts w:ascii="Arial" w:eastAsia="Calibri" w:hAnsi="Arial" w:cs="Arial"/>
                <w:sz w:val="20"/>
                <w:szCs w:val="20"/>
                <w:lang w:val="en-US" w:eastAsia="en-US"/>
              </w:rPr>
            </w:pPr>
            <w:r w:rsidRPr="00A14B84">
              <w:rPr>
                <w:rFonts w:ascii="Arial" w:eastAsia="Calibri" w:hAnsi="Arial" w:cs="Arial"/>
                <w:sz w:val="20"/>
                <w:szCs w:val="20"/>
                <w:lang w:val="en-US" w:eastAsia="en-US"/>
              </w:rPr>
              <w:t>Robert Estayani, o</w:t>
            </w:r>
          </w:p>
          <w:p w:rsidR="00972933" w:rsidRPr="00A14B84" w:rsidRDefault="00972933" w:rsidP="00A14B84">
            <w:pPr>
              <w:spacing w:after="0" w:line="240" w:lineRule="auto"/>
              <w:jc w:val="center"/>
              <w:rPr>
                <w:rFonts w:ascii="Arial" w:eastAsia="Calibri" w:hAnsi="Arial" w:cs="Arial"/>
                <w:sz w:val="20"/>
                <w:szCs w:val="20"/>
                <w:lang w:val="en-US" w:eastAsia="en-US"/>
              </w:rPr>
            </w:pPr>
            <w:r w:rsidRPr="00A14B84">
              <w:rPr>
                <w:rFonts w:ascii="Arial" w:eastAsia="Calibri" w:hAnsi="Arial" w:cs="Arial"/>
                <w:sz w:val="20"/>
                <w:szCs w:val="20"/>
                <w:lang w:val="en-US" w:eastAsia="en-US"/>
              </w:rPr>
              <w:t>Totong Salandanan</w:t>
            </w:r>
          </w:p>
        </w:tc>
      </w:tr>
      <w:tr w:rsidR="00972933" w:rsidTr="00A14B84">
        <w:trPr>
          <w:trHeight w:val="1358"/>
        </w:trPr>
        <w:tc>
          <w:tcPr>
            <w:tcW w:w="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A14B84" w:rsidRDefault="00972933" w:rsidP="00972933">
            <w:pPr>
              <w:spacing w:after="0" w:line="240" w:lineRule="auto"/>
              <w:rPr>
                <w:rFonts w:ascii="Arial" w:eastAsia="Arial" w:hAnsi="Arial" w:cs="Arial"/>
                <w:sz w:val="20"/>
                <w:szCs w:val="20"/>
                <w:lang w:val="en-US" w:eastAsia="en-US"/>
              </w:rPr>
            </w:pPr>
          </w:p>
        </w:tc>
        <w:tc>
          <w:tcPr>
            <w:tcW w:w="2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A14B84" w:rsidRDefault="00972933" w:rsidP="00972933">
            <w:pPr>
              <w:spacing w:after="0" w:line="240" w:lineRule="auto"/>
              <w:rPr>
                <w:rFonts w:ascii="Arial" w:eastAsia="Arial" w:hAnsi="Arial" w:cs="Arial"/>
                <w:sz w:val="20"/>
                <w:szCs w:val="20"/>
                <w:lang w:val="en-US" w:eastAsia="en-US"/>
              </w:rPr>
            </w:pPr>
          </w:p>
        </w:tc>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A14B84" w:rsidRDefault="00972933" w:rsidP="00972933">
            <w:pPr>
              <w:spacing w:after="0" w:line="240" w:lineRule="auto"/>
              <w:rPr>
                <w:rFonts w:ascii="Arial" w:eastAsia="Calibri" w:hAnsi="Arial" w:cs="Arial"/>
                <w:sz w:val="20"/>
                <w:szCs w:val="20"/>
                <w:lang w:val="en-US" w:eastAsia="en-US"/>
              </w:rPr>
            </w:pPr>
            <w:r w:rsidRPr="00A14B84">
              <w:rPr>
                <w:rFonts w:ascii="Arial" w:eastAsia="Calibri" w:hAnsi="Arial" w:cs="Arial"/>
                <w:sz w:val="20"/>
                <w:szCs w:val="20"/>
                <w:lang w:val="en-US" w:eastAsia="en-US"/>
              </w:rPr>
              <w:t xml:space="preserve">Ibibigay sa Tagapamuno ng HR ang sulat kahilingan at ipapasa sa </w:t>
            </w:r>
            <w:r w:rsidRPr="00A14B84">
              <w:rPr>
                <w:rFonts w:ascii="Arial" w:eastAsia="Calibri" w:hAnsi="Arial" w:cs="Arial"/>
                <w:i/>
                <w:sz w:val="20"/>
                <w:szCs w:val="20"/>
                <w:lang w:val="en-US" w:eastAsia="en-US"/>
              </w:rPr>
              <w:t>Administrative Unit</w:t>
            </w:r>
            <w:r w:rsidRPr="00A14B84">
              <w:rPr>
                <w:rFonts w:ascii="Arial" w:eastAsia="Calibri" w:hAnsi="Arial" w:cs="Arial"/>
                <w:sz w:val="20"/>
                <w:szCs w:val="20"/>
                <w:lang w:val="en-US" w:eastAsia="en-US"/>
              </w:rPr>
              <w:t xml:space="preserve"> para sa ebalwasyon</w:t>
            </w:r>
          </w:p>
        </w:tc>
        <w:tc>
          <w:tcPr>
            <w:tcW w:w="1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A14B84" w:rsidRDefault="00972933" w:rsidP="00A14B84">
            <w:pPr>
              <w:spacing w:after="0" w:line="240" w:lineRule="auto"/>
              <w:jc w:val="center"/>
              <w:rPr>
                <w:rFonts w:ascii="Arial" w:eastAsia="Calibri" w:hAnsi="Arial" w:cs="Arial"/>
                <w:sz w:val="20"/>
                <w:szCs w:val="20"/>
                <w:lang w:val="en-US" w:eastAsia="en-US"/>
              </w:rPr>
            </w:pPr>
            <w:r w:rsidRPr="00A14B84">
              <w:rPr>
                <w:rFonts w:ascii="Arial" w:eastAsia="Calibri" w:hAnsi="Arial" w:cs="Arial"/>
                <w:sz w:val="20"/>
                <w:szCs w:val="20"/>
                <w:lang w:val="en-US" w:eastAsia="en-US"/>
              </w:rPr>
              <w:t>N/A</w:t>
            </w:r>
          </w:p>
        </w:tc>
        <w:tc>
          <w:tcPr>
            <w:tcW w:w="1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A14B84" w:rsidRDefault="00972933" w:rsidP="00A14B84">
            <w:pPr>
              <w:spacing w:after="0" w:line="240" w:lineRule="auto"/>
              <w:jc w:val="center"/>
              <w:rPr>
                <w:rFonts w:ascii="Arial" w:eastAsia="Calibri" w:hAnsi="Arial" w:cs="Arial"/>
                <w:sz w:val="20"/>
                <w:szCs w:val="20"/>
                <w:lang w:val="en-US" w:eastAsia="en-US"/>
              </w:rPr>
            </w:pPr>
            <w:r w:rsidRPr="00A14B84">
              <w:rPr>
                <w:rFonts w:ascii="Arial" w:eastAsia="Calibri" w:hAnsi="Arial" w:cs="Arial"/>
                <w:sz w:val="20"/>
                <w:szCs w:val="20"/>
                <w:lang w:val="en-US" w:eastAsia="en-US"/>
              </w:rPr>
              <w:t>30 minuto</w:t>
            </w:r>
          </w:p>
        </w:tc>
        <w:tc>
          <w:tcPr>
            <w:tcW w:w="2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A14B84" w:rsidRDefault="00972933" w:rsidP="00A14B84">
            <w:pPr>
              <w:spacing w:after="0" w:line="240" w:lineRule="auto"/>
              <w:jc w:val="center"/>
              <w:rPr>
                <w:rFonts w:ascii="Arial" w:eastAsia="Calibri" w:hAnsi="Arial" w:cs="Arial"/>
                <w:sz w:val="20"/>
                <w:szCs w:val="20"/>
                <w:lang w:val="en-US" w:eastAsia="en-US"/>
              </w:rPr>
            </w:pPr>
          </w:p>
          <w:p w:rsidR="00972933" w:rsidRPr="00A14B84" w:rsidRDefault="00972933" w:rsidP="00A14B84">
            <w:pPr>
              <w:spacing w:after="0" w:line="240" w:lineRule="auto"/>
              <w:jc w:val="center"/>
              <w:rPr>
                <w:rFonts w:ascii="Arial" w:eastAsia="Calibri" w:hAnsi="Arial" w:cs="Arial"/>
                <w:sz w:val="20"/>
                <w:szCs w:val="20"/>
                <w:lang w:val="en-US" w:eastAsia="en-US"/>
              </w:rPr>
            </w:pPr>
            <w:r w:rsidRPr="00A14B84">
              <w:rPr>
                <w:rFonts w:ascii="Arial" w:eastAsia="Calibri" w:hAnsi="Arial" w:cs="Arial"/>
                <w:sz w:val="20"/>
                <w:szCs w:val="20"/>
                <w:lang w:val="en-US" w:eastAsia="en-US"/>
              </w:rPr>
              <w:t>Elvira R. Flores /</w:t>
            </w:r>
          </w:p>
          <w:p w:rsidR="00972933" w:rsidRPr="00A14B84" w:rsidRDefault="00972933" w:rsidP="00A14B84">
            <w:pPr>
              <w:spacing w:after="0" w:line="240" w:lineRule="auto"/>
              <w:jc w:val="center"/>
              <w:rPr>
                <w:rFonts w:ascii="Arial" w:eastAsia="Calibri" w:hAnsi="Arial" w:cs="Arial"/>
                <w:sz w:val="20"/>
                <w:szCs w:val="20"/>
                <w:lang w:val="en-US" w:eastAsia="en-US"/>
              </w:rPr>
            </w:pPr>
            <w:r w:rsidRPr="00A14B84">
              <w:rPr>
                <w:rFonts w:ascii="Arial" w:eastAsia="Calibri" w:hAnsi="Arial" w:cs="Arial"/>
                <w:sz w:val="20"/>
                <w:szCs w:val="20"/>
                <w:lang w:val="en-US" w:eastAsia="en-US"/>
              </w:rPr>
              <w:t>Manny Deduyo</w:t>
            </w:r>
          </w:p>
          <w:p w:rsidR="00972933" w:rsidRPr="00A14B84" w:rsidRDefault="00972933" w:rsidP="00A14B84">
            <w:pPr>
              <w:spacing w:after="0" w:line="240" w:lineRule="auto"/>
              <w:jc w:val="center"/>
              <w:rPr>
                <w:rFonts w:ascii="Arial" w:eastAsia="Calibri" w:hAnsi="Arial" w:cs="Arial"/>
                <w:sz w:val="20"/>
                <w:szCs w:val="20"/>
                <w:lang w:val="en-US" w:eastAsia="en-US"/>
              </w:rPr>
            </w:pPr>
          </w:p>
        </w:tc>
      </w:tr>
      <w:tr w:rsidR="00972933" w:rsidTr="00A14B84">
        <w:trPr>
          <w:trHeight w:val="1358"/>
        </w:trPr>
        <w:tc>
          <w:tcPr>
            <w:tcW w:w="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A14B84" w:rsidRDefault="00972933" w:rsidP="00972933">
            <w:pPr>
              <w:spacing w:after="0" w:line="240" w:lineRule="auto"/>
              <w:rPr>
                <w:rFonts w:ascii="Arial" w:eastAsia="Arial" w:hAnsi="Arial" w:cs="Arial"/>
                <w:sz w:val="20"/>
                <w:szCs w:val="20"/>
                <w:lang w:val="en-US" w:eastAsia="en-US"/>
              </w:rPr>
            </w:pPr>
          </w:p>
        </w:tc>
        <w:tc>
          <w:tcPr>
            <w:tcW w:w="2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A14B84" w:rsidRDefault="00972933" w:rsidP="00972933">
            <w:pPr>
              <w:spacing w:after="0" w:line="240" w:lineRule="auto"/>
              <w:rPr>
                <w:rFonts w:ascii="Arial" w:eastAsia="Arial" w:hAnsi="Arial" w:cs="Arial"/>
                <w:sz w:val="20"/>
                <w:szCs w:val="20"/>
                <w:lang w:val="en-US" w:eastAsia="en-US"/>
              </w:rPr>
            </w:pPr>
          </w:p>
        </w:tc>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A14B84" w:rsidRDefault="00972933" w:rsidP="00972933">
            <w:pPr>
              <w:spacing w:after="0" w:line="240" w:lineRule="auto"/>
              <w:rPr>
                <w:rFonts w:ascii="Arial" w:eastAsia="Calibri" w:hAnsi="Arial" w:cs="Arial"/>
                <w:sz w:val="20"/>
                <w:szCs w:val="20"/>
                <w:lang w:val="en-US" w:eastAsia="en-US"/>
              </w:rPr>
            </w:pPr>
          </w:p>
          <w:p w:rsidR="00972933" w:rsidRPr="00A14B84" w:rsidRDefault="00972933" w:rsidP="00972933">
            <w:pPr>
              <w:spacing w:after="0" w:line="240" w:lineRule="auto"/>
              <w:rPr>
                <w:rFonts w:ascii="Arial" w:eastAsia="Calibri" w:hAnsi="Arial" w:cs="Arial"/>
                <w:sz w:val="20"/>
                <w:szCs w:val="20"/>
                <w:lang w:val="en-US" w:eastAsia="en-US"/>
              </w:rPr>
            </w:pPr>
            <w:r w:rsidRPr="00A14B84">
              <w:rPr>
                <w:rFonts w:ascii="Arial" w:eastAsia="Calibri" w:hAnsi="Arial" w:cs="Arial"/>
                <w:sz w:val="20"/>
                <w:szCs w:val="20"/>
                <w:lang w:val="en-US" w:eastAsia="en-US"/>
              </w:rPr>
              <w:t xml:space="preserve">Muling susuriin ng </w:t>
            </w:r>
            <w:r w:rsidRPr="00A14B84">
              <w:rPr>
                <w:rFonts w:ascii="Arial" w:eastAsia="Calibri" w:hAnsi="Arial" w:cs="Arial"/>
                <w:i/>
                <w:sz w:val="20"/>
                <w:szCs w:val="20"/>
                <w:lang w:val="en-US" w:eastAsia="en-US"/>
              </w:rPr>
              <w:t>Admin Unit</w:t>
            </w:r>
            <w:r w:rsidRPr="00A14B84">
              <w:rPr>
                <w:rFonts w:ascii="Arial" w:eastAsia="Calibri" w:hAnsi="Arial" w:cs="Arial"/>
                <w:sz w:val="20"/>
                <w:szCs w:val="20"/>
                <w:lang w:val="en-US" w:eastAsia="en-US"/>
              </w:rPr>
              <w:t xml:space="preserve"> ang kahilingan upang malaman  kung karapat-dapat makatanggap ang aplikante ng </w:t>
            </w:r>
            <w:r w:rsidRPr="00A14B84">
              <w:rPr>
                <w:rFonts w:ascii="Arial" w:eastAsia="Calibri" w:hAnsi="Arial" w:cs="Arial"/>
                <w:i/>
                <w:sz w:val="20"/>
                <w:szCs w:val="20"/>
                <w:lang w:val="en-US" w:eastAsia="en-US"/>
              </w:rPr>
              <w:t xml:space="preserve">Hazard Pay </w:t>
            </w:r>
            <w:r w:rsidRPr="00A14B84">
              <w:rPr>
                <w:rFonts w:ascii="Arial" w:eastAsia="Calibri" w:hAnsi="Arial" w:cs="Arial"/>
                <w:sz w:val="20"/>
                <w:szCs w:val="20"/>
                <w:lang w:val="en-US" w:eastAsia="en-US"/>
              </w:rPr>
              <w:t xml:space="preserve"> </w:t>
            </w:r>
          </w:p>
          <w:p w:rsidR="00972933" w:rsidRPr="00A14B84" w:rsidRDefault="00972933" w:rsidP="00972933">
            <w:pPr>
              <w:spacing w:after="0" w:line="240" w:lineRule="auto"/>
              <w:rPr>
                <w:rFonts w:ascii="Arial" w:eastAsia="Calibri" w:hAnsi="Arial" w:cs="Arial"/>
                <w:sz w:val="20"/>
                <w:szCs w:val="20"/>
                <w:lang w:val="en-US" w:eastAsia="en-US"/>
              </w:rPr>
            </w:pPr>
            <w:proofErr w:type="gramStart"/>
            <w:r w:rsidRPr="00A14B84">
              <w:rPr>
                <w:rFonts w:ascii="Arial" w:eastAsia="Calibri" w:hAnsi="Arial" w:cs="Arial"/>
                <w:sz w:val="20"/>
                <w:szCs w:val="20"/>
                <w:lang w:val="en-US" w:eastAsia="en-US"/>
              </w:rPr>
              <w:t>alinsunod</w:t>
            </w:r>
            <w:proofErr w:type="gramEnd"/>
            <w:r w:rsidRPr="00A14B84">
              <w:rPr>
                <w:rFonts w:ascii="Arial" w:eastAsia="Calibri" w:hAnsi="Arial" w:cs="Arial"/>
                <w:sz w:val="20"/>
                <w:szCs w:val="20"/>
                <w:lang w:val="en-US" w:eastAsia="en-US"/>
              </w:rPr>
              <w:t xml:space="preserve"> sa itinakda ng batas at mga ordinansa.</w:t>
            </w:r>
          </w:p>
        </w:tc>
        <w:tc>
          <w:tcPr>
            <w:tcW w:w="1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A14B84" w:rsidRDefault="00972933" w:rsidP="00A14B84">
            <w:pPr>
              <w:spacing w:after="0" w:line="240" w:lineRule="auto"/>
              <w:jc w:val="center"/>
              <w:rPr>
                <w:rFonts w:ascii="Arial" w:eastAsia="Calibri" w:hAnsi="Arial" w:cs="Arial"/>
                <w:sz w:val="20"/>
                <w:szCs w:val="20"/>
                <w:lang w:val="en-US" w:eastAsia="en-US"/>
              </w:rPr>
            </w:pPr>
          </w:p>
          <w:p w:rsidR="00972933" w:rsidRPr="00A14B84" w:rsidRDefault="00972933" w:rsidP="00A14B84">
            <w:pPr>
              <w:spacing w:after="0" w:line="240" w:lineRule="auto"/>
              <w:jc w:val="center"/>
              <w:rPr>
                <w:rFonts w:ascii="Arial" w:eastAsia="Calibri" w:hAnsi="Arial" w:cs="Arial"/>
                <w:sz w:val="20"/>
                <w:szCs w:val="20"/>
                <w:lang w:val="en-US" w:eastAsia="en-US"/>
              </w:rPr>
            </w:pPr>
          </w:p>
          <w:p w:rsidR="00972933" w:rsidRPr="00A14B84" w:rsidRDefault="00972933" w:rsidP="00A14B84">
            <w:pPr>
              <w:spacing w:after="0" w:line="240" w:lineRule="auto"/>
              <w:jc w:val="center"/>
              <w:rPr>
                <w:rFonts w:ascii="Arial" w:eastAsia="Calibri" w:hAnsi="Arial" w:cs="Arial"/>
                <w:sz w:val="20"/>
                <w:szCs w:val="20"/>
                <w:lang w:val="en-US" w:eastAsia="en-US"/>
              </w:rPr>
            </w:pPr>
            <w:r w:rsidRPr="00A14B84">
              <w:rPr>
                <w:rFonts w:ascii="Arial" w:eastAsia="Calibri" w:hAnsi="Arial" w:cs="Arial"/>
                <w:sz w:val="20"/>
                <w:szCs w:val="20"/>
                <w:lang w:val="en-US" w:eastAsia="en-US"/>
              </w:rPr>
              <w:t>N/A</w:t>
            </w:r>
          </w:p>
        </w:tc>
        <w:tc>
          <w:tcPr>
            <w:tcW w:w="1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A14B84" w:rsidRDefault="00972933" w:rsidP="00A14B84">
            <w:pPr>
              <w:spacing w:after="0" w:line="240" w:lineRule="auto"/>
              <w:jc w:val="center"/>
              <w:rPr>
                <w:rFonts w:ascii="Arial" w:eastAsia="Calibri" w:hAnsi="Arial" w:cs="Arial"/>
                <w:sz w:val="20"/>
                <w:szCs w:val="20"/>
                <w:lang w:val="en-US" w:eastAsia="en-US"/>
              </w:rPr>
            </w:pPr>
          </w:p>
          <w:p w:rsidR="00972933" w:rsidRPr="00A14B84" w:rsidRDefault="00972933" w:rsidP="00A14B84">
            <w:pPr>
              <w:spacing w:after="0" w:line="240" w:lineRule="auto"/>
              <w:jc w:val="center"/>
              <w:rPr>
                <w:rFonts w:ascii="Arial" w:eastAsia="Calibri" w:hAnsi="Arial" w:cs="Arial"/>
                <w:sz w:val="20"/>
                <w:szCs w:val="20"/>
                <w:lang w:val="en-US" w:eastAsia="en-US"/>
              </w:rPr>
            </w:pPr>
            <w:r w:rsidRPr="00A14B84">
              <w:rPr>
                <w:rFonts w:ascii="Arial" w:eastAsia="Calibri" w:hAnsi="Arial" w:cs="Arial"/>
                <w:sz w:val="20"/>
                <w:szCs w:val="20"/>
                <w:lang w:val="en-US" w:eastAsia="en-US"/>
              </w:rPr>
              <w:t>1 oras</w:t>
            </w:r>
          </w:p>
        </w:tc>
        <w:tc>
          <w:tcPr>
            <w:tcW w:w="2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A14B84" w:rsidRDefault="00972933" w:rsidP="00A14B84">
            <w:pPr>
              <w:spacing w:after="0" w:line="240" w:lineRule="auto"/>
              <w:jc w:val="center"/>
              <w:rPr>
                <w:rFonts w:ascii="Arial" w:eastAsia="Calibri" w:hAnsi="Arial" w:cs="Arial"/>
                <w:sz w:val="20"/>
                <w:szCs w:val="20"/>
                <w:lang w:val="en-US" w:eastAsia="en-US"/>
              </w:rPr>
            </w:pPr>
          </w:p>
          <w:p w:rsidR="00972933" w:rsidRPr="00A14B84" w:rsidRDefault="00972933" w:rsidP="00A14B84">
            <w:pPr>
              <w:spacing w:after="0" w:line="240" w:lineRule="auto"/>
              <w:jc w:val="center"/>
              <w:rPr>
                <w:rFonts w:ascii="Arial" w:eastAsia="Calibri" w:hAnsi="Arial" w:cs="Arial"/>
                <w:sz w:val="20"/>
                <w:szCs w:val="20"/>
                <w:lang w:val="en-US" w:eastAsia="en-US"/>
              </w:rPr>
            </w:pPr>
            <w:r w:rsidRPr="00A14B84">
              <w:rPr>
                <w:rFonts w:ascii="Arial" w:eastAsia="Calibri" w:hAnsi="Arial" w:cs="Arial"/>
                <w:sz w:val="20"/>
                <w:szCs w:val="20"/>
                <w:lang w:val="en-US" w:eastAsia="en-US"/>
              </w:rPr>
              <w:t>Edwin Correa /</w:t>
            </w:r>
          </w:p>
          <w:p w:rsidR="00972933" w:rsidRPr="00A14B84" w:rsidRDefault="00972933" w:rsidP="00A14B84">
            <w:pPr>
              <w:spacing w:after="0" w:line="240" w:lineRule="auto"/>
              <w:jc w:val="center"/>
              <w:rPr>
                <w:rFonts w:ascii="Arial" w:eastAsia="Calibri" w:hAnsi="Arial" w:cs="Arial"/>
                <w:sz w:val="20"/>
                <w:szCs w:val="20"/>
                <w:lang w:val="en-US" w:eastAsia="en-US"/>
              </w:rPr>
            </w:pPr>
            <w:r w:rsidRPr="00A14B84">
              <w:rPr>
                <w:rFonts w:ascii="Arial" w:eastAsia="Calibri" w:hAnsi="Arial" w:cs="Arial"/>
                <w:sz w:val="20"/>
                <w:szCs w:val="20"/>
                <w:lang w:val="en-US" w:eastAsia="en-US"/>
              </w:rPr>
              <w:t>Lou Cabrias /</w:t>
            </w:r>
          </w:p>
          <w:p w:rsidR="00972933" w:rsidRPr="00A14B84" w:rsidRDefault="00972933" w:rsidP="00A14B84">
            <w:pPr>
              <w:spacing w:after="0" w:line="240" w:lineRule="auto"/>
              <w:jc w:val="center"/>
              <w:rPr>
                <w:rFonts w:ascii="Arial" w:eastAsia="Calibri" w:hAnsi="Arial" w:cs="Arial"/>
                <w:sz w:val="20"/>
                <w:szCs w:val="20"/>
                <w:lang w:val="en-US" w:eastAsia="en-US"/>
              </w:rPr>
            </w:pPr>
            <w:r w:rsidRPr="00A14B84">
              <w:rPr>
                <w:rFonts w:ascii="Arial" w:eastAsia="Calibri" w:hAnsi="Arial" w:cs="Arial"/>
                <w:sz w:val="20"/>
                <w:szCs w:val="20"/>
                <w:lang w:val="en-US" w:eastAsia="en-US"/>
              </w:rPr>
              <w:t>Erick Rayos</w:t>
            </w:r>
          </w:p>
          <w:p w:rsidR="00972933" w:rsidRPr="00A14B84" w:rsidRDefault="00972933" w:rsidP="00A14B84">
            <w:pPr>
              <w:spacing w:after="0" w:line="240" w:lineRule="auto"/>
              <w:jc w:val="center"/>
              <w:rPr>
                <w:rFonts w:ascii="Arial" w:eastAsia="Calibri" w:hAnsi="Arial" w:cs="Arial"/>
                <w:sz w:val="20"/>
                <w:szCs w:val="20"/>
                <w:lang w:val="en-US" w:eastAsia="en-US"/>
              </w:rPr>
            </w:pPr>
          </w:p>
        </w:tc>
      </w:tr>
      <w:tr w:rsidR="00972933" w:rsidTr="00A14B84">
        <w:trPr>
          <w:trHeight w:val="1358"/>
        </w:trPr>
        <w:tc>
          <w:tcPr>
            <w:tcW w:w="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A14B84" w:rsidRDefault="00972933" w:rsidP="00972933">
            <w:pPr>
              <w:spacing w:after="0" w:line="240" w:lineRule="auto"/>
              <w:rPr>
                <w:rFonts w:ascii="Arial" w:eastAsia="Arial" w:hAnsi="Arial" w:cs="Arial"/>
                <w:sz w:val="20"/>
                <w:szCs w:val="20"/>
                <w:lang w:val="en-US" w:eastAsia="en-US"/>
              </w:rPr>
            </w:pPr>
          </w:p>
        </w:tc>
        <w:tc>
          <w:tcPr>
            <w:tcW w:w="2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A14B84" w:rsidRDefault="00972933" w:rsidP="00972933">
            <w:pPr>
              <w:spacing w:after="0" w:line="240" w:lineRule="auto"/>
              <w:rPr>
                <w:rFonts w:ascii="Arial" w:eastAsia="Arial" w:hAnsi="Arial" w:cs="Arial"/>
                <w:sz w:val="20"/>
                <w:szCs w:val="20"/>
                <w:lang w:val="en-US" w:eastAsia="en-US"/>
              </w:rPr>
            </w:pPr>
          </w:p>
        </w:tc>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A14B84" w:rsidRDefault="00972933" w:rsidP="00972933">
            <w:pPr>
              <w:spacing w:after="0" w:line="240" w:lineRule="auto"/>
              <w:rPr>
                <w:rFonts w:ascii="Arial" w:eastAsia="Calibri" w:hAnsi="Arial" w:cs="Arial"/>
                <w:sz w:val="20"/>
                <w:szCs w:val="20"/>
                <w:lang w:val="en-US" w:eastAsia="en-US"/>
              </w:rPr>
            </w:pPr>
            <w:r w:rsidRPr="00A14B84">
              <w:rPr>
                <w:rFonts w:ascii="Arial" w:eastAsia="Calibri" w:hAnsi="Arial" w:cs="Arial"/>
                <w:sz w:val="20"/>
                <w:szCs w:val="20"/>
                <w:lang w:val="en-US" w:eastAsia="en-US"/>
              </w:rPr>
              <w:t xml:space="preserve">Ang pagsang-ayon o hindi pagsang-ayon sa kahilingan ay isasaayos ng </w:t>
            </w:r>
            <w:r w:rsidRPr="00A14B84">
              <w:rPr>
                <w:rFonts w:ascii="Arial" w:eastAsia="Calibri" w:hAnsi="Arial" w:cs="Arial"/>
                <w:i/>
                <w:sz w:val="20"/>
                <w:szCs w:val="20"/>
                <w:lang w:val="en-US" w:eastAsia="en-US"/>
              </w:rPr>
              <w:t>Admin Unit</w:t>
            </w:r>
            <w:r w:rsidRPr="00A14B84">
              <w:rPr>
                <w:rFonts w:ascii="Arial" w:eastAsia="Calibri" w:hAnsi="Arial" w:cs="Arial"/>
                <w:sz w:val="20"/>
                <w:szCs w:val="20"/>
                <w:lang w:val="en-US" w:eastAsia="en-US"/>
              </w:rPr>
              <w:t xml:space="preserve"> sa pamamagitan ng pagunita o memorandum. </w:t>
            </w:r>
          </w:p>
          <w:p w:rsidR="00972933" w:rsidRPr="00A14B84" w:rsidRDefault="00972933" w:rsidP="00972933">
            <w:pPr>
              <w:spacing w:after="0" w:line="240" w:lineRule="auto"/>
              <w:rPr>
                <w:rFonts w:ascii="Arial" w:eastAsia="Calibri" w:hAnsi="Arial" w:cs="Arial"/>
                <w:sz w:val="20"/>
                <w:szCs w:val="20"/>
                <w:lang w:val="en-US" w:eastAsia="en-US"/>
              </w:rPr>
            </w:pPr>
            <w:r w:rsidRPr="00A14B84">
              <w:rPr>
                <w:rFonts w:ascii="Arial" w:eastAsia="Calibri" w:hAnsi="Arial" w:cs="Arial"/>
                <w:sz w:val="20"/>
                <w:szCs w:val="20"/>
                <w:lang w:val="en-US" w:eastAsia="en-US"/>
              </w:rPr>
              <w:t xml:space="preserve">Dadalhin ang memo sa Tagapamuno ng </w:t>
            </w:r>
            <w:r w:rsidRPr="00A14B84">
              <w:rPr>
                <w:rFonts w:ascii="Arial" w:eastAsia="Calibri" w:hAnsi="Arial" w:cs="Arial"/>
                <w:i/>
                <w:sz w:val="20"/>
                <w:szCs w:val="20"/>
                <w:lang w:val="en-US" w:eastAsia="en-US"/>
              </w:rPr>
              <w:t>HR</w:t>
            </w:r>
            <w:r w:rsidRPr="00A14B84">
              <w:rPr>
                <w:rFonts w:ascii="Arial" w:eastAsia="Calibri" w:hAnsi="Arial" w:cs="Arial"/>
                <w:sz w:val="20"/>
                <w:szCs w:val="20"/>
                <w:lang w:val="en-US" w:eastAsia="en-US"/>
              </w:rPr>
              <w:t xml:space="preserve"> upang malagdaan. </w:t>
            </w:r>
          </w:p>
        </w:tc>
        <w:tc>
          <w:tcPr>
            <w:tcW w:w="1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A14B84" w:rsidRDefault="00972933" w:rsidP="00A14B84">
            <w:pPr>
              <w:spacing w:after="0" w:line="240" w:lineRule="auto"/>
              <w:jc w:val="center"/>
              <w:rPr>
                <w:rFonts w:ascii="Arial" w:eastAsia="Calibri" w:hAnsi="Arial" w:cs="Arial"/>
                <w:sz w:val="20"/>
                <w:szCs w:val="20"/>
                <w:lang w:val="en-US" w:eastAsia="en-US"/>
              </w:rPr>
            </w:pPr>
          </w:p>
          <w:p w:rsidR="00972933" w:rsidRPr="00A14B84" w:rsidRDefault="00972933" w:rsidP="00A14B84">
            <w:pPr>
              <w:spacing w:after="0" w:line="240" w:lineRule="auto"/>
              <w:jc w:val="center"/>
              <w:rPr>
                <w:rFonts w:ascii="Arial" w:eastAsia="Calibri" w:hAnsi="Arial" w:cs="Arial"/>
                <w:sz w:val="20"/>
                <w:szCs w:val="20"/>
                <w:lang w:val="en-US" w:eastAsia="en-US"/>
              </w:rPr>
            </w:pPr>
            <w:r w:rsidRPr="00A14B84">
              <w:rPr>
                <w:rFonts w:ascii="Arial" w:eastAsia="Calibri" w:hAnsi="Arial" w:cs="Arial"/>
                <w:sz w:val="20"/>
                <w:szCs w:val="20"/>
                <w:lang w:val="en-US" w:eastAsia="en-US"/>
              </w:rPr>
              <w:t>N/A</w:t>
            </w:r>
          </w:p>
          <w:p w:rsidR="00972933" w:rsidRPr="00A14B84" w:rsidRDefault="00972933" w:rsidP="00A14B84">
            <w:pPr>
              <w:spacing w:after="0" w:line="240" w:lineRule="auto"/>
              <w:jc w:val="center"/>
              <w:rPr>
                <w:rFonts w:ascii="Arial" w:eastAsia="Calibri" w:hAnsi="Arial" w:cs="Arial"/>
                <w:sz w:val="20"/>
                <w:szCs w:val="20"/>
                <w:lang w:val="en-US" w:eastAsia="en-US"/>
              </w:rPr>
            </w:pPr>
          </w:p>
          <w:p w:rsidR="00972933" w:rsidRPr="00A14B84" w:rsidRDefault="00972933" w:rsidP="00A14B84">
            <w:pPr>
              <w:spacing w:after="0" w:line="240" w:lineRule="auto"/>
              <w:jc w:val="center"/>
              <w:rPr>
                <w:rFonts w:ascii="Arial" w:eastAsia="Calibri" w:hAnsi="Arial" w:cs="Arial"/>
                <w:sz w:val="20"/>
                <w:szCs w:val="20"/>
                <w:lang w:val="en-US" w:eastAsia="en-US"/>
              </w:rPr>
            </w:pPr>
          </w:p>
          <w:p w:rsidR="00972933" w:rsidRPr="00A14B84" w:rsidRDefault="00972933" w:rsidP="00A14B84">
            <w:pPr>
              <w:spacing w:after="0" w:line="240" w:lineRule="auto"/>
              <w:jc w:val="center"/>
              <w:rPr>
                <w:rFonts w:ascii="Arial" w:eastAsia="Calibri" w:hAnsi="Arial" w:cs="Arial"/>
                <w:sz w:val="20"/>
                <w:szCs w:val="20"/>
                <w:lang w:val="en-US" w:eastAsia="en-US"/>
              </w:rPr>
            </w:pPr>
          </w:p>
        </w:tc>
        <w:tc>
          <w:tcPr>
            <w:tcW w:w="1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A14B84" w:rsidRDefault="00972933" w:rsidP="00A14B84">
            <w:pPr>
              <w:spacing w:after="0" w:line="240" w:lineRule="auto"/>
              <w:jc w:val="center"/>
              <w:rPr>
                <w:rFonts w:ascii="Arial" w:eastAsia="Calibri" w:hAnsi="Arial" w:cs="Arial"/>
                <w:sz w:val="20"/>
                <w:szCs w:val="20"/>
                <w:lang w:val="en-US" w:eastAsia="en-US"/>
              </w:rPr>
            </w:pPr>
          </w:p>
          <w:p w:rsidR="00972933" w:rsidRPr="00A14B84" w:rsidRDefault="00972933" w:rsidP="00A14B84">
            <w:pPr>
              <w:spacing w:after="0" w:line="240" w:lineRule="auto"/>
              <w:jc w:val="center"/>
              <w:rPr>
                <w:rFonts w:ascii="Arial" w:eastAsia="Calibri" w:hAnsi="Arial" w:cs="Arial"/>
                <w:sz w:val="20"/>
                <w:szCs w:val="20"/>
                <w:lang w:val="en-US" w:eastAsia="en-US"/>
              </w:rPr>
            </w:pPr>
            <w:r w:rsidRPr="00A14B84">
              <w:rPr>
                <w:rFonts w:ascii="Arial" w:eastAsia="Calibri" w:hAnsi="Arial" w:cs="Arial"/>
                <w:sz w:val="20"/>
                <w:szCs w:val="20"/>
                <w:lang w:val="en-US" w:eastAsia="en-US"/>
              </w:rPr>
              <w:t>30 minuto</w:t>
            </w:r>
          </w:p>
        </w:tc>
        <w:tc>
          <w:tcPr>
            <w:tcW w:w="2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A14B84" w:rsidRDefault="00972933" w:rsidP="00A14B84">
            <w:pPr>
              <w:spacing w:after="0" w:line="240" w:lineRule="auto"/>
              <w:jc w:val="center"/>
              <w:rPr>
                <w:rFonts w:ascii="Arial" w:eastAsia="Calibri" w:hAnsi="Arial" w:cs="Arial"/>
                <w:sz w:val="20"/>
                <w:szCs w:val="20"/>
                <w:lang w:val="en-US" w:eastAsia="en-US"/>
              </w:rPr>
            </w:pPr>
          </w:p>
          <w:p w:rsidR="00972933" w:rsidRPr="00A14B84" w:rsidRDefault="00972933" w:rsidP="00A14B84">
            <w:pPr>
              <w:spacing w:after="0" w:line="240" w:lineRule="auto"/>
              <w:jc w:val="center"/>
              <w:rPr>
                <w:rFonts w:ascii="Arial" w:eastAsia="Calibri" w:hAnsi="Arial" w:cs="Arial"/>
                <w:sz w:val="20"/>
                <w:szCs w:val="20"/>
                <w:lang w:val="en-US" w:eastAsia="en-US"/>
              </w:rPr>
            </w:pPr>
            <w:r w:rsidRPr="00A14B84">
              <w:rPr>
                <w:rFonts w:ascii="Arial" w:eastAsia="Calibri" w:hAnsi="Arial" w:cs="Arial"/>
                <w:sz w:val="20"/>
                <w:szCs w:val="20"/>
                <w:lang w:val="en-US" w:eastAsia="en-US"/>
              </w:rPr>
              <w:t>Edwin Correa /</w:t>
            </w:r>
          </w:p>
          <w:p w:rsidR="00972933" w:rsidRPr="00A14B84" w:rsidRDefault="00972933" w:rsidP="00A14B84">
            <w:pPr>
              <w:spacing w:after="0" w:line="240" w:lineRule="auto"/>
              <w:jc w:val="center"/>
              <w:rPr>
                <w:rFonts w:ascii="Arial" w:eastAsia="Calibri" w:hAnsi="Arial" w:cs="Arial"/>
                <w:sz w:val="20"/>
                <w:szCs w:val="20"/>
                <w:lang w:val="en-US" w:eastAsia="en-US"/>
              </w:rPr>
            </w:pPr>
            <w:r w:rsidRPr="00A14B84">
              <w:rPr>
                <w:rFonts w:ascii="Arial" w:eastAsia="Calibri" w:hAnsi="Arial" w:cs="Arial"/>
                <w:sz w:val="20"/>
                <w:szCs w:val="20"/>
                <w:lang w:val="en-US" w:eastAsia="en-US"/>
              </w:rPr>
              <w:t>Lou Cabrias /</w:t>
            </w:r>
          </w:p>
          <w:p w:rsidR="00972933" w:rsidRPr="00A14B84" w:rsidRDefault="00972933" w:rsidP="00A14B84">
            <w:pPr>
              <w:spacing w:after="0" w:line="240" w:lineRule="auto"/>
              <w:jc w:val="center"/>
              <w:rPr>
                <w:rFonts w:ascii="Arial" w:eastAsia="Calibri" w:hAnsi="Arial" w:cs="Arial"/>
                <w:sz w:val="20"/>
                <w:szCs w:val="20"/>
                <w:lang w:val="en-US" w:eastAsia="en-US"/>
              </w:rPr>
            </w:pPr>
            <w:r w:rsidRPr="00A14B84">
              <w:rPr>
                <w:rFonts w:ascii="Arial" w:eastAsia="Calibri" w:hAnsi="Arial" w:cs="Arial"/>
                <w:sz w:val="20"/>
                <w:szCs w:val="20"/>
                <w:lang w:val="en-US" w:eastAsia="en-US"/>
              </w:rPr>
              <w:t>Erick Rayos</w:t>
            </w:r>
          </w:p>
        </w:tc>
      </w:tr>
      <w:tr w:rsidR="00972933" w:rsidTr="00A14B84">
        <w:trPr>
          <w:trHeight w:val="710"/>
        </w:trPr>
        <w:tc>
          <w:tcPr>
            <w:tcW w:w="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A14B84" w:rsidRDefault="00972933" w:rsidP="00972933">
            <w:pPr>
              <w:spacing w:after="0" w:line="240" w:lineRule="auto"/>
              <w:rPr>
                <w:rFonts w:ascii="Arial" w:eastAsia="Arial" w:hAnsi="Arial" w:cs="Arial"/>
                <w:sz w:val="20"/>
                <w:szCs w:val="20"/>
                <w:lang w:val="en-US" w:eastAsia="en-US"/>
              </w:rPr>
            </w:pPr>
          </w:p>
        </w:tc>
        <w:tc>
          <w:tcPr>
            <w:tcW w:w="2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A14B84" w:rsidRDefault="00972933" w:rsidP="00972933">
            <w:pPr>
              <w:spacing w:after="0" w:line="240" w:lineRule="auto"/>
              <w:rPr>
                <w:rFonts w:ascii="Arial" w:eastAsia="Arial" w:hAnsi="Arial" w:cs="Arial"/>
                <w:sz w:val="20"/>
                <w:szCs w:val="20"/>
                <w:lang w:val="en-US" w:eastAsia="en-US"/>
              </w:rPr>
            </w:pPr>
          </w:p>
        </w:tc>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A14B84" w:rsidRDefault="00972933" w:rsidP="00972933">
            <w:pPr>
              <w:spacing w:after="0" w:line="240" w:lineRule="auto"/>
              <w:rPr>
                <w:rFonts w:ascii="Arial" w:eastAsia="Calibri" w:hAnsi="Arial" w:cs="Arial"/>
                <w:sz w:val="20"/>
                <w:szCs w:val="20"/>
                <w:lang w:val="en-US" w:eastAsia="en-US"/>
              </w:rPr>
            </w:pPr>
          </w:p>
          <w:p w:rsidR="00972933" w:rsidRPr="00A14B84" w:rsidRDefault="00972933" w:rsidP="00972933">
            <w:pPr>
              <w:spacing w:after="0" w:line="240" w:lineRule="auto"/>
              <w:rPr>
                <w:rFonts w:ascii="Arial" w:eastAsia="Calibri" w:hAnsi="Arial" w:cs="Arial"/>
                <w:sz w:val="20"/>
                <w:szCs w:val="20"/>
                <w:lang w:val="en-US" w:eastAsia="en-US"/>
              </w:rPr>
            </w:pPr>
            <w:r w:rsidRPr="00A14B84">
              <w:rPr>
                <w:rFonts w:ascii="Arial" w:eastAsia="Calibri" w:hAnsi="Arial" w:cs="Arial"/>
                <w:sz w:val="20"/>
                <w:szCs w:val="20"/>
                <w:lang w:val="en-US" w:eastAsia="en-US"/>
              </w:rPr>
              <w:t xml:space="preserve">Pagkalagda ng Tagapamuno ng </w:t>
            </w:r>
            <w:r w:rsidRPr="00A14B84">
              <w:rPr>
                <w:rFonts w:ascii="Arial" w:eastAsia="Calibri" w:hAnsi="Arial" w:cs="Arial"/>
                <w:i/>
                <w:sz w:val="20"/>
                <w:szCs w:val="20"/>
                <w:lang w:val="en-US" w:eastAsia="en-US"/>
              </w:rPr>
              <w:t>HR</w:t>
            </w:r>
            <w:r w:rsidRPr="00A14B84">
              <w:rPr>
                <w:rFonts w:ascii="Arial" w:eastAsia="Calibri" w:hAnsi="Arial" w:cs="Arial"/>
                <w:sz w:val="20"/>
                <w:szCs w:val="20"/>
                <w:lang w:val="en-US" w:eastAsia="en-US"/>
              </w:rPr>
              <w:t xml:space="preserve">, ito ay ibibigay sa </w:t>
            </w:r>
            <w:r w:rsidRPr="00A14B84">
              <w:rPr>
                <w:rFonts w:ascii="Arial" w:eastAsia="Calibri" w:hAnsi="Arial" w:cs="Arial"/>
                <w:i/>
                <w:sz w:val="20"/>
                <w:szCs w:val="20"/>
                <w:lang w:val="en-US" w:eastAsia="en-US"/>
              </w:rPr>
              <w:t>Records Section</w:t>
            </w:r>
            <w:r w:rsidRPr="00A14B84">
              <w:rPr>
                <w:rFonts w:ascii="Arial" w:eastAsia="Calibri" w:hAnsi="Arial" w:cs="Arial"/>
                <w:sz w:val="20"/>
                <w:szCs w:val="20"/>
                <w:lang w:val="en-US" w:eastAsia="en-US"/>
              </w:rPr>
              <w:t xml:space="preserve"> upang mailabas ang memo. </w:t>
            </w:r>
          </w:p>
          <w:p w:rsidR="00972933" w:rsidRPr="00A14B84" w:rsidRDefault="00972933" w:rsidP="00972933">
            <w:pPr>
              <w:spacing w:after="0" w:line="240" w:lineRule="auto"/>
              <w:rPr>
                <w:rFonts w:ascii="Arial" w:eastAsia="Calibri" w:hAnsi="Arial" w:cs="Arial"/>
                <w:sz w:val="20"/>
                <w:szCs w:val="20"/>
                <w:lang w:val="en-US" w:eastAsia="en-US"/>
              </w:rPr>
            </w:pPr>
          </w:p>
        </w:tc>
        <w:tc>
          <w:tcPr>
            <w:tcW w:w="1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A14B84" w:rsidRDefault="00972933" w:rsidP="00A14B84">
            <w:pPr>
              <w:spacing w:after="0" w:line="240" w:lineRule="auto"/>
              <w:jc w:val="center"/>
              <w:rPr>
                <w:rFonts w:ascii="Arial" w:eastAsia="Calibri" w:hAnsi="Arial" w:cs="Arial"/>
                <w:sz w:val="20"/>
                <w:szCs w:val="20"/>
                <w:lang w:val="en-US" w:eastAsia="en-US"/>
              </w:rPr>
            </w:pPr>
          </w:p>
          <w:p w:rsidR="00972933" w:rsidRPr="00A14B84" w:rsidRDefault="00972933" w:rsidP="00A14B84">
            <w:pPr>
              <w:spacing w:after="0" w:line="240" w:lineRule="auto"/>
              <w:jc w:val="center"/>
              <w:rPr>
                <w:rFonts w:ascii="Arial" w:eastAsia="Calibri" w:hAnsi="Arial" w:cs="Arial"/>
                <w:sz w:val="20"/>
                <w:szCs w:val="20"/>
                <w:lang w:val="en-US" w:eastAsia="en-US"/>
              </w:rPr>
            </w:pPr>
            <w:r w:rsidRPr="00A14B84">
              <w:rPr>
                <w:rFonts w:ascii="Arial" w:eastAsia="Calibri" w:hAnsi="Arial" w:cs="Arial"/>
                <w:sz w:val="20"/>
                <w:szCs w:val="20"/>
                <w:lang w:val="en-US" w:eastAsia="en-US"/>
              </w:rPr>
              <w:t>N/A</w:t>
            </w:r>
          </w:p>
        </w:tc>
        <w:tc>
          <w:tcPr>
            <w:tcW w:w="1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A14B84" w:rsidRDefault="00972933" w:rsidP="00A14B84">
            <w:pPr>
              <w:spacing w:after="0" w:line="240" w:lineRule="auto"/>
              <w:jc w:val="center"/>
              <w:rPr>
                <w:rFonts w:ascii="Arial" w:eastAsia="Calibri" w:hAnsi="Arial" w:cs="Arial"/>
                <w:sz w:val="20"/>
                <w:szCs w:val="20"/>
                <w:lang w:val="en-US" w:eastAsia="en-US"/>
              </w:rPr>
            </w:pPr>
          </w:p>
          <w:p w:rsidR="00972933" w:rsidRPr="00A14B84" w:rsidRDefault="00972933" w:rsidP="00A14B84">
            <w:pPr>
              <w:spacing w:after="0" w:line="240" w:lineRule="auto"/>
              <w:jc w:val="center"/>
              <w:rPr>
                <w:rFonts w:ascii="Arial" w:eastAsia="Calibri" w:hAnsi="Arial" w:cs="Arial"/>
                <w:sz w:val="20"/>
                <w:szCs w:val="20"/>
                <w:lang w:val="en-US" w:eastAsia="en-US"/>
              </w:rPr>
            </w:pPr>
            <w:r w:rsidRPr="00A14B84">
              <w:rPr>
                <w:rFonts w:ascii="Arial" w:eastAsia="Calibri" w:hAnsi="Arial" w:cs="Arial"/>
                <w:sz w:val="20"/>
                <w:szCs w:val="20"/>
                <w:lang w:val="en-US" w:eastAsia="en-US"/>
              </w:rPr>
              <w:t>30 minuto</w:t>
            </w:r>
          </w:p>
        </w:tc>
        <w:tc>
          <w:tcPr>
            <w:tcW w:w="2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A14B84" w:rsidRDefault="00972933" w:rsidP="00A14B84">
            <w:pPr>
              <w:spacing w:after="0" w:line="240" w:lineRule="auto"/>
              <w:jc w:val="center"/>
              <w:rPr>
                <w:rFonts w:ascii="Arial" w:eastAsia="Calibri" w:hAnsi="Arial" w:cs="Arial"/>
                <w:sz w:val="20"/>
                <w:szCs w:val="20"/>
                <w:lang w:val="en-US" w:eastAsia="en-US"/>
              </w:rPr>
            </w:pPr>
          </w:p>
          <w:p w:rsidR="00972933" w:rsidRPr="00A14B84" w:rsidRDefault="00972933" w:rsidP="00A14B84">
            <w:pPr>
              <w:spacing w:after="0" w:line="240" w:lineRule="auto"/>
              <w:jc w:val="center"/>
              <w:rPr>
                <w:rFonts w:ascii="Arial" w:eastAsia="Calibri" w:hAnsi="Arial" w:cs="Arial"/>
                <w:sz w:val="20"/>
                <w:szCs w:val="20"/>
                <w:lang w:val="en-US" w:eastAsia="en-US"/>
              </w:rPr>
            </w:pPr>
            <w:r w:rsidRPr="00A14B84">
              <w:rPr>
                <w:rFonts w:ascii="Arial" w:eastAsia="Calibri" w:hAnsi="Arial" w:cs="Arial"/>
                <w:sz w:val="20"/>
                <w:szCs w:val="20"/>
                <w:lang w:val="en-US" w:eastAsia="en-US"/>
              </w:rPr>
              <w:t>Elvira Flores /</w:t>
            </w:r>
          </w:p>
          <w:p w:rsidR="00972933" w:rsidRPr="00A14B84" w:rsidRDefault="00972933" w:rsidP="00A14B84">
            <w:pPr>
              <w:spacing w:after="0" w:line="240" w:lineRule="auto"/>
              <w:jc w:val="center"/>
              <w:rPr>
                <w:rFonts w:ascii="Arial" w:eastAsia="Calibri" w:hAnsi="Arial" w:cs="Arial"/>
                <w:sz w:val="20"/>
                <w:szCs w:val="20"/>
                <w:lang w:val="en-US" w:eastAsia="en-US"/>
              </w:rPr>
            </w:pPr>
            <w:r w:rsidRPr="00A14B84">
              <w:rPr>
                <w:rFonts w:ascii="Arial" w:eastAsia="Calibri" w:hAnsi="Arial" w:cs="Arial"/>
                <w:sz w:val="20"/>
                <w:szCs w:val="20"/>
                <w:lang w:val="en-US" w:eastAsia="en-US"/>
              </w:rPr>
              <w:t>Manny  Deduyo</w:t>
            </w:r>
          </w:p>
        </w:tc>
      </w:tr>
      <w:tr w:rsidR="00972933" w:rsidTr="00A14B84">
        <w:trPr>
          <w:trHeight w:val="1358"/>
        </w:trPr>
        <w:tc>
          <w:tcPr>
            <w:tcW w:w="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A14B84" w:rsidRDefault="00972933" w:rsidP="00972933">
            <w:pPr>
              <w:spacing w:after="0" w:line="240" w:lineRule="auto"/>
              <w:rPr>
                <w:rFonts w:ascii="Arial" w:eastAsia="Arial" w:hAnsi="Arial" w:cs="Arial"/>
                <w:sz w:val="20"/>
                <w:szCs w:val="20"/>
                <w:lang w:val="en-US" w:eastAsia="en-US"/>
              </w:rPr>
            </w:pPr>
          </w:p>
        </w:tc>
        <w:tc>
          <w:tcPr>
            <w:tcW w:w="2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A14B84" w:rsidRDefault="00972933" w:rsidP="00972933">
            <w:pPr>
              <w:spacing w:after="0" w:line="240" w:lineRule="auto"/>
              <w:rPr>
                <w:rFonts w:ascii="Arial" w:eastAsia="Arial" w:hAnsi="Arial" w:cs="Arial"/>
                <w:sz w:val="20"/>
                <w:szCs w:val="20"/>
                <w:lang w:val="en-US" w:eastAsia="en-US"/>
              </w:rPr>
            </w:pPr>
          </w:p>
          <w:p w:rsidR="00972933" w:rsidRPr="00A14B84" w:rsidRDefault="00972933" w:rsidP="00972933">
            <w:pPr>
              <w:spacing w:after="0" w:line="240" w:lineRule="auto"/>
              <w:rPr>
                <w:rFonts w:ascii="Arial" w:eastAsia="Arial" w:hAnsi="Arial" w:cs="Arial"/>
                <w:sz w:val="20"/>
                <w:szCs w:val="20"/>
                <w:lang w:val="en-US" w:eastAsia="en-US"/>
              </w:rPr>
            </w:pPr>
          </w:p>
          <w:p w:rsidR="00972933" w:rsidRPr="00A14B84" w:rsidRDefault="00972933" w:rsidP="00972933">
            <w:pPr>
              <w:spacing w:after="0" w:line="240" w:lineRule="auto"/>
              <w:rPr>
                <w:rFonts w:ascii="Arial" w:eastAsia="Arial" w:hAnsi="Arial" w:cs="Arial"/>
                <w:sz w:val="20"/>
                <w:szCs w:val="20"/>
                <w:lang w:val="en-US" w:eastAsia="en-US"/>
              </w:rPr>
            </w:pPr>
          </w:p>
          <w:p w:rsidR="00972933" w:rsidRPr="00A14B84" w:rsidRDefault="00972933" w:rsidP="00972933">
            <w:pPr>
              <w:spacing w:after="0" w:line="240" w:lineRule="auto"/>
              <w:rPr>
                <w:rFonts w:ascii="Arial" w:eastAsia="Arial" w:hAnsi="Arial" w:cs="Arial"/>
                <w:sz w:val="20"/>
                <w:szCs w:val="20"/>
                <w:lang w:val="en-US" w:eastAsia="en-US"/>
              </w:rPr>
            </w:pPr>
          </w:p>
          <w:p w:rsidR="00972933" w:rsidRPr="00A14B84" w:rsidRDefault="00972933" w:rsidP="00972933">
            <w:pPr>
              <w:spacing w:after="0" w:line="240" w:lineRule="auto"/>
              <w:rPr>
                <w:rFonts w:ascii="Arial" w:eastAsia="Arial" w:hAnsi="Arial" w:cs="Arial"/>
                <w:sz w:val="20"/>
                <w:szCs w:val="20"/>
                <w:lang w:val="en-US" w:eastAsia="en-US"/>
              </w:rPr>
            </w:pPr>
          </w:p>
          <w:p w:rsidR="00972933" w:rsidRPr="00A14B84" w:rsidRDefault="00972933" w:rsidP="00972933">
            <w:pPr>
              <w:spacing w:after="0" w:line="240" w:lineRule="auto"/>
              <w:rPr>
                <w:rFonts w:ascii="Arial" w:eastAsia="Arial" w:hAnsi="Arial" w:cs="Arial"/>
                <w:sz w:val="20"/>
                <w:szCs w:val="20"/>
                <w:lang w:val="en-US" w:eastAsia="en-US"/>
              </w:rPr>
            </w:pPr>
          </w:p>
          <w:p w:rsidR="00972933" w:rsidRPr="00A14B84" w:rsidRDefault="00972933" w:rsidP="00972933">
            <w:pPr>
              <w:spacing w:after="0" w:line="240" w:lineRule="auto"/>
              <w:rPr>
                <w:rFonts w:ascii="Arial" w:eastAsia="Arial" w:hAnsi="Arial" w:cs="Arial"/>
                <w:sz w:val="20"/>
                <w:szCs w:val="20"/>
                <w:lang w:val="en-US" w:eastAsia="en-US"/>
              </w:rPr>
            </w:pPr>
          </w:p>
        </w:tc>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A14B84" w:rsidRDefault="00972933" w:rsidP="00972933">
            <w:pPr>
              <w:spacing w:after="0" w:line="240" w:lineRule="auto"/>
              <w:rPr>
                <w:rFonts w:ascii="Arial" w:eastAsia="Calibri" w:hAnsi="Arial" w:cs="Arial"/>
                <w:sz w:val="20"/>
                <w:szCs w:val="20"/>
                <w:lang w:val="en-US" w:eastAsia="en-US"/>
              </w:rPr>
            </w:pPr>
          </w:p>
          <w:p w:rsidR="00972933" w:rsidRPr="00A14B84" w:rsidRDefault="00972933" w:rsidP="00972933">
            <w:pPr>
              <w:spacing w:after="0" w:line="240" w:lineRule="auto"/>
              <w:rPr>
                <w:rFonts w:ascii="Arial" w:eastAsia="Calibri" w:hAnsi="Arial" w:cs="Arial"/>
                <w:sz w:val="20"/>
                <w:szCs w:val="20"/>
                <w:lang w:val="en-US" w:eastAsia="en-US"/>
              </w:rPr>
            </w:pPr>
            <w:r w:rsidRPr="00A14B84">
              <w:rPr>
                <w:rFonts w:ascii="Arial" w:eastAsia="Calibri" w:hAnsi="Arial" w:cs="Arial"/>
                <w:sz w:val="20"/>
                <w:szCs w:val="20"/>
                <w:lang w:val="en-US" w:eastAsia="en-US"/>
              </w:rPr>
              <w:t xml:space="preserve">Tatanggapin ng </w:t>
            </w:r>
            <w:r w:rsidRPr="00A14B84">
              <w:rPr>
                <w:rFonts w:ascii="Arial" w:eastAsia="Calibri" w:hAnsi="Arial" w:cs="Arial"/>
                <w:i/>
                <w:sz w:val="20"/>
                <w:szCs w:val="20"/>
                <w:lang w:val="en-US" w:eastAsia="en-US"/>
              </w:rPr>
              <w:t>Records Section</w:t>
            </w:r>
            <w:r w:rsidRPr="00A14B84">
              <w:rPr>
                <w:rFonts w:ascii="Arial" w:eastAsia="Calibri" w:hAnsi="Arial" w:cs="Arial"/>
                <w:sz w:val="20"/>
                <w:szCs w:val="20"/>
                <w:lang w:val="en-US" w:eastAsia="en-US"/>
              </w:rPr>
              <w:t xml:space="preserve"> ang pirmadong pagunita/memo, itatala at maari nang ipadala sa taong humihiling.  Bibigyan ng kopya ang </w:t>
            </w:r>
            <w:r w:rsidRPr="00A14B84">
              <w:rPr>
                <w:rFonts w:ascii="Arial" w:eastAsia="Calibri" w:hAnsi="Arial" w:cs="Arial"/>
                <w:i/>
                <w:sz w:val="20"/>
                <w:szCs w:val="20"/>
                <w:lang w:val="en-US" w:eastAsia="en-US"/>
              </w:rPr>
              <w:t xml:space="preserve">HR </w:t>
            </w:r>
            <w:r w:rsidRPr="00A14B84">
              <w:rPr>
                <w:rFonts w:ascii="Arial" w:eastAsia="Calibri" w:hAnsi="Arial" w:cs="Arial"/>
                <w:sz w:val="20"/>
                <w:szCs w:val="20"/>
                <w:lang w:val="en-US" w:eastAsia="en-US"/>
              </w:rPr>
              <w:t>Payroll Section.</w:t>
            </w:r>
          </w:p>
          <w:p w:rsidR="00972933" w:rsidRPr="00A14B84" w:rsidRDefault="00972933" w:rsidP="00972933">
            <w:pPr>
              <w:spacing w:after="0" w:line="240" w:lineRule="auto"/>
              <w:rPr>
                <w:rFonts w:ascii="Arial" w:eastAsia="Calibri" w:hAnsi="Arial" w:cs="Arial"/>
                <w:sz w:val="20"/>
                <w:szCs w:val="20"/>
                <w:lang w:val="en-US" w:eastAsia="en-US"/>
              </w:rPr>
            </w:pPr>
          </w:p>
          <w:p w:rsidR="00972933" w:rsidRPr="00A14B84" w:rsidRDefault="00972933" w:rsidP="00972933">
            <w:pPr>
              <w:spacing w:after="0" w:line="240" w:lineRule="auto"/>
              <w:rPr>
                <w:rFonts w:ascii="Arial" w:eastAsia="Calibri" w:hAnsi="Arial" w:cs="Arial"/>
                <w:sz w:val="20"/>
                <w:szCs w:val="20"/>
                <w:lang w:val="en-US" w:eastAsia="en-US"/>
              </w:rPr>
            </w:pPr>
            <w:r w:rsidRPr="00A14B84">
              <w:rPr>
                <w:rFonts w:ascii="Arial" w:eastAsia="Calibri" w:hAnsi="Arial" w:cs="Arial"/>
                <w:sz w:val="20"/>
                <w:szCs w:val="20"/>
                <w:lang w:val="en-US" w:eastAsia="en-US"/>
              </w:rPr>
              <w:t>TAPOS NA ANG PROSESO</w:t>
            </w:r>
          </w:p>
          <w:p w:rsidR="00972933" w:rsidRPr="00A14B84" w:rsidRDefault="00972933" w:rsidP="00972933">
            <w:pPr>
              <w:spacing w:after="0" w:line="240" w:lineRule="auto"/>
              <w:rPr>
                <w:rFonts w:ascii="Arial" w:eastAsia="Calibri" w:hAnsi="Arial" w:cs="Arial"/>
                <w:sz w:val="20"/>
                <w:szCs w:val="20"/>
                <w:lang w:val="en-US" w:eastAsia="en-US"/>
              </w:rPr>
            </w:pPr>
          </w:p>
        </w:tc>
        <w:tc>
          <w:tcPr>
            <w:tcW w:w="1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A14B84" w:rsidRDefault="00972933" w:rsidP="00A14B84">
            <w:pPr>
              <w:spacing w:after="0" w:line="240" w:lineRule="auto"/>
              <w:jc w:val="center"/>
              <w:rPr>
                <w:rFonts w:ascii="Arial" w:eastAsia="Calibri" w:hAnsi="Arial" w:cs="Arial"/>
                <w:sz w:val="20"/>
                <w:szCs w:val="20"/>
                <w:lang w:val="en-US" w:eastAsia="en-US"/>
              </w:rPr>
            </w:pPr>
          </w:p>
          <w:p w:rsidR="00972933" w:rsidRPr="00A14B84" w:rsidRDefault="00972933" w:rsidP="00A14B84">
            <w:pPr>
              <w:spacing w:after="0" w:line="240" w:lineRule="auto"/>
              <w:jc w:val="center"/>
              <w:rPr>
                <w:rFonts w:ascii="Arial" w:eastAsia="Calibri" w:hAnsi="Arial" w:cs="Arial"/>
                <w:sz w:val="20"/>
                <w:szCs w:val="20"/>
                <w:lang w:val="en-US" w:eastAsia="en-US"/>
              </w:rPr>
            </w:pPr>
            <w:r w:rsidRPr="00A14B84">
              <w:rPr>
                <w:rFonts w:ascii="Arial" w:eastAsia="Calibri" w:hAnsi="Arial" w:cs="Arial"/>
                <w:sz w:val="20"/>
                <w:szCs w:val="20"/>
                <w:lang w:val="en-US" w:eastAsia="en-US"/>
              </w:rPr>
              <w:t>N/A</w:t>
            </w:r>
          </w:p>
        </w:tc>
        <w:tc>
          <w:tcPr>
            <w:tcW w:w="1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A14B84" w:rsidRDefault="00972933" w:rsidP="00A14B84">
            <w:pPr>
              <w:spacing w:after="0" w:line="240" w:lineRule="auto"/>
              <w:jc w:val="center"/>
              <w:rPr>
                <w:rFonts w:ascii="Arial" w:eastAsia="Calibri" w:hAnsi="Arial" w:cs="Arial"/>
                <w:sz w:val="20"/>
                <w:szCs w:val="20"/>
                <w:lang w:val="en-US" w:eastAsia="en-US"/>
              </w:rPr>
            </w:pPr>
          </w:p>
          <w:p w:rsidR="00972933" w:rsidRPr="00A14B84" w:rsidRDefault="00972933" w:rsidP="00A14B84">
            <w:pPr>
              <w:spacing w:after="0" w:line="240" w:lineRule="auto"/>
              <w:jc w:val="center"/>
              <w:rPr>
                <w:rFonts w:ascii="Arial" w:eastAsia="Calibri" w:hAnsi="Arial" w:cs="Arial"/>
                <w:sz w:val="20"/>
                <w:szCs w:val="20"/>
                <w:lang w:val="en-US" w:eastAsia="en-US"/>
              </w:rPr>
            </w:pPr>
            <w:r w:rsidRPr="00A14B84">
              <w:rPr>
                <w:rFonts w:ascii="Arial" w:eastAsia="Calibri" w:hAnsi="Arial" w:cs="Arial"/>
                <w:sz w:val="20"/>
                <w:szCs w:val="20"/>
                <w:lang w:val="en-US" w:eastAsia="en-US"/>
              </w:rPr>
              <w:t>2 oras</w:t>
            </w:r>
          </w:p>
        </w:tc>
        <w:tc>
          <w:tcPr>
            <w:tcW w:w="2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A14B84" w:rsidRDefault="00972933" w:rsidP="00A14B84">
            <w:pPr>
              <w:spacing w:after="0" w:line="240" w:lineRule="auto"/>
              <w:jc w:val="center"/>
              <w:rPr>
                <w:rFonts w:ascii="Arial" w:eastAsia="Calibri" w:hAnsi="Arial" w:cs="Arial"/>
                <w:sz w:val="20"/>
                <w:szCs w:val="20"/>
                <w:lang w:val="en-US" w:eastAsia="en-US"/>
              </w:rPr>
            </w:pPr>
          </w:p>
          <w:p w:rsidR="00972933" w:rsidRPr="00A14B84" w:rsidRDefault="00972933" w:rsidP="00A14B84">
            <w:pPr>
              <w:spacing w:after="0" w:line="240" w:lineRule="auto"/>
              <w:jc w:val="center"/>
              <w:rPr>
                <w:rFonts w:ascii="Arial" w:eastAsia="Calibri" w:hAnsi="Arial" w:cs="Arial"/>
                <w:sz w:val="20"/>
                <w:szCs w:val="20"/>
                <w:lang w:val="en-US" w:eastAsia="en-US"/>
              </w:rPr>
            </w:pPr>
            <w:r w:rsidRPr="00A14B84">
              <w:rPr>
                <w:rFonts w:ascii="Arial" w:eastAsia="Calibri" w:hAnsi="Arial" w:cs="Arial"/>
                <w:sz w:val="20"/>
                <w:szCs w:val="20"/>
                <w:lang w:val="en-US" w:eastAsia="en-US"/>
              </w:rPr>
              <w:t>Michael Portuguez,</w:t>
            </w:r>
          </w:p>
          <w:p w:rsidR="00972933" w:rsidRPr="00A14B84" w:rsidRDefault="00972933" w:rsidP="00A14B84">
            <w:pPr>
              <w:spacing w:after="0" w:line="240" w:lineRule="auto"/>
              <w:jc w:val="center"/>
              <w:rPr>
                <w:rFonts w:ascii="Arial" w:eastAsia="Calibri" w:hAnsi="Arial" w:cs="Arial"/>
                <w:sz w:val="20"/>
                <w:szCs w:val="20"/>
                <w:lang w:val="en-US" w:eastAsia="en-US"/>
              </w:rPr>
            </w:pPr>
            <w:r w:rsidRPr="00A14B84">
              <w:rPr>
                <w:rFonts w:ascii="Arial" w:eastAsia="Calibri" w:hAnsi="Arial" w:cs="Arial"/>
                <w:sz w:val="20"/>
                <w:szCs w:val="20"/>
                <w:lang w:val="en-US" w:eastAsia="en-US"/>
              </w:rPr>
              <w:t>Robert Estayani, o</w:t>
            </w:r>
          </w:p>
          <w:p w:rsidR="00972933" w:rsidRPr="00A14B84" w:rsidRDefault="00972933" w:rsidP="00A14B84">
            <w:pPr>
              <w:spacing w:after="0" w:line="240" w:lineRule="auto"/>
              <w:jc w:val="center"/>
              <w:rPr>
                <w:rFonts w:ascii="Arial" w:eastAsia="Calibri" w:hAnsi="Arial" w:cs="Arial"/>
                <w:sz w:val="20"/>
                <w:szCs w:val="20"/>
                <w:lang w:val="en-US" w:eastAsia="en-US"/>
              </w:rPr>
            </w:pPr>
            <w:r w:rsidRPr="00A14B84">
              <w:rPr>
                <w:rFonts w:ascii="Arial" w:eastAsia="Calibri" w:hAnsi="Arial" w:cs="Arial"/>
                <w:sz w:val="20"/>
                <w:szCs w:val="20"/>
                <w:lang w:val="en-US" w:eastAsia="en-US"/>
              </w:rPr>
              <w:t>Totong Salandanan</w:t>
            </w:r>
          </w:p>
        </w:tc>
      </w:tr>
      <w:tr w:rsidR="00A14B84" w:rsidTr="00195DB4">
        <w:trPr>
          <w:trHeight w:val="628"/>
        </w:trPr>
        <w:tc>
          <w:tcPr>
            <w:tcW w:w="4491" w:type="dxa"/>
            <w:gridSpan w:val="3"/>
            <w:tcBorders>
              <w:top w:val="single" w:sz="4" w:space="0" w:color="000000"/>
              <w:left w:val="single" w:sz="4" w:space="0" w:color="000000"/>
              <w:bottom w:val="single" w:sz="4" w:space="0" w:color="000000"/>
              <w:right w:val="single" w:sz="4" w:space="0" w:color="000000"/>
            </w:tcBorders>
            <w:shd w:val="clear" w:color="auto" w:fill="9CC2E5" w:themeFill="accent1" w:themeFillTint="99"/>
            <w:tcMar>
              <w:left w:w="108" w:type="dxa"/>
              <w:right w:w="108" w:type="dxa"/>
            </w:tcMar>
            <w:vAlign w:val="center"/>
          </w:tcPr>
          <w:p w:rsidR="00A14B84" w:rsidRPr="00A14B84" w:rsidRDefault="00A14B84" w:rsidP="00A14B84">
            <w:pPr>
              <w:spacing w:after="0" w:line="240" w:lineRule="auto"/>
              <w:jc w:val="center"/>
              <w:rPr>
                <w:b/>
                <w:lang w:val="en-US" w:eastAsia="en-US"/>
              </w:rPr>
            </w:pPr>
            <w:r w:rsidRPr="00A14B84">
              <w:rPr>
                <w:rFonts w:ascii="Arial" w:eastAsia="Arial" w:hAnsi="Arial" w:cs="Arial"/>
                <w:b/>
                <w:lang w:val="en-US" w:eastAsia="en-US"/>
              </w:rPr>
              <w:lastRenderedPageBreak/>
              <w:t>TOTAL:</w:t>
            </w:r>
          </w:p>
        </w:tc>
        <w:tc>
          <w:tcPr>
            <w:tcW w:w="5569" w:type="dxa"/>
            <w:gridSpan w:val="3"/>
            <w:tcBorders>
              <w:top w:val="single" w:sz="4" w:space="0" w:color="000000"/>
              <w:left w:val="single" w:sz="4" w:space="0" w:color="000000"/>
              <w:bottom w:val="single" w:sz="4" w:space="0" w:color="000000"/>
              <w:right w:val="single" w:sz="4" w:space="0" w:color="000000"/>
            </w:tcBorders>
            <w:shd w:val="clear" w:color="auto" w:fill="9CC2E5" w:themeFill="accent1" w:themeFillTint="99"/>
            <w:tcMar>
              <w:left w:w="108" w:type="dxa"/>
              <w:right w:w="108" w:type="dxa"/>
            </w:tcMar>
            <w:vAlign w:val="center"/>
          </w:tcPr>
          <w:p w:rsidR="00A14B84" w:rsidRPr="00A14B84" w:rsidRDefault="00A14B84" w:rsidP="00A14B84">
            <w:pPr>
              <w:spacing w:after="0" w:line="240" w:lineRule="auto"/>
              <w:jc w:val="center"/>
              <w:rPr>
                <w:rFonts w:ascii="Arial" w:eastAsia="Calibri" w:hAnsi="Arial" w:cs="Arial"/>
                <w:lang w:val="en-US" w:eastAsia="en-US"/>
              </w:rPr>
            </w:pPr>
            <w:r w:rsidRPr="00A14B84">
              <w:rPr>
                <w:rFonts w:ascii="Arial" w:eastAsia="Calibri" w:hAnsi="Arial" w:cs="Arial"/>
                <w:b/>
                <w:lang w:val="en-US" w:eastAsia="en-US"/>
              </w:rPr>
              <w:t>4.75 oras</w:t>
            </w:r>
          </w:p>
        </w:tc>
      </w:tr>
    </w:tbl>
    <w:p w:rsidR="00A14B84" w:rsidRDefault="00A14B84" w:rsidP="00972933">
      <w:pPr>
        <w:rPr>
          <w:rFonts w:ascii="Arial" w:eastAsia="Arial" w:hAnsi="Arial" w:cs="Arial"/>
        </w:rPr>
      </w:pPr>
    </w:p>
    <w:p w:rsidR="00AC6F64" w:rsidRDefault="00AC6F64" w:rsidP="00972933">
      <w:pPr>
        <w:rPr>
          <w:rFonts w:ascii="Arial" w:eastAsia="Arial" w:hAnsi="Arial" w:cs="Arial"/>
        </w:rPr>
      </w:pPr>
    </w:p>
    <w:p w:rsidR="00972933" w:rsidRDefault="00972933" w:rsidP="002F762D">
      <w:pPr>
        <w:pStyle w:val="ListParagraph"/>
        <w:numPr>
          <w:ilvl w:val="0"/>
          <w:numId w:val="56"/>
        </w:numPr>
        <w:rPr>
          <w:rFonts w:ascii="Arial" w:eastAsia="Arial" w:hAnsi="Arial" w:cs="Arial"/>
          <w:b/>
        </w:rPr>
      </w:pPr>
      <w:r w:rsidRPr="002F762D">
        <w:rPr>
          <w:rFonts w:ascii="Arial" w:eastAsia="Arial" w:hAnsi="Arial" w:cs="Arial"/>
          <w:b/>
        </w:rPr>
        <w:t>PAGHAHANDA NG MGA KOMUNIKASYONG PANLOOB NG OPISINA (I</w:t>
      </w:r>
      <w:r w:rsidR="00A14B84" w:rsidRPr="002F762D">
        <w:rPr>
          <w:rFonts w:ascii="Arial" w:eastAsia="Arial" w:hAnsi="Arial" w:cs="Arial"/>
          <w:b/>
        </w:rPr>
        <w:t>NTEROFFICE) AT PAN</w:t>
      </w:r>
      <w:r w:rsidRPr="002F762D">
        <w:rPr>
          <w:rFonts w:ascii="Arial" w:eastAsia="Arial" w:hAnsi="Arial" w:cs="Arial"/>
          <w:b/>
        </w:rPr>
        <w:t>LOOB NG AHENSIYA (INTERAGENCY)</w:t>
      </w:r>
    </w:p>
    <w:p w:rsidR="002F762D" w:rsidRPr="002F762D" w:rsidRDefault="002F762D" w:rsidP="002F762D">
      <w:pPr>
        <w:pStyle w:val="ListParagraph"/>
        <w:ind w:left="720"/>
        <w:rPr>
          <w:rFonts w:ascii="Arial" w:eastAsia="Arial" w:hAnsi="Arial" w:cs="Arial"/>
          <w:b/>
        </w:rPr>
      </w:pPr>
    </w:p>
    <w:p w:rsidR="00972933" w:rsidRDefault="00972933" w:rsidP="00972933">
      <w:pPr>
        <w:jc w:val="both"/>
        <w:rPr>
          <w:rFonts w:ascii="Arial" w:eastAsia="Arial" w:hAnsi="Arial" w:cs="Arial"/>
        </w:rPr>
      </w:pPr>
      <w:r>
        <w:rPr>
          <w:rFonts w:ascii="Arial" w:eastAsia="Arial" w:hAnsi="Arial" w:cs="Arial"/>
        </w:rPr>
        <w:t xml:space="preserve">Ang mga komunikasyong panloob ng opisina (interoffice) at panloob ng ahensiya (interagency) ay mga opisyal na dokumentong nagtataglay ng kasagutan, kautusan, opinyon, referral, direktiba, mga panukala o kahilingan na naaprobahan at hindi naaprobahan patungkol sa isang tao o grupo ng mga tao sa partikular na tanggapan o departamento na nasasakop at hindi na sakop ng Pamahalaang Lungsod. Ang mga ganitong komunikasyon ay maaaring mga liham, pagunita/memoranda, endorsement, ticklers, kautusan </w:t>
      </w:r>
      <w:proofErr w:type="gramStart"/>
      <w:r>
        <w:rPr>
          <w:rFonts w:ascii="Arial" w:eastAsia="Arial" w:hAnsi="Arial" w:cs="Arial"/>
        </w:rPr>
        <w:t>sa</w:t>
      </w:r>
      <w:proofErr w:type="gramEnd"/>
      <w:r>
        <w:rPr>
          <w:rFonts w:ascii="Arial" w:eastAsia="Arial" w:hAnsi="Arial" w:cs="Arial"/>
        </w:rPr>
        <w:t xml:space="preserve"> mga pagbibiyahe/training at mga iba pang kasulatan.</w:t>
      </w:r>
    </w:p>
    <w:p w:rsidR="00A14B84" w:rsidRDefault="00A14B84" w:rsidP="00972933">
      <w:pPr>
        <w:jc w:val="both"/>
        <w:rPr>
          <w:rFonts w:ascii="Arial" w:eastAsia="Arial" w:hAnsi="Arial" w:cs="Arial"/>
        </w:rPr>
      </w:pPr>
    </w:p>
    <w:tbl>
      <w:tblPr>
        <w:tblW w:w="0" w:type="auto"/>
        <w:tblCellMar>
          <w:left w:w="10" w:type="dxa"/>
          <w:right w:w="10" w:type="dxa"/>
        </w:tblCellMar>
        <w:tblLook w:val="04A0" w:firstRow="1" w:lastRow="0" w:firstColumn="1" w:lastColumn="0" w:noHBand="0" w:noVBand="1"/>
      </w:tblPr>
      <w:tblGrid>
        <w:gridCol w:w="339"/>
        <w:gridCol w:w="2208"/>
        <w:gridCol w:w="1296"/>
        <w:gridCol w:w="1090"/>
        <w:gridCol w:w="1634"/>
        <w:gridCol w:w="1406"/>
        <w:gridCol w:w="2099"/>
      </w:tblGrid>
      <w:tr w:rsidR="00972933" w:rsidTr="00A14B84">
        <w:trPr>
          <w:trHeight w:val="416"/>
        </w:trPr>
        <w:tc>
          <w:tcPr>
            <w:tcW w:w="3843" w:type="dxa"/>
            <w:gridSpan w:val="3"/>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vAlign w:val="center"/>
          </w:tcPr>
          <w:p w:rsidR="00972933" w:rsidRPr="00A14B84" w:rsidRDefault="00A14B84" w:rsidP="00972933">
            <w:pPr>
              <w:spacing w:after="0" w:line="240" w:lineRule="auto"/>
              <w:rPr>
                <w:rFonts w:ascii="Arial" w:eastAsia="Arial" w:hAnsi="Arial" w:cs="Arial"/>
                <w:b/>
                <w:lang w:val="en-US" w:eastAsia="en-US"/>
              </w:rPr>
            </w:pPr>
            <w:r>
              <w:rPr>
                <w:rFonts w:ascii="Arial" w:eastAsia="Arial" w:hAnsi="Arial" w:cs="Arial"/>
                <w:b/>
                <w:lang w:val="en-US" w:eastAsia="en-US"/>
              </w:rPr>
              <w:t>Opisina o Dibisyon:</w:t>
            </w:r>
          </w:p>
        </w:tc>
        <w:tc>
          <w:tcPr>
            <w:tcW w:w="622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1B310D" w:rsidRDefault="00972933" w:rsidP="00972933">
            <w:pPr>
              <w:spacing w:after="0" w:line="240" w:lineRule="auto"/>
              <w:rPr>
                <w:i/>
                <w:lang w:val="en-US" w:eastAsia="en-US"/>
              </w:rPr>
            </w:pPr>
            <w:r w:rsidRPr="001B310D">
              <w:rPr>
                <w:rFonts w:ascii="Arial" w:eastAsia="Arial" w:hAnsi="Arial" w:cs="Arial"/>
                <w:i/>
                <w:lang w:val="en-US" w:eastAsia="en-US"/>
              </w:rPr>
              <w:t>Administrative Unit</w:t>
            </w:r>
          </w:p>
        </w:tc>
      </w:tr>
      <w:tr w:rsidR="00972933" w:rsidTr="00A14B84">
        <w:trPr>
          <w:trHeight w:val="589"/>
        </w:trPr>
        <w:tc>
          <w:tcPr>
            <w:tcW w:w="3843" w:type="dxa"/>
            <w:gridSpan w:val="3"/>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vAlign w:val="center"/>
          </w:tcPr>
          <w:p w:rsidR="00972933" w:rsidRDefault="00972933" w:rsidP="00972933">
            <w:pPr>
              <w:spacing w:after="0" w:line="240" w:lineRule="auto"/>
              <w:rPr>
                <w:lang w:val="en-US" w:eastAsia="en-US"/>
              </w:rPr>
            </w:pPr>
            <w:r>
              <w:rPr>
                <w:rFonts w:ascii="Arial" w:eastAsia="Arial" w:hAnsi="Arial" w:cs="Arial"/>
                <w:b/>
                <w:lang w:val="en-US" w:eastAsia="en-US"/>
              </w:rPr>
              <w:t>Klasipikasyon:</w:t>
            </w:r>
          </w:p>
        </w:tc>
        <w:tc>
          <w:tcPr>
            <w:tcW w:w="622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Default="00972933" w:rsidP="00972933">
            <w:pPr>
              <w:spacing w:after="0" w:line="240" w:lineRule="auto"/>
              <w:rPr>
                <w:lang w:val="en-US" w:eastAsia="en-US"/>
              </w:rPr>
            </w:pPr>
            <w:r>
              <w:rPr>
                <w:rFonts w:ascii="Arial" w:eastAsia="Arial" w:hAnsi="Arial" w:cs="Arial"/>
                <w:lang w:val="en-US" w:eastAsia="en-US"/>
              </w:rPr>
              <w:t>Simple/Payak</w:t>
            </w:r>
          </w:p>
        </w:tc>
      </w:tr>
      <w:tr w:rsidR="00972933" w:rsidTr="00A14B84">
        <w:trPr>
          <w:trHeight w:val="388"/>
        </w:trPr>
        <w:tc>
          <w:tcPr>
            <w:tcW w:w="3843" w:type="dxa"/>
            <w:gridSpan w:val="3"/>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vAlign w:val="center"/>
          </w:tcPr>
          <w:p w:rsidR="00972933" w:rsidRDefault="00A14B84" w:rsidP="00972933">
            <w:pPr>
              <w:spacing w:after="0" w:line="240" w:lineRule="auto"/>
              <w:rPr>
                <w:lang w:val="en-US" w:eastAsia="en-US"/>
              </w:rPr>
            </w:pPr>
            <w:r>
              <w:rPr>
                <w:rFonts w:ascii="Arial" w:eastAsia="Arial" w:hAnsi="Arial" w:cs="Arial"/>
                <w:b/>
                <w:lang w:val="en-US" w:eastAsia="en-US"/>
              </w:rPr>
              <w:t>Uri ng Transaksyon:</w:t>
            </w:r>
          </w:p>
        </w:tc>
        <w:tc>
          <w:tcPr>
            <w:tcW w:w="622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Default="00972933" w:rsidP="00972933">
            <w:pPr>
              <w:spacing w:after="0" w:line="240" w:lineRule="auto"/>
              <w:rPr>
                <w:lang w:val="en-US" w:eastAsia="en-US"/>
              </w:rPr>
            </w:pPr>
            <w:r>
              <w:rPr>
                <w:rFonts w:ascii="Arial" w:eastAsia="Arial" w:hAnsi="Arial" w:cs="Arial"/>
                <w:lang w:val="en-US" w:eastAsia="en-US"/>
              </w:rPr>
              <w:t>G2G – Gobyerno sa Gobyerno</w:t>
            </w:r>
          </w:p>
        </w:tc>
      </w:tr>
      <w:tr w:rsidR="00972933" w:rsidTr="00A14B84">
        <w:trPr>
          <w:trHeight w:val="691"/>
        </w:trPr>
        <w:tc>
          <w:tcPr>
            <w:tcW w:w="3843" w:type="dxa"/>
            <w:gridSpan w:val="3"/>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vAlign w:val="center"/>
          </w:tcPr>
          <w:p w:rsidR="00972933" w:rsidRDefault="00A14B84" w:rsidP="00972933">
            <w:pPr>
              <w:spacing w:after="0" w:line="240" w:lineRule="auto"/>
              <w:rPr>
                <w:lang w:val="en-US" w:eastAsia="en-US"/>
              </w:rPr>
            </w:pPr>
            <w:r>
              <w:rPr>
                <w:rFonts w:ascii="Arial" w:eastAsia="Arial" w:hAnsi="Arial" w:cs="Arial"/>
                <w:b/>
                <w:lang w:val="en-US" w:eastAsia="en-US"/>
              </w:rPr>
              <w:t>Sino ang maaring Kumuha:</w:t>
            </w:r>
          </w:p>
        </w:tc>
        <w:tc>
          <w:tcPr>
            <w:tcW w:w="622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Default="00972933" w:rsidP="00972933">
            <w:pPr>
              <w:spacing w:after="0" w:line="240" w:lineRule="auto"/>
              <w:rPr>
                <w:rFonts w:ascii="Arial" w:eastAsia="Arial" w:hAnsi="Arial" w:cs="Arial"/>
                <w:lang w:val="en-US" w:eastAsia="en-US"/>
              </w:rPr>
            </w:pPr>
            <w:r>
              <w:rPr>
                <w:rFonts w:ascii="Arial" w:eastAsia="Arial" w:hAnsi="Arial" w:cs="Arial"/>
                <w:lang w:val="en-US" w:eastAsia="en-US"/>
              </w:rPr>
              <w:t>Lahat ng kawani ng ahensiya, kahit ano pa ang</w:t>
            </w:r>
          </w:p>
          <w:p w:rsidR="00972933" w:rsidRPr="0007003E" w:rsidRDefault="00972933" w:rsidP="00972933">
            <w:pPr>
              <w:spacing w:after="0" w:line="240" w:lineRule="auto"/>
              <w:rPr>
                <w:rFonts w:ascii="Arial" w:eastAsia="Arial" w:hAnsi="Arial" w:cs="Arial"/>
                <w:lang w:val="en-US" w:eastAsia="en-US"/>
              </w:rPr>
            </w:pPr>
            <w:proofErr w:type="gramStart"/>
            <w:r>
              <w:rPr>
                <w:rFonts w:ascii="Arial" w:eastAsia="Arial" w:hAnsi="Arial" w:cs="Arial"/>
                <w:lang w:val="en-US" w:eastAsia="en-US"/>
              </w:rPr>
              <w:t>katayuan</w:t>
            </w:r>
            <w:proofErr w:type="gramEnd"/>
            <w:r>
              <w:rPr>
                <w:rFonts w:ascii="Arial" w:eastAsia="Arial" w:hAnsi="Arial" w:cs="Arial"/>
                <w:lang w:val="en-US" w:eastAsia="en-US"/>
              </w:rPr>
              <w:t xml:space="preserve"> ng paghirang/appointment.</w:t>
            </w:r>
          </w:p>
        </w:tc>
      </w:tr>
      <w:tr w:rsidR="00972933" w:rsidTr="00A14B84">
        <w:trPr>
          <w:trHeight w:val="545"/>
        </w:trPr>
        <w:tc>
          <w:tcPr>
            <w:tcW w:w="3843" w:type="dxa"/>
            <w:gridSpan w:val="3"/>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vAlign w:val="center"/>
          </w:tcPr>
          <w:p w:rsidR="00972933" w:rsidRDefault="00972933" w:rsidP="00972933">
            <w:pPr>
              <w:spacing w:after="0" w:line="240" w:lineRule="auto"/>
              <w:jc w:val="center"/>
              <w:rPr>
                <w:lang w:val="en-US" w:eastAsia="en-US"/>
              </w:rPr>
            </w:pPr>
            <w:r>
              <w:rPr>
                <w:rFonts w:ascii="Arial" w:eastAsia="Arial" w:hAnsi="Arial" w:cs="Arial"/>
                <w:b/>
                <w:lang w:val="en-US" w:eastAsia="en-US"/>
              </w:rPr>
              <w:t>LISTAHAN NG KINAKAILANGAN</w:t>
            </w:r>
          </w:p>
        </w:tc>
        <w:tc>
          <w:tcPr>
            <w:tcW w:w="6229" w:type="dxa"/>
            <w:gridSpan w:val="4"/>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vAlign w:val="center"/>
          </w:tcPr>
          <w:p w:rsidR="00972933" w:rsidRDefault="00972933" w:rsidP="00972933">
            <w:pPr>
              <w:spacing w:after="0" w:line="240" w:lineRule="auto"/>
              <w:jc w:val="center"/>
              <w:rPr>
                <w:lang w:val="en-US" w:eastAsia="en-US"/>
              </w:rPr>
            </w:pPr>
            <w:r>
              <w:rPr>
                <w:rFonts w:ascii="Arial" w:eastAsia="Arial" w:hAnsi="Arial" w:cs="Arial"/>
                <w:b/>
                <w:lang w:val="en-US" w:eastAsia="en-US"/>
              </w:rPr>
              <w:t>SAAN MAKUKUHA</w:t>
            </w:r>
          </w:p>
        </w:tc>
      </w:tr>
      <w:tr w:rsidR="00972933" w:rsidRPr="00E12B43" w:rsidTr="00A14B84">
        <w:trPr>
          <w:trHeight w:val="353"/>
        </w:trPr>
        <w:tc>
          <w:tcPr>
            <w:tcW w:w="384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E12B43" w:rsidRDefault="00972933" w:rsidP="00A14B84">
            <w:pPr>
              <w:spacing w:after="0" w:line="240" w:lineRule="auto"/>
              <w:jc w:val="center"/>
              <w:rPr>
                <w:rFonts w:ascii="Arial" w:eastAsia="Arial" w:hAnsi="Arial" w:cs="Arial"/>
                <w:lang w:val="en-US" w:eastAsia="en-US"/>
              </w:rPr>
            </w:pPr>
            <w:r>
              <w:rPr>
                <w:rFonts w:ascii="Arial" w:eastAsia="Arial" w:hAnsi="Arial" w:cs="Arial"/>
                <w:lang w:val="en-US" w:eastAsia="en-US"/>
              </w:rPr>
              <w:t>N/A</w:t>
            </w:r>
          </w:p>
        </w:tc>
        <w:tc>
          <w:tcPr>
            <w:tcW w:w="622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E12B43" w:rsidRDefault="00A14B84" w:rsidP="00A14B84">
            <w:pPr>
              <w:spacing w:after="0" w:line="240" w:lineRule="auto"/>
              <w:jc w:val="center"/>
              <w:rPr>
                <w:rFonts w:ascii="Arial" w:eastAsia="Calibri" w:hAnsi="Arial" w:cs="Arial"/>
                <w:lang w:val="en-US" w:eastAsia="en-US"/>
              </w:rPr>
            </w:pPr>
            <w:r>
              <w:rPr>
                <w:rFonts w:ascii="Arial" w:eastAsia="Calibri" w:hAnsi="Arial" w:cs="Arial"/>
                <w:lang w:val="en-US" w:eastAsia="en-US"/>
              </w:rPr>
              <w:t>N/A</w:t>
            </w:r>
          </w:p>
        </w:tc>
      </w:tr>
      <w:tr w:rsidR="00972933" w:rsidRPr="00E12B43" w:rsidTr="00A14B84">
        <w:trPr>
          <w:trHeight w:val="912"/>
        </w:trPr>
        <w:tc>
          <w:tcPr>
            <w:tcW w:w="339" w:type="dxa"/>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vAlign w:val="center"/>
          </w:tcPr>
          <w:p w:rsidR="00972933" w:rsidRPr="00A14B84" w:rsidRDefault="00972933" w:rsidP="00972933">
            <w:pPr>
              <w:spacing w:after="0" w:line="240" w:lineRule="auto"/>
              <w:jc w:val="center"/>
              <w:rPr>
                <w:rFonts w:ascii="Arial" w:hAnsi="Arial" w:cs="Arial"/>
                <w:lang w:val="en-US" w:eastAsia="en-US"/>
              </w:rPr>
            </w:pPr>
            <w:r w:rsidRPr="00A14B84">
              <w:rPr>
                <w:rFonts w:ascii="Arial" w:eastAsia="Arial" w:hAnsi="Arial" w:cs="Arial"/>
                <w:b/>
                <w:lang w:val="en-US" w:eastAsia="en-US"/>
              </w:rPr>
              <w:t>#</w:t>
            </w:r>
          </w:p>
        </w:tc>
        <w:tc>
          <w:tcPr>
            <w:tcW w:w="2208" w:type="dxa"/>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vAlign w:val="center"/>
          </w:tcPr>
          <w:p w:rsidR="00972933" w:rsidRPr="00A14B84" w:rsidRDefault="00972933" w:rsidP="00972933">
            <w:pPr>
              <w:spacing w:after="0" w:line="240" w:lineRule="auto"/>
              <w:jc w:val="center"/>
              <w:rPr>
                <w:rFonts w:ascii="Arial" w:hAnsi="Arial" w:cs="Arial"/>
                <w:lang w:val="en-US" w:eastAsia="en-US"/>
              </w:rPr>
            </w:pPr>
            <w:r w:rsidRPr="00A14B84">
              <w:rPr>
                <w:rFonts w:ascii="Arial" w:eastAsia="Arial" w:hAnsi="Arial" w:cs="Arial"/>
                <w:b/>
                <w:lang w:val="en-US" w:eastAsia="en-US"/>
              </w:rPr>
              <w:t>DAPAT GAWIN NG KLIYENTE</w:t>
            </w:r>
          </w:p>
        </w:tc>
        <w:tc>
          <w:tcPr>
            <w:tcW w:w="2386" w:type="dxa"/>
            <w:gridSpan w:val="2"/>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vAlign w:val="center"/>
          </w:tcPr>
          <w:p w:rsidR="00972933" w:rsidRPr="00A14B84" w:rsidRDefault="00972933" w:rsidP="00972933">
            <w:pPr>
              <w:spacing w:after="0" w:line="240" w:lineRule="auto"/>
              <w:jc w:val="center"/>
              <w:rPr>
                <w:rFonts w:ascii="Arial" w:hAnsi="Arial" w:cs="Arial"/>
                <w:lang w:val="en-US" w:eastAsia="en-US"/>
              </w:rPr>
            </w:pPr>
            <w:r w:rsidRPr="00A14B84">
              <w:rPr>
                <w:rFonts w:ascii="Arial" w:eastAsia="Arial" w:hAnsi="Arial" w:cs="Arial"/>
                <w:b/>
                <w:lang w:val="en-US" w:eastAsia="en-US"/>
              </w:rPr>
              <w:t>AKSYON NG OPISINA</w:t>
            </w:r>
          </w:p>
        </w:tc>
        <w:tc>
          <w:tcPr>
            <w:tcW w:w="1634" w:type="dxa"/>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vAlign w:val="center"/>
          </w:tcPr>
          <w:p w:rsidR="00972933" w:rsidRPr="00A14B84" w:rsidRDefault="00972933" w:rsidP="00972933">
            <w:pPr>
              <w:spacing w:after="0" w:line="240" w:lineRule="auto"/>
              <w:jc w:val="center"/>
              <w:rPr>
                <w:rFonts w:ascii="Arial" w:hAnsi="Arial" w:cs="Arial"/>
                <w:b/>
                <w:lang w:val="en-US" w:eastAsia="en-US"/>
              </w:rPr>
            </w:pPr>
            <w:r w:rsidRPr="00A14B84">
              <w:rPr>
                <w:rFonts w:ascii="Arial" w:hAnsi="Arial" w:cs="Arial"/>
                <w:b/>
                <w:lang w:val="en-US" w:eastAsia="en-US"/>
              </w:rPr>
              <w:t>KAUKULANG</w:t>
            </w:r>
          </w:p>
          <w:p w:rsidR="00972933" w:rsidRPr="00A14B84" w:rsidRDefault="00972933" w:rsidP="00972933">
            <w:pPr>
              <w:spacing w:after="0" w:line="240" w:lineRule="auto"/>
              <w:jc w:val="center"/>
              <w:rPr>
                <w:rFonts w:ascii="Arial" w:hAnsi="Arial" w:cs="Arial"/>
                <w:b/>
                <w:lang w:val="en-US" w:eastAsia="en-US"/>
              </w:rPr>
            </w:pPr>
            <w:r w:rsidRPr="00A14B84">
              <w:rPr>
                <w:rFonts w:ascii="Arial" w:hAnsi="Arial" w:cs="Arial"/>
                <w:b/>
                <w:lang w:val="en-US" w:eastAsia="en-US"/>
              </w:rPr>
              <w:t>BAYAD</w:t>
            </w:r>
          </w:p>
        </w:tc>
        <w:tc>
          <w:tcPr>
            <w:tcW w:w="1406" w:type="dxa"/>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vAlign w:val="center"/>
          </w:tcPr>
          <w:p w:rsidR="00972933" w:rsidRPr="00A14B84" w:rsidRDefault="00972933" w:rsidP="00972933">
            <w:pPr>
              <w:spacing w:after="0" w:line="240" w:lineRule="auto"/>
              <w:jc w:val="center"/>
              <w:rPr>
                <w:rFonts w:ascii="Arial" w:hAnsi="Arial" w:cs="Arial"/>
                <w:b/>
                <w:lang w:val="en-US" w:eastAsia="en-US"/>
              </w:rPr>
            </w:pPr>
            <w:r w:rsidRPr="00A14B84">
              <w:rPr>
                <w:rFonts w:ascii="Arial" w:hAnsi="Arial" w:cs="Arial"/>
                <w:b/>
                <w:lang w:val="en-US" w:eastAsia="en-US"/>
              </w:rPr>
              <w:t>TAGAL NG PROSESO</w:t>
            </w:r>
          </w:p>
        </w:tc>
        <w:tc>
          <w:tcPr>
            <w:tcW w:w="2099" w:type="dxa"/>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vAlign w:val="center"/>
          </w:tcPr>
          <w:p w:rsidR="00972933" w:rsidRPr="00A14B84" w:rsidRDefault="00972933" w:rsidP="00972933">
            <w:pPr>
              <w:spacing w:after="0" w:line="240" w:lineRule="auto"/>
              <w:jc w:val="center"/>
              <w:rPr>
                <w:rFonts w:ascii="Arial" w:hAnsi="Arial" w:cs="Arial"/>
                <w:b/>
                <w:lang w:val="en-US" w:eastAsia="en-US"/>
              </w:rPr>
            </w:pPr>
            <w:r w:rsidRPr="00A14B84">
              <w:rPr>
                <w:rFonts w:ascii="Arial" w:hAnsi="Arial" w:cs="Arial"/>
                <w:b/>
                <w:lang w:val="en-US" w:eastAsia="en-US"/>
              </w:rPr>
              <w:t>NAKATALAGANG KAWANI</w:t>
            </w:r>
          </w:p>
        </w:tc>
      </w:tr>
      <w:tr w:rsidR="00972933" w:rsidRPr="00E12B43" w:rsidTr="00A14B84">
        <w:trPr>
          <w:trHeight w:val="872"/>
        </w:trPr>
        <w:tc>
          <w:tcPr>
            <w:tcW w:w="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A14B84" w:rsidRDefault="00972933" w:rsidP="00972933">
            <w:pPr>
              <w:spacing w:after="0" w:line="240" w:lineRule="auto"/>
              <w:rPr>
                <w:rFonts w:ascii="Arial" w:hAnsi="Arial" w:cs="Arial"/>
                <w:sz w:val="20"/>
                <w:szCs w:val="20"/>
                <w:lang w:val="en-US" w:eastAsia="en-US"/>
              </w:rPr>
            </w:pP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A14B84" w:rsidRDefault="00972933" w:rsidP="00972933">
            <w:pPr>
              <w:spacing w:after="0" w:line="240" w:lineRule="auto"/>
              <w:rPr>
                <w:rFonts w:ascii="Arial" w:eastAsia="Calibri" w:hAnsi="Arial" w:cs="Arial"/>
                <w:sz w:val="20"/>
                <w:szCs w:val="20"/>
                <w:lang w:val="en-US" w:eastAsia="en-US"/>
              </w:rPr>
            </w:pPr>
            <w:r w:rsidRPr="00A14B84">
              <w:rPr>
                <w:rFonts w:ascii="Arial" w:eastAsia="Calibri" w:hAnsi="Arial" w:cs="Arial"/>
                <w:sz w:val="20"/>
                <w:szCs w:val="20"/>
                <w:lang w:val="en-US" w:eastAsia="en-US"/>
              </w:rPr>
              <w:t>Ang liham o dokumento ay ibibigay sa HR.</w:t>
            </w:r>
          </w:p>
        </w:tc>
        <w:tc>
          <w:tcPr>
            <w:tcW w:w="23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A14B84" w:rsidRDefault="00972933" w:rsidP="00972933">
            <w:pPr>
              <w:spacing w:after="0" w:line="240" w:lineRule="auto"/>
              <w:rPr>
                <w:rFonts w:ascii="Arial" w:eastAsia="Calibri" w:hAnsi="Arial" w:cs="Arial"/>
                <w:sz w:val="20"/>
                <w:szCs w:val="20"/>
                <w:lang w:val="en-US" w:eastAsia="en-US"/>
              </w:rPr>
            </w:pPr>
            <w:r w:rsidRPr="00A14B84">
              <w:rPr>
                <w:rFonts w:ascii="Arial" w:eastAsia="Calibri" w:hAnsi="Arial" w:cs="Arial"/>
                <w:sz w:val="20"/>
                <w:szCs w:val="20"/>
                <w:lang w:val="en-US" w:eastAsia="en-US"/>
              </w:rPr>
              <w:t xml:space="preserve">Tatanggapin at itatala ang liham  o dokumento ng  </w:t>
            </w:r>
            <w:r w:rsidRPr="00A14B84">
              <w:rPr>
                <w:rFonts w:ascii="Arial" w:eastAsia="Calibri" w:hAnsi="Arial" w:cs="Arial"/>
                <w:i/>
                <w:sz w:val="20"/>
                <w:szCs w:val="20"/>
                <w:lang w:val="en-US" w:eastAsia="en-US"/>
              </w:rPr>
              <w:t>Records Section</w:t>
            </w:r>
            <w:r w:rsidRPr="00A14B84">
              <w:rPr>
                <w:rFonts w:ascii="Arial" w:eastAsia="Calibri" w:hAnsi="Arial" w:cs="Arial"/>
                <w:sz w:val="20"/>
                <w:szCs w:val="20"/>
                <w:lang w:val="en-US" w:eastAsia="en-US"/>
              </w:rPr>
              <w:t xml:space="preserve"> (</w:t>
            </w:r>
            <w:r w:rsidRPr="00A14B84">
              <w:rPr>
                <w:rFonts w:ascii="Arial" w:eastAsia="Calibri" w:hAnsi="Arial" w:cs="Arial"/>
                <w:i/>
                <w:sz w:val="20"/>
                <w:szCs w:val="20"/>
                <w:lang w:val="en-US" w:eastAsia="en-US"/>
              </w:rPr>
              <w:t>Receiving/Releasing</w:t>
            </w:r>
            <w:r w:rsidRPr="00A14B84">
              <w:rPr>
                <w:rFonts w:ascii="Arial" w:eastAsia="Calibri" w:hAnsi="Arial" w:cs="Arial"/>
                <w:sz w:val="20"/>
                <w:szCs w:val="20"/>
                <w:lang w:val="en-US" w:eastAsia="en-US"/>
              </w:rPr>
              <w:t>)</w:t>
            </w:r>
          </w:p>
          <w:p w:rsidR="00972933" w:rsidRPr="00A14B84" w:rsidRDefault="00972933" w:rsidP="00972933">
            <w:pPr>
              <w:spacing w:after="0" w:line="240" w:lineRule="auto"/>
              <w:rPr>
                <w:rFonts w:ascii="Arial" w:eastAsia="Calibri" w:hAnsi="Arial" w:cs="Arial"/>
                <w:sz w:val="20"/>
                <w:szCs w:val="20"/>
                <w:lang w:val="en-US" w:eastAsia="en-US"/>
              </w:rPr>
            </w:pPr>
          </w:p>
        </w:tc>
        <w:tc>
          <w:tcPr>
            <w:tcW w:w="1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A14B84" w:rsidRDefault="00972933" w:rsidP="00AC6F64">
            <w:pPr>
              <w:spacing w:after="0" w:line="240" w:lineRule="auto"/>
              <w:jc w:val="center"/>
              <w:rPr>
                <w:rFonts w:ascii="Arial" w:eastAsia="Calibri" w:hAnsi="Arial" w:cs="Arial"/>
                <w:sz w:val="20"/>
                <w:szCs w:val="20"/>
                <w:lang w:val="en-US" w:eastAsia="en-US"/>
              </w:rPr>
            </w:pPr>
            <w:r w:rsidRPr="00A14B84">
              <w:rPr>
                <w:rFonts w:ascii="Arial" w:eastAsia="Calibri" w:hAnsi="Arial" w:cs="Arial"/>
                <w:sz w:val="20"/>
                <w:szCs w:val="20"/>
                <w:lang w:val="en-US" w:eastAsia="en-US"/>
              </w:rPr>
              <w:t>N/A</w:t>
            </w:r>
          </w:p>
        </w:tc>
        <w:tc>
          <w:tcPr>
            <w:tcW w:w="1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A14B84" w:rsidRDefault="00972933" w:rsidP="00AC6F64">
            <w:pPr>
              <w:spacing w:after="0" w:line="240" w:lineRule="auto"/>
              <w:jc w:val="center"/>
              <w:rPr>
                <w:rFonts w:ascii="Arial" w:eastAsia="Calibri" w:hAnsi="Arial" w:cs="Arial"/>
                <w:sz w:val="20"/>
                <w:szCs w:val="20"/>
                <w:lang w:val="en-US" w:eastAsia="en-US"/>
              </w:rPr>
            </w:pPr>
            <w:r w:rsidRPr="00A14B84">
              <w:rPr>
                <w:rFonts w:ascii="Arial" w:eastAsia="Calibri" w:hAnsi="Arial" w:cs="Arial"/>
                <w:sz w:val="20"/>
                <w:szCs w:val="20"/>
                <w:lang w:val="en-US" w:eastAsia="en-US"/>
              </w:rPr>
              <w:t>15 minuto</w:t>
            </w:r>
          </w:p>
        </w:tc>
        <w:tc>
          <w:tcPr>
            <w:tcW w:w="2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A14B84" w:rsidRDefault="00972933" w:rsidP="00AC6F64">
            <w:pPr>
              <w:spacing w:after="0" w:line="240" w:lineRule="auto"/>
              <w:jc w:val="center"/>
              <w:rPr>
                <w:rFonts w:ascii="Arial" w:eastAsia="Calibri" w:hAnsi="Arial" w:cs="Arial"/>
                <w:sz w:val="20"/>
                <w:szCs w:val="20"/>
                <w:lang w:val="en-US" w:eastAsia="en-US"/>
              </w:rPr>
            </w:pPr>
            <w:r w:rsidRPr="00A14B84">
              <w:rPr>
                <w:rFonts w:ascii="Arial" w:eastAsia="Calibri" w:hAnsi="Arial" w:cs="Arial"/>
                <w:sz w:val="20"/>
                <w:szCs w:val="20"/>
                <w:lang w:val="en-US" w:eastAsia="en-US"/>
              </w:rPr>
              <w:t>Michael Portuguez,</w:t>
            </w:r>
          </w:p>
          <w:p w:rsidR="00972933" w:rsidRPr="00A14B84" w:rsidRDefault="00972933" w:rsidP="00AC6F64">
            <w:pPr>
              <w:spacing w:after="0" w:line="240" w:lineRule="auto"/>
              <w:jc w:val="center"/>
              <w:rPr>
                <w:rFonts w:ascii="Arial" w:eastAsia="Calibri" w:hAnsi="Arial" w:cs="Arial"/>
                <w:sz w:val="20"/>
                <w:szCs w:val="20"/>
                <w:lang w:val="en-US" w:eastAsia="en-US"/>
              </w:rPr>
            </w:pPr>
            <w:r w:rsidRPr="00A14B84">
              <w:rPr>
                <w:rFonts w:ascii="Arial" w:eastAsia="Calibri" w:hAnsi="Arial" w:cs="Arial"/>
                <w:sz w:val="20"/>
                <w:szCs w:val="20"/>
                <w:lang w:val="en-US" w:eastAsia="en-US"/>
              </w:rPr>
              <w:t>Robert Estayani, o</w:t>
            </w:r>
          </w:p>
          <w:p w:rsidR="00972933" w:rsidRPr="00A14B84" w:rsidRDefault="00972933" w:rsidP="00AC6F64">
            <w:pPr>
              <w:spacing w:after="0" w:line="240" w:lineRule="auto"/>
              <w:jc w:val="center"/>
              <w:rPr>
                <w:rFonts w:ascii="Arial" w:eastAsia="Calibri" w:hAnsi="Arial" w:cs="Arial"/>
                <w:sz w:val="20"/>
                <w:szCs w:val="20"/>
                <w:lang w:val="en-US" w:eastAsia="en-US"/>
              </w:rPr>
            </w:pPr>
            <w:r w:rsidRPr="00A14B84">
              <w:rPr>
                <w:rFonts w:ascii="Arial" w:eastAsia="Calibri" w:hAnsi="Arial" w:cs="Arial"/>
                <w:sz w:val="20"/>
                <w:szCs w:val="20"/>
                <w:lang w:val="en-US" w:eastAsia="en-US"/>
              </w:rPr>
              <w:t>Totong Salandanan</w:t>
            </w:r>
          </w:p>
        </w:tc>
      </w:tr>
      <w:tr w:rsidR="00972933" w:rsidRPr="00E12B43" w:rsidTr="00A14B84">
        <w:trPr>
          <w:trHeight w:val="980"/>
        </w:trPr>
        <w:tc>
          <w:tcPr>
            <w:tcW w:w="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A14B84" w:rsidRDefault="00972933" w:rsidP="00972933">
            <w:pPr>
              <w:spacing w:after="0" w:line="240" w:lineRule="auto"/>
              <w:rPr>
                <w:rFonts w:ascii="Arial" w:hAnsi="Arial" w:cs="Arial"/>
                <w:sz w:val="20"/>
                <w:szCs w:val="20"/>
                <w:lang w:val="en-US" w:eastAsia="en-US"/>
              </w:rPr>
            </w:pPr>
          </w:p>
          <w:p w:rsidR="00972933" w:rsidRPr="00A14B84" w:rsidRDefault="00972933" w:rsidP="00972933">
            <w:pPr>
              <w:spacing w:after="0" w:line="240" w:lineRule="auto"/>
              <w:rPr>
                <w:rFonts w:ascii="Arial" w:hAnsi="Arial" w:cs="Arial"/>
                <w:sz w:val="20"/>
                <w:szCs w:val="20"/>
                <w:lang w:val="en-US" w:eastAsia="en-US"/>
              </w:rPr>
            </w:pPr>
          </w:p>
          <w:p w:rsidR="00972933" w:rsidRPr="00A14B84" w:rsidRDefault="00972933" w:rsidP="00972933">
            <w:pPr>
              <w:spacing w:after="0" w:line="240" w:lineRule="auto"/>
              <w:rPr>
                <w:rFonts w:ascii="Arial" w:hAnsi="Arial" w:cs="Arial"/>
                <w:sz w:val="20"/>
                <w:szCs w:val="20"/>
                <w:lang w:val="en-US" w:eastAsia="en-US"/>
              </w:rPr>
            </w:pP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A14B84" w:rsidRDefault="00972933" w:rsidP="00972933">
            <w:pPr>
              <w:spacing w:after="0" w:line="240" w:lineRule="auto"/>
              <w:rPr>
                <w:rFonts w:ascii="Arial" w:hAnsi="Arial" w:cs="Arial"/>
                <w:sz w:val="20"/>
                <w:szCs w:val="20"/>
                <w:lang w:val="en-US" w:eastAsia="en-US"/>
              </w:rPr>
            </w:pPr>
          </w:p>
        </w:tc>
        <w:tc>
          <w:tcPr>
            <w:tcW w:w="23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A14B84" w:rsidRDefault="00972933" w:rsidP="00972933">
            <w:pPr>
              <w:spacing w:after="0" w:line="240" w:lineRule="auto"/>
              <w:rPr>
                <w:rFonts w:ascii="Arial" w:eastAsia="Calibri" w:hAnsi="Arial" w:cs="Arial"/>
                <w:sz w:val="20"/>
                <w:szCs w:val="20"/>
                <w:lang w:val="en-US" w:eastAsia="en-US"/>
              </w:rPr>
            </w:pPr>
            <w:r w:rsidRPr="00A14B84">
              <w:rPr>
                <w:rFonts w:ascii="Arial" w:eastAsia="Calibri" w:hAnsi="Arial" w:cs="Arial"/>
                <w:sz w:val="20"/>
                <w:szCs w:val="20"/>
                <w:lang w:val="en-US" w:eastAsia="en-US"/>
              </w:rPr>
              <w:t xml:space="preserve">Ibibigay ang dokumento sa Tagapamuno ng </w:t>
            </w:r>
            <w:r w:rsidRPr="00A14B84">
              <w:rPr>
                <w:rFonts w:ascii="Arial" w:eastAsia="Calibri" w:hAnsi="Arial" w:cs="Arial"/>
                <w:i/>
                <w:sz w:val="20"/>
                <w:szCs w:val="20"/>
                <w:lang w:val="en-US" w:eastAsia="en-US"/>
              </w:rPr>
              <w:t>HR.</w:t>
            </w:r>
          </w:p>
        </w:tc>
        <w:tc>
          <w:tcPr>
            <w:tcW w:w="1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A14B84" w:rsidRDefault="00972933" w:rsidP="00AC6F64">
            <w:pPr>
              <w:spacing w:after="0" w:line="240" w:lineRule="auto"/>
              <w:jc w:val="center"/>
              <w:rPr>
                <w:rFonts w:ascii="Arial" w:eastAsia="Calibri" w:hAnsi="Arial" w:cs="Arial"/>
                <w:sz w:val="20"/>
                <w:szCs w:val="20"/>
                <w:lang w:val="en-US" w:eastAsia="en-US"/>
              </w:rPr>
            </w:pPr>
            <w:r w:rsidRPr="00A14B84">
              <w:rPr>
                <w:rFonts w:ascii="Arial" w:eastAsia="Calibri" w:hAnsi="Arial" w:cs="Arial"/>
                <w:sz w:val="20"/>
                <w:szCs w:val="20"/>
                <w:lang w:val="en-US" w:eastAsia="en-US"/>
              </w:rPr>
              <w:t>N/A</w:t>
            </w:r>
          </w:p>
        </w:tc>
        <w:tc>
          <w:tcPr>
            <w:tcW w:w="1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A14B84" w:rsidRDefault="00972933" w:rsidP="00AC6F64">
            <w:pPr>
              <w:spacing w:after="0" w:line="240" w:lineRule="auto"/>
              <w:jc w:val="center"/>
              <w:rPr>
                <w:rFonts w:ascii="Arial" w:eastAsia="Calibri" w:hAnsi="Arial" w:cs="Arial"/>
                <w:sz w:val="20"/>
                <w:szCs w:val="20"/>
                <w:lang w:val="en-US" w:eastAsia="en-US"/>
              </w:rPr>
            </w:pPr>
            <w:r w:rsidRPr="00A14B84">
              <w:rPr>
                <w:rFonts w:ascii="Arial" w:eastAsia="Calibri" w:hAnsi="Arial" w:cs="Arial"/>
                <w:sz w:val="20"/>
                <w:szCs w:val="20"/>
                <w:lang w:val="en-US" w:eastAsia="en-US"/>
              </w:rPr>
              <w:t>15 minuto</w:t>
            </w:r>
          </w:p>
        </w:tc>
        <w:tc>
          <w:tcPr>
            <w:tcW w:w="2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A14B84" w:rsidRDefault="00972933" w:rsidP="00AC6F64">
            <w:pPr>
              <w:spacing w:after="0" w:line="240" w:lineRule="auto"/>
              <w:jc w:val="center"/>
              <w:rPr>
                <w:rFonts w:ascii="Arial" w:eastAsia="Calibri" w:hAnsi="Arial" w:cs="Arial"/>
                <w:sz w:val="20"/>
                <w:szCs w:val="20"/>
                <w:lang w:val="en-US" w:eastAsia="en-US"/>
              </w:rPr>
            </w:pPr>
            <w:r w:rsidRPr="00A14B84">
              <w:rPr>
                <w:rFonts w:ascii="Arial" w:eastAsia="Calibri" w:hAnsi="Arial" w:cs="Arial"/>
                <w:sz w:val="20"/>
                <w:szCs w:val="20"/>
                <w:lang w:val="en-US" w:eastAsia="en-US"/>
              </w:rPr>
              <w:t>Michael Portuguez,</w:t>
            </w:r>
          </w:p>
          <w:p w:rsidR="00972933" w:rsidRPr="00A14B84" w:rsidRDefault="00972933" w:rsidP="00AC6F64">
            <w:pPr>
              <w:spacing w:after="0" w:line="240" w:lineRule="auto"/>
              <w:jc w:val="center"/>
              <w:rPr>
                <w:rFonts w:ascii="Arial" w:eastAsia="Calibri" w:hAnsi="Arial" w:cs="Arial"/>
                <w:sz w:val="20"/>
                <w:szCs w:val="20"/>
                <w:lang w:val="en-US" w:eastAsia="en-US"/>
              </w:rPr>
            </w:pPr>
            <w:r w:rsidRPr="00A14B84">
              <w:rPr>
                <w:rFonts w:ascii="Arial" w:eastAsia="Calibri" w:hAnsi="Arial" w:cs="Arial"/>
                <w:sz w:val="20"/>
                <w:szCs w:val="20"/>
                <w:lang w:val="en-US" w:eastAsia="en-US"/>
              </w:rPr>
              <w:t>Robert Estayani, o</w:t>
            </w:r>
          </w:p>
          <w:p w:rsidR="00972933" w:rsidRPr="00A14B84" w:rsidRDefault="00972933" w:rsidP="00AC6F64">
            <w:pPr>
              <w:spacing w:after="0" w:line="240" w:lineRule="auto"/>
              <w:jc w:val="center"/>
              <w:rPr>
                <w:rFonts w:ascii="Arial" w:eastAsia="Calibri" w:hAnsi="Arial" w:cs="Arial"/>
                <w:sz w:val="20"/>
                <w:szCs w:val="20"/>
                <w:lang w:val="en-US" w:eastAsia="en-US"/>
              </w:rPr>
            </w:pPr>
            <w:r w:rsidRPr="00A14B84">
              <w:rPr>
                <w:rFonts w:ascii="Arial" w:eastAsia="Calibri" w:hAnsi="Arial" w:cs="Arial"/>
                <w:sz w:val="20"/>
                <w:szCs w:val="20"/>
                <w:lang w:val="en-US" w:eastAsia="en-US"/>
              </w:rPr>
              <w:t>Totong Salandanan</w:t>
            </w:r>
          </w:p>
        </w:tc>
      </w:tr>
      <w:tr w:rsidR="00972933" w:rsidRPr="00E12B43" w:rsidTr="00A14B84">
        <w:trPr>
          <w:trHeight w:val="1358"/>
        </w:trPr>
        <w:tc>
          <w:tcPr>
            <w:tcW w:w="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A14B84" w:rsidRDefault="00972933" w:rsidP="00972933">
            <w:pPr>
              <w:spacing w:after="0" w:line="240" w:lineRule="auto"/>
              <w:rPr>
                <w:rFonts w:ascii="Arial" w:eastAsia="Arial" w:hAnsi="Arial" w:cs="Arial"/>
                <w:sz w:val="20"/>
                <w:szCs w:val="20"/>
                <w:lang w:val="en-US" w:eastAsia="en-US"/>
              </w:rPr>
            </w:pP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A14B84" w:rsidRDefault="00972933" w:rsidP="00972933">
            <w:pPr>
              <w:spacing w:after="0" w:line="240" w:lineRule="auto"/>
              <w:rPr>
                <w:rFonts w:ascii="Arial" w:eastAsia="Arial" w:hAnsi="Arial" w:cs="Arial"/>
                <w:sz w:val="20"/>
                <w:szCs w:val="20"/>
                <w:lang w:val="en-US" w:eastAsia="en-US"/>
              </w:rPr>
            </w:pPr>
          </w:p>
        </w:tc>
        <w:tc>
          <w:tcPr>
            <w:tcW w:w="23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A14B84" w:rsidRDefault="00972933" w:rsidP="00972933">
            <w:pPr>
              <w:spacing w:after="0" w:line="240" w:lineRule="auto"/>
              <w:rPr>
                <w:rFonts w:ascii="Arial" w:eastAsia="Calibri" w:hAnsi="Arial" w:cs="Arial"/>
                <w:sz w:val="20"/>
                <w:szCs w:val="20"/>
                <w:lang w:val="en-US" w:eastAsia="en-US"/>
              </w:rPr>
            </w:pPr>
            <w:proofErr w:type="gramStart"/>
            <w:r w:rsidRPr="00A14B84">
              <w:rPr>
                <w:rFonts w:ascii="Arial" w:eastAsia="Calibri" w:hAnsi="Arial" w:cs="Arial"/>
                <w:sz w:val="20"/>
                <w:szCs w:val="20"/>
                <w:lang w:val="en-US" w:eastAsia="en-US"/>
              </w:rPr>
              <w:t>Suusuriin  ng</w:t>
            </w:r>
            <w:proofErr w:type="gramEnd"/>
            <w:r w:rsidRPr="00A14B84">
              <w:rPr>
                <w:rFonts w:ascii="Arial" w:eastAsia="Calibri" w:hAnsi="Arial" w:cs="Arial"/>
                <w:sz w:val="20"/>
                <w:szCs w:val="20"/>
                <w:lang w:val="en-US" w:eastAsia="en-US"/>
              </w:rPr>
              <w:t xml:space="preserve"> Tagapamuno ng </w:t>
            </w:r>
            <w:r w:rsidRPr="00A14B84">
              <w:rPr>
                <w:rFonts w:ascii="Arial" w:eastAsia="Calibri" w:hAnsi="Arial" w:cs="Arial"/>
                <w:i/>
                <w:sz w:val="20"/>
                <w:szCs w:val="20"/>
                <w:lang w:val="en-US" w:eastAsia="en-US"/>
              </w:rPr>
              <w:t xml:space="preserve">HR </w:t>
            </w:r>
            <w:r w:rsidRPr="00A14B84">
              <w:rPr>
                <w:rFonts w:ascii="Arial" w:eastAsia="Calibri" w:hAnsi="Arial" w:cs="Arial"/>
                <w:sz w:val="20"/>
                <w:szCs w:val="20"/>
                <w:lang w:val="en-US" w:eastAsia="en-US"/>
              </w:rPr>
              <w:t xml:space="preserve">ang dokumentol, pagkatapos ay magbibigay ng mga tagubilin at  ipapasa  sa </w:t>
            </w:r>
            <w:r w:rsidRPr="00A14B84">
              <w:rPr>
                <w:rFonts w:ascii="Arial" w:eastAsia="Calibri" w:hAnsi="Arial" w:cs="Arial"/>
                <w:i/>
                <w:sz w:val="20"/>
                <w:szCs w:val="20"/>
                <w:lang w:val="en-US" w:eastAsia="en-US"/>
              </w:rPr>
              <w:t>Administrative Unit</w:t>
            </w:r>
            <w:r w:rsidRPr="00A14B84">
              <w:rPr>
                <w:rFonts w:ascii="Arial" w:eastAsia="Calibri" w:hAnsi="Arial" w:cs="Arial"/>
                <w:sz w:val="20"/>
                <w:szCs w:val="20"/>
                <w:lang w:val="en-US" w:eastAsia="en-US"/>
              </w:rPr>
              <w:t xml:space="preserve"> upang  suriin muli at maghahanda ng kasagutan na naaayon sa  isyu. </w:t>
            </w:r>
          </w:p>
        </w:tc>
        <w:tc>
          <w:tcPr>
            <w:tcW w:w="1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A14B84" w:rsidRDefault="00972933" w:rsidP="00AC6F64">
            <w:pPr>
              <w:spacing w:after="0" w:line="240" w:lineRule="auto"/>
              <w:jc w:val="center"/>
              <w:rPr>
                <w:rFonts w:ascii="Arial" w:eastAsia="Calibri" w:hAnsi="Arial" w:cs="Arial"/>
                <w:sz w:val="20"/>
                <w:szCs w:val="20"/>
                <w:lang w:val="en-US" w:eastAsia="en-US"/>
              </w:rPr>
            </w:pPr>
            <w:r w:rsidRPr="00A14B84">
              <w:rPr>
                <w:rFonts w:ascii="Arial" w:eastAsia="Calibri" w:hAnsi="Arial" w:cs="Arial"/>
                <w:sz w:val="20"/>
                <w:szCs w:val="20"/>
                <w:lang w:val="en-US" w:eastAsia="en-US"/>
              </w:rPr>
              <w:t>N/A</w:t>
            </w:r>
          </w:p>
        </w:tc>
        <w:tc>
          <w:tcPr>
            <w:tcW w:w="1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A14B84" w:rsidRDefault="00972933" w:rsidP="00AC6F64">
            <w:pPr>
              <w:spacing w:after="0" w:line="240" w:lineRule="auto"/>
              <w:jc w:val="center"/>
              <w:rPr>
                <w:rFonts w:ascii="Arial" w:eastAsia="Calibri" w:hAnsi="Arial" w:cs="Arial"/>
                <w:sz w:val="20"/>
                <w:szCs w:val="20"/>
                <w:lang w:val="en-US" w:eastAsia="en-US"/>
              </w:rPr>
            </w:pPr>
            <w:r w:rsidRPr="00A14B84">
              <w:rPr>
                <w:rFonts w:ascii="Arial" w:eastAsia="Calibri" w:hAnsi="Arial" w:cs="Arial"/>
                <w:sz w:val="20"/>
                <w:szCs w:val="20"/>
                <w:lang w:val="en-US" w:eastAsia="en-US"/>
              </w:rPr>
              <w:t>30 minuto</w:t>
            </w:r>
          </w:p>
        </w:tc>
        <w:tc>
          <w:tcPr>
            <w:tcW w:w="2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A14B84" w:rsidRDefault="00972933" w:rsidP="00AC6F64">
            <w:pPr>
              <w:spacing w:after="0" w:line="240" w:lineRule="auto"/>
              <w:jc w:val="center"/>
              <w:rPr>
                <w:rFonts w:ascii="Arial" w:eastAsia="Calibri" w:hAnsi="Arial" w:cs="Arial"/>
                <w:sz w:val="20"/>
                <w:szCs w:val="20"/>
                <w:lang w:val="en-US" w:eastAsia="en-US"/>
              </w:rPr>
            </w:pPr>
            <w:r w:rsidRPr="00A14B84">
              <w:rPr>
                <w:rFonts w:ascii="Arial" w:eastAsia="Calibri" w:hAnsi="Arial" w:cs="Arial"/>
                <w:sz w:val="20"/>
                <w:szCs w:val="20"/>
                <w:lang w:val="en-US" w:eastAsia="en-US"/>
              </w:rPr>
              <w:t>Elvira Flores</w:t>
            </w:r>
          </w:p>
        </w:tc>
      </w:tr>
      <w:tr w:rsidR="00972933" w:rsidRPr="00E12B43" w:rsidTr="00A14B84">
        <w:trPr>
          <w:trHeight w:val="530"/>
        </w:trPr>
        <w:tc>
          <w:tcPr>
            <w:tcW w:w="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A14B84" w:rsidRDefault="00972933" w:rsidP="00972933">
            <w:pPr>
              <w:spacing w:after="0" w:line="240" w:lineRule="auto"/>
              <w:rPr>
                <w:rFonts w:ascii="Arial" w:eastAsia="Arial" w:hAnsi="Arial" w:cs="Arial"/>
                <w:sz w:val="20"/>
                <w:szCs w:val="20"/>
                <w:lang w:val="en-US" w:eastAsia="en-US"/>
              </w:rPr>
            </w:pP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A14B84" w:rsidRDefault="00972933" w:rsidP="00972933">
            <w:pPr>
              <w:spacing w:after="0" w:line="240" w:lineRule="auto"/>
              <w:rPr>
                <w:rFonts w:ascii="Arial" w:eastAsia="Arial" w:hAnsi="Arial" w:cs="Arial"/>
                <w:sz w:val="20"/>
                <w:szCs w:val="20"/>
                <w:lang w:val="en-US" w:eastAsia="en-US"/>
              </w:rPr>
            </w:pPr>
          </w:p>
        </w:tc>
        <w:tc>
          <w:tcPr>
            <w:tcW w:w="23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A14B84" w:rsidRDefault="00972933" w:rsidP="00972933">
            <w:pPr>
              <w:spacing w:after="0" w:line="240" w:lineRule="auto"/>
              <w:rPr>
                <w:rFonts w:ascii="Arial" w:eastAsia="Calibri" w:hAnsi="Arial" w:cs="Arial"/>
                <w:sz w:val="20"/>
                <w:szCs w:val="20"/>
                <w:lang w:val="en-US" w:eastAsia="en-US"/>
              </w:rPr>
            </w:pPr>
            <w:r w:rsidRPr="00A14B84">
              <w:rPr>
                <w:rFonts w:ascii="Arial" w:eastAsia="Calibri" w:hAnsi="Arial" w:cs="Arial"/>
                <w:sz w:val="20"/>
                <w:szCs w:val="20"/>
                <w:lang w:val="en-US" w:eastAsia="en-US"/>
              </w:rPr>
              <w:t xml:space="preserve">Ipagpapatuloy ng </w:t>
            </w:r>
            <w:r w:rsidRPr="00A14B84">
              <w:rPr>
                <w:rFonts w:ascii="Arial" w:eastAsia="Calibri" w:hAnsi="Arial" w:cs="Arial"/>
                <w:i/>
                <w:sz w:val="20"/>
                <w:szCs w:val="20"/>
                <w:lang w:val="en-US" w:eastAsia="en-US"/>
              </w:rPr>
              <w:t xml:space="preserve">Admin. </w:t>
            </w:r>
            <w:proofErr w:type="gramStart"/>
            <w:r w:rsidRPr="00A14B84">
              <w:rPr>
                <w:rFonts w:ascii="Arial" w:eastAsia="Calibri" w:hAnsi="Arial" w:cs="Arial"/>
                <w:i/>
                <w:sz w:val="20"/>
                <w:szCs w:val="20"/>
                <w:lang w:val="en-US" w:eastAsia="en-US"/>
              </w:rPr>
              <w:t>Unit</w:t>
            </w:r>
            <w:r w:rsidRPr="00A14B84">
              <w:rPr>
                <w:rFonts w:ascii="Arial" w:eastAsia="Calibri" w:hAnsi="Arial" w:cs="Arial"/>
                <w:sz w:val="20"/>
                <w:szCs w:val="20"/>
                <w:lang w:val="en-US" w:eastAsia="en-US"/>
              </w:rPr>
              <w:t xml:space="preserve">  ang</w:t>
            </w:r>
            <w:proofErr w:type="gramEnd"/>
            <w:r w:rsidRPr="00A14B84">
              <w:rPr>
                <w:rFonts w:ascii="Arial" w:eastAsia="Calibri" w:hAnsi="Arial" w:cs="Arial"/>
                <w:sz w:val="20"/>
                <w:szCs w:val="20"/>
                <w:lang w:val="en-US" w:eastAsia="en-US"/>
              </w:rPr>
              <w:t xml:space="preserve"> paghahanda ng kasagutan sa </w:t>
            </w:r>
            <w:r w:rsidRPr="00A14B84">
              <w:rPr>
                <w:rFonts w:ascii="Arial" w:eastAsia="Arial" w:hAnsi="Arial" w:cs="Arial"/>
                <w:sz w:val="20"/>
                <w:szCs w:val="20"/>
              </w:rPr>
              <w:t>at  ibabalik  muli ang inihandang kasagutan sa Tagapamuno ng HR.</w:t>
            </w:r>
          </w:p>
          <w:p w:rsidR="00972933" w:rsidRPr="00A14B84" w:rsidRDefault="00972933" w:rsidP="00972933">
            <w:pPr>
              <w:spacing w:after="0" w:line="240" w:lineRule="auto"/>
              <w:rPr>
                <w:rFonts w:ascii="Arial" w:eastAsia="Calibri" w:hAnsi="Arial" w:cs="Arial"/>
                <w:sz w:val="20"/>
                <w:szCs w:val="20"/>
                <w:lang w:val="en-US" w:eastAsia="en-US"/>
              </w:rPr>
            </w:pPr>
          </w:p>
        </w:tc>
        <w:tc>
          <w:tcPr>
            <w:tcW w:w="1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A14B84" w:rsidRDefault="00972933" w:rsidP="00AC6F64">
            <w:pPr>
              <w:spacing w:after="0" w:line="240" w:lineRule="auto"/>
              <w:jc w:val="center"/>
              <w:rPr>
                <w:rFonts w:ascii="Arial" w:eastAsia="Calibri" w:hAnsi="Arial" w:cs="Arial"/>
                <w:sz w:val="20"/>
                <w:szCs w:val="20"/>
                <w:lang w:val="en-US" w:eastAsia="en-US"/>
              </w:rPr>
            </w:pPr>
            <w:r w:rsidRPr="00A14B84">
              <w:rPr>
                <w:rFonts w:ascii="Arial" w:eastAsia="Calibri" w:hAnsi="Arial" w:cs="Arial"/>
                <w:sz w:val="20"/>
                <w:szCs w:val="20"/>
                <w:lang w:val="en-US" w:eastAsia="en-US"/>
              </w:rPr>
              <w:t>N/A</w:t>
            </w:r>
          </w:p>
        </w:tc>
        <w:tc>
          <w:tcPr>
            <w:tcW w:w="1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A14B84" w:rsidRDefault="00972933" w:rsidP="00AC6F64">
            <w:pPr>
              <w:spacing w:after="0" w:line="240" w:lineRule="auto"/>
              <w:jc w:val="center"/>
              <w:rPr>
                <w:rFonts w:ascii="Arial" w:eastAsia="Calibri" w:hAnsi="Arial" w:cs="Arial"/>
                <w:sz w:val="20"/>
                <w:szCs w:val="20"/>
                <w:lang w:val="en-US" w:eastAsia="en-US"/>
              </w:rPr>
            </w:pPr>
            <w:r w:rsidRPr="00A14B84">
              <w:rPr>
                <w:rFonts w:ascii="Arial" w:eastAsia="Calibri" w:hAnsi="Arial" w:cs="Arial"/>
                <w:sz w:val="20"/>
                <w:szCs w:val="20"/>
                <w:lang w:val="en-US" w:eastAsia="en-US"/>
              </w:rPr>
              <w:t>30 minuto</w:t>
            </w:r>
          </w:p>
        </w:tc>
        <w:tc>
          <w:tcPr>
            <w:tcW w:w="2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A14B84" w:rsidRDefault="00972933" w:rsidP="00AC6F64">
            <w:pPr>
              <w:spacing w:after="0" w:line="240" w:lineRule="auto"/>
              <w:jc w:val="center"/>
              <w:rPr>
                <w:rFonts w:ascii="Arial" w:eastAsia="Calibri" w:hAnsi="Arial" w:cs="Arial"/>
                <w:sz w:val="20"/>
                <w:szCs w:val="20"/>
                <w:lang w:val="en-US" w:eastAsia="en-US"/>
              </w:rPr>
            </w:pPr>
            <w:r w:rsidRPr="00A14B84">
              <w:rPr>
                <w:rFonts w:ascii="Arial" w:eastAsia="Calibri" w:hAnsi="Arial" w:cs="Arial"/>
                <w:sz w:val="20"/>
                <w:szCs w:val="20"/>
                <w:lang w:val="en-US" w:eastAsia="en-US"/>
              </w:rPr>
              <w:t>Edwin Correa /</w:t>
            </w:r>
          </w:p>
          <w:p w:rsidR="00972933" w:rsidRPr="00A14B84" w:rsidRDefault="00972933" w:rsidP="00AC6F64">
            <w:pPr>
              <w:spacing w:after="0" w:line="240" w:lineRule="auto"/>
              <w:jc w:val="center"/>
              <w:rPr>
                <w:rFonts w:ascii="Arial" w:eastAsia="Calibri" w:hAnsi="Arial" w:cs="Arial"/>
                <w:sz w:val="20"/>
                <w:szCs w:val="20"/>
                <w:lang w:val="en-US" w:eastAsia="en-US"/>
              </w:rPr>
            </w:pPr>
            <w:r w:rsidRPr="00A14B84">
              <w:rPr>
                <w:rFonts w:ascii="Arial" w:eastAsia="Calibri" w:hAnsi="Arial" w:cs="Arial"/>
                <w:sz w:val="20"/>
                <w:szCs w:val="20"/>
                <w:lang w:val="en-US" w:eastAsia="en-US"/>
              </w:rPr>
              <w:t>Lou Cabrias /</w:t>
            </w:r>
          </w:p>
          <w:p w:rsidR="00972933" w:rsidRPr="00A14B84" w:rsidRDefault="00972933" w:rsidP="00AC6F64">
            <w:pPr>
              <w:spacing w:after="0" w:line="240" w:lineRule="auto"/>
              <w:jc w:val="center"/>
              <w:rPr>
                <w:rFonts w:ascii="Arial" w:eastAsia="Calibri" w:hAnsi="Arial" w:cs="Arial"/>
                <w:sz w:val="20"/>
                <w:szCs w:val="20"/>
                <w:lang w:val="en-US" w:eastAsia="en-US"/>
              </w:rPr>
            </w:pPr>
            <w:r w:rsidRPr="00A14B84">
              <w:rPr>
                <w:rFonts w:ascii="Arial" w:eastAsia="Calibri" w:hAnsi="Arial" w:cs="Arial"/>
                <w:sz w:val="20"/>
                <w:szCs w:val="20"/>
                <w:lang w:val="en-US" w:eastAsia="en-US"/>
              </w:rPr>
              <w:t>Erick Rayos</w:t>
            </w:r>
          </w:p>
        </w:tc>
      </w:tr>
      <w:tr w:rsidR="00972933" w:rsidRPr="00E12B43" w:rsidTr="001B353C">
        <w:trPr>
          <w:trHeight w:val="699"/>
        </w:trPr>
        <w:tc>
          <w:tcPr>
            <w:tcW w:w="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A14B84" w:rsidRDefault="00972933" w:rsidP="00972933">
            <w:pPr>
              <w:spacing w:after="0" w:line="240" w:lineRule="auto"/>
              <w:rPr>
                <w:rFonts w:ascii="Arial" w:eastAsia="Arial" w:hAnsi="Arial" w:cs="Arial"/>
                <w:sz w:val="20"/>
                <w:szCs w:val="20"/>
                <w:lang w:val="en-US" w:eastAsia="en-US"/>
              </w:rPr>
            </w:pP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A14B84" w:rsidRDefault="00972933" w:rsidP="00972933">
            <w:pPr>
              <w:spacing w:after="0" w:line="240" w:lineRule="auto"/>
              <w:rPr>
                <w:rFonts w:ascii="Arial" w:eastAsia="Arial" w:hAnsi="Arial" w:cs="Arial"/>
                <w:sz w:val="20"/>
                <w:szCs w:val="20"/>
                <w:lang w:val="en-US" w:eastAsia="en-US"/>
              </w:rPr>
            </w:pPr>
          </w:p>
        </w:tc>
        <w:tc>
          <w:tcPr>
            <w:tcW w:w="23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A14B84" w:rsidRDefault="00972933" w:rsidP="00972933">
            <w:pPr>
              <w:spacing w:after="0" w:line="240" w:lineRule="auto"/>
              <w:rPr>
                <w:rFonts w:ascii="Arial" w:eastAsia="Calibri" w:hAnsi="Arial" w:cs="Arial"/>
                <w:i/>
                <w:sz w:val="20"/>
                <w:szCs w:val="20"/>
                <w:lang w:val="en-US" w:eastAsia="en-US"/>
              </w:rPr>
            </w:pPr>
            <w:r w:rsidRPr="00A14B84">
              <w:rPr>
                <w:rFonts w:ascii="Arial" w:eastAsia="Calibri" w:hAnsi="Arial" w:cs="Arial"/>
                <w:sz w:val="20"/>
                <w:szCs w:val="20"/>
                <w:lang w:val="en-US" w:eastAsia="en-US"/>
              </w:rPr>
              <w:t xml:space="preserve">Papipirmahan sa Tagapamuno ng </w:t>
            </w:r>
            <w:r w:rsidRPr="00A14B84">
              <w:rPr>
                <w:rFonts w:ascii="Arial" w:eastAsia="Calibri" w:hAnsi="Arial" w:cs="Arial"/>
                <w:i/>
                <w:sz w:val="20"/>
                <w:szCs w:val="20"/>
                <w:lang w:val="en-US" w:eastAsia="en-US"/>
              </w:rPr>
              <w:t>HR</w:t>
            </w:r>
            <w:r w:rsidRPr="00A14B84">
              <w:rPr>
                <w:rFonts w:ascii="Arial" w:eastAsia="Calibri" w:hAnsi="Arial" w:cs="Arial"/>
                <w:sz w:val="20"/>
                <w:szCs w:val="20"/>
                <w:lang w:val="en-US" w:eastAsia="en-US"/>
              </w:rPr>
              <w:t xml:space="preserve"> ang dokumentong </w:t>
            </w:r>
            <w:r w:rsidRPr="00A14B84">
              <w:rPr>
                <w:rFonts w:ascii="Arial" w:eastAsia="Calibri" w:hAnsi="Arial" w:cs="Arial"/>
                <w:sz w:val="20"/>
                <w:szCs w:val="20"/>
                <w:lang w:val="en-US" w:eastAsia="en-US"/>
              </w:rPr>
              <w:lastRenderedPageBreak/>
              <w:t xml:space="preserve">inihanda ng </w:t>
            </w:r>
            <w:r w:rsidRPr="00A14B84">
              <w:rPr>
                <w:rFonts w:ascii="Arial" w:eastAsia="Calibri" w:hAnsi="Arial" w:cs="Arial"/>
                <w:i/>
                <w:sz w:val="20"/>
                <w:szCs w:val="20"/>
                <w:lang w:val="en-US" w:eastAsia="en-US"/>
              </w:rPr>
              <w:t>Admin. Unit.</w:t>
            </w:r>
          </w:p>
          <w:p w:rsidR="00972933" w:rsidRPr="00A14B84" w:rsidRDefault="00972933" w:rsidP="00972933">
            <w:pPr>
              <w:spacing w:after="0" w:line="240" w:lineRule="auto"/>
              <w:rPr>
                <w:rFonts w:ascii="Arial" w:eastAsia="Calibri" w:hAnsi="Arial" w:cs="Arial"/>
                <w:sz w:val="20"/>
                <w:szCs w:val="20"/>
                <w:lang w:val="en-US" w:eastAsia="en-US"/>
              </w:rPr>
            </w:pPr>
            <w:r w:rsidRPr="00A14B84">
              <w:rPr>
                <w:rFonts w:ascii="Arial" w:eastAsia="Calibri" w:hAnsi="Arial" w:cs="Arial"/>
                <w:sz w:val="20"/>
                <w:szCs w:val="20"/>
                <w:lang w:val="en-US" w:eastAsia="en-US"/>
              </w:rPr>
              <w:t xml:space="preserve">Ang pirmadong dokumento ay maaari nang ibigay </w:t>
            </w:r>
            <w:proofErr w:type="gramStart"/>
            <w:r w:rsidRPr="00A14B84">
              <w:rPr>
                <w:rFonts w:ascii="Arial" w:eastAsia="Calibri" w:hAnsi="Arial" w:cs="Arial"/>
                <w:sz w:val="20"/>
                <w:szCs w:val="20"/>
                <w:lang w:val="en-US" w:eastAsia="en-US"/>
              </w:rPr>
              <w:t xml:space="preserve">sa  </w:t>
            </w:r>
            <w:r w:rsidRPr="00A14B84">
              <w:rPr>
                <w:rFonts w:ascii="Arial" w:eastAsia="Calibri" w:hAnsi="Arial" w:cs="Arial"/>
                <w:i/>
                <w:sz w:val="20"/>
                <w:szCs w:val="20"/>
                <w:lang w:val="en-US" w:eastAsia="en-US"/>
              </w:rPr>
              <w:t>Records</w:t>
            </w:r>
            <w:proofErr w:type="gramEnd"/>
            <w:r w:rsidRPr="00A14B84">
              <w:rPr>
                <w:rFonts w:ascii="Arial" w:eastAsia="Calibri" w:hAnsi="Arial" w:cs="Arial"/>
                <w:i/>
                <w:sz w:val="20"/>
                <w:szCs w:val="20"/>
                <w:lang w:val="en-US" w:eastAsia="en-US"/>
              </w:rPr>
              <w:t xml:space="preserve"> Section</w:t>
            </w:r>
            <w:r w:rsidRPr="00A14B84">
              <w:rPr>
                <w:rFonts w:ascii="Arial" w:eastAsia="Calibri" w:hAnsi="Arial" w:cs="Arial"/>
                <w:sz w:val="20"/>
                <w:szCs w:val="20"/>
                <w:lang w:val="en-US" w:eastAsia="en-US"/>
              </w:rPr>
              <w:t xml:space="preserve"> para ito ay mailabas o maipadala </w:t>
            </w:r>
            <w:r w:rsidR="001B353C">
              <w:rPr>
                <w:rFonts w:ascii="Arial" w:eastAsia="Calibri" w:hAnsi="Arial" w:cs="Arial"/>
                <w:sz w:val="20"/>
                <w:szCs w:val="20"/>
                <w:lang w:val="en-US" w:eastAsia="en-US"/>
              </w:rPr>
              <w:t>sa taong nararapat makatanggap.</w:t>
            </w:r>
          </w:p>
        </w:tc>
        <w:tc>
          <w:tcPr>
            <w:tcW w:w="1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A14B84" w:rsidRDefault="00972933" w:rsidP="00AC6F64">
            <w:pPr>
              <w:spacing w:after="0" w:line="240" w:lineRule="auto"/>
              <w:jc w:val="center"/>
              <w:rPr>
                <w:rFonts w:ascii="Arial" w:eastAsia="Calibri" w:hAnsi="Arial" w:cs="Arial"/>
                <w:sz w:val="20"/>
                <w:szCs w:val="20"/>
                <w:lang w:val="en-US" w:eastAsia="en-US"/>
              </w:rPr>
            </w:pPr>
            <w:r w:rsidRPr="00A14B84">
              <w:rPr>
                <w:rFonts w:ascii="Arial" w:eastAsia="Calibri" w:hAnsi="Arial" w:cs="Arial"/>
                <w:sz w:val="20"/>
                <w:szCs w:val="20"/>
                <w:lang w:val="en-US" w:eastAsia="en-US"/>
              </w:rPr>
              <w:lastRenderedPageBreak/>
              <w:t>N/A</w:t>
            </w:r>
          </w:p>
        </w:tc>
        <w:tc>
          <w:tcPr>
            <w:tcW w:w="1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A14B84" w:rsidRDefault="00972933" w:rsidP="00AC6F64">
            <w:pPr>
              <w:spacing w:after="0" w:line="240" w:lineRule="auto"/>
              <w:jc w:val="center"/>
              <w:rPr>
                <w:rFonts w:ascii="Arial" w:eastAsia="Calibri" w:hAnsi="Arial" w:cs="Arial"/>
                <w:sz w:val="20"/>
                <w:szCs w:val="20"/>
                <w:lang w:val="en-US" w:eastAsia="en-US"/>
              </w:rPr>
            </w:pPr>
            <w:r w:rsidRPr="00A14B84">
              <w:rPr>
                <w:rFonts w:ascii="Arial" w:eastAsia="Calibri" w:hAnsi="Arial" w:cs="Arial"/>
                <w:sz w:val="20"/>
                <w:szCs w:val="20"/>
                <w:lang w:val="en-US" w:eastAsia="en-US"/>
              </w:rPr>
              <w:t>30 minuto</w:t>
            </w:r>
          </w:p>
        </w:tc>
        <w:tc>
          <w:tcPr>
            <w:tcW w:w="2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A14B84" w:rsidRDefault="00972933" w:rsidP="00AC6F64">
            <w:pPr>
              <w:spacing w:after="0" w:line="240" w:lineRule="auto"/>
              <w:jc w:val="center"/>
              <w:rPr>
                <w:rFonts w:ascii="Arial" w:eastAsia="Calibri" w:hAnsi="Arial" w:cs="Arial"/>
                <w:sz w:val="20"/>
                <w:szCs w:val="20"/>
                <w:lang w:val="en-US" w:eastAsia="en-US"/>
              </w:rPr>
            </w:pPr>
            <w:r w:rsidRPr="00A14B84">
              <w:rPr>
                <w:rFonts w:ascii="Arial" w:eastAsia="Calibri" w:hAnsi="Arial" w:cs="Arial"/>
                <w:sz w:val="20"/>
                <w:szCs w:val="20"/>
                <w:lang w:val="en-US" w:eastAsia="en-US"/>
              </w:rPr>
              <w:t>Elvira Flores /</w:t>
            </w:r>
          </w:p>
          <w:p w:rsidR="00972933" w:rsidRPr="00A14B84" w:rsidRDefault="00972933" w:rsidP="00AC6F64">
            <w:pPr>
              <w:spacing w:after="0" w:line="240" w:lineRule="auto"/>
              <w:jc w:val="center"/>
              <w:rPr>
                <w:rFonts w:ascii="Arial" w:eastAsia="Calibri" w:hAnsi="Arial" w:cs="Arial"/>
                <w:sz w:val="20"/>
                <w:szCs w:val="20"/>
                <w:lang w:val="en-US" w:eastAsia="en-US"/>
              </w:rPr>
            </w:pPr>
            <w:r w:rsidRPr="00A14B84">
              <w:rPr>
                <w:rFonts w:ascii="Arial" w:eastAsia="Calibri" w:hAnsi="Arial" w:cs="Arial"/>
                <w:sz w:val="20"/>
                <w:szCs w:val="20"/>
                <w:lang w:val="en-US" w:eastAsia="en-US"/>
              </w:rPr>
              <w:t>Manny  Deduyo</w:t>
            </w:r>
          </w:p>
        </w:tc>
      </w:tr>
      <w:tr w:rsidR="00972933" w:rsidRPr="00E12B43" w:rsidTr="001B353C">
        <w:trPr>
          <w:trHeight w:val="2113"/>
        </w:trPr>
        <w:tc>
          <w:tcPr>
            <w:tcW w:w="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A14B84" w:rsidRDefault="00972933" w:rsidP="00972933">
            <w:pPr>
              <w:spacing w:after="0" w:line="240" w:lineRule="auto"/>
              <w:rPr>
                <w:rFonts w:ascii="Arial" w:eastAsia="Arial" w:hAnsi="Arial" w:cs="Arial"/>
                <w:sz w:val="20"/>
                <w:szCs w:val="20"/>
                <w:lang w:val="en-US" w:eastAsia="en-US"/>
              </w:rPr>
            </w:pP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A14B84" w:rsidRDefault="00972933" w:rsidP="00972933">
            <w:pPr>
              <w:spacing w:after="0" w:line="240" w:lineRule="auto"/>
              <w:rPr>
                <w:rFonts w:ascii="Arial" w:eastAsia="Arial" w:hAnsi="Arial" w:cs="Arial"/>
                <w:sz w:val="20"/>
                <w:szCs w:val="20"/>
                <w:lang w:val="en-US" w:eastAsia="en-US"/>
              </w:rPr>
            </w:pPr>
          </w:p>
        </w:tc>
        <w:tc>
          <w:tcPr>
            <w:tcW w:w="23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A14B84" w:rsidRDefault="00972933" w:rsidP="00972933">
            <w:pPr>
              <w:spacing w:after="0" w:line="240" w:lineRule="auto"/>
              <w:rPr>
                <w:rFonts w:ascii="Arial" w:eastAsia="Calibri" w:hAnsi="Arial" w:cs="Arial"/>
                <w:sz w:val="20"/>
                <w:szCs w:val="20"/>
                <w:lang w:val="en-US" w:eastAsia="en-US"/>
              </w:rPr>
            </w:pPr>
            <w:r w:rsidRPr="00A14B84">
              <w:rPr>
                <w:rFonts w:ascii="Arial" w:eastAsia="Calibri" w:hAnsi="Arial" w:cs="Arial"/>
                <w:sz w:val="20"/>
                <w:szCs w:val="20"/>
                <w:lang w:val="en-US" w:eastAsia="en-US"/>
              </w:rPr>
              <w:t xml:space="preserve">Bago ilabas o ipadala ang pirmadong dokumento, ito ay itatala muna ng </w:t>
            </w:r>
          </w:p>
          <w:p w:rsidR="00972933" w:rsidRPr="00A14B84" w:rsidRDefault="00972933" w:rsidP="00972933">
            <w:pPr>
              <w:spacing w:after="0" w:line="240" w:lineRule="auto"/>
              <w:rPr>
                <w:rFonts w:ascii="Arial" w:eastAsia="Calibri" w:hAnsi="Arial" w:cs="Arial"/>
                <w:sz w:val="20"/>
                <w:szCs w:val="20"/>
                <w:lang w:val="en-US" w:eastAsia="en-US"/>
              </w:rPr>
            </w:pPr>
            <w:r w:rsidRPr="00A14B84">
              <w:rPr>
                <w:rFonts w:ascii="Arial" w:eastAsia="Calibri" w:hAnsi="Arial" w:cs="Arial"/>
                <w:i/>
                <w:sz w:val="20"/>
                <w:szCs w:val="20"/>
                <w:lang w:val="en-US" w:eastAsia="en-US"/>
              </w:rPr>
              <w:t>Records Section</w:t>
            </w:r>
            <w:r w:rsidRPr="00A14B84">
              <w:rPr>
                <w:rFonts w:ascii="Arial" w:eastAsia="Calibri" w:hAnsi="Arial" w:cs="Arial"/>
                <w:sz w:val="20"/>
                <w:szCs w:val="20"/>
                <w:lang w:val="en-US" w:eastAsia="en-US"/>
              </w:rPr>
              <w:t xml:space="preserve">. </w:t>
            </w:r>
          </w:p>
          <w:p w:rsidR="00972933" w:rsidRPr="00A14B84" w:rsidRDefault="00972933" w:rsidP="00972933">
            <w:pPr>
              <w:spacing w:after="0" w:line="240" w:lineRule="auto"/>
              <w:rPr>
                <w:rFonts w:ascii="Arial" w:eastAsia="Calibri" w:hAnsi="Arial" w:cs="Arial"/>
                <w:sz w:val="20"/>
                <w:szCs w:val="20"/>
                <w:lang w:val="en-US" w:eastAsia="en-US"/>
              </w:rPr>
            </w:pPr>
          </w:p>
          <w:p w:rsidR="00972933" w:rsidRPr="00A14B84" w:rsidRDefault="00972933" w:rsidP="00972933">
            <w:pPr>
              <w:spacing w:after="0" w:line="240" w:lineRule="auto"/>
              <w:rPr>
                <w:rFonts w:ascii="Arial" w:eastAsia="Calibri" w:hAnsi="Arial" w:cs="Arial"/>
                <w:sz w:val="20"/>
                <w:szCs w:val="20"/>
                <w:lang w:val="en-US" w:eastAsia="en-US"/>
              </w:rPr>
            </w:pPr>
            <w:r w:rsidRPr="00A14B84">
              <w:rPr>
                <w:rFonts w:ascii="Arial" w:eastAsia="Calibri" w:hAnsi="Arial" w:cs="Arial"/>
                <w:sz w:val="20"/>
                <w:szCs w:val="20"/>
                <w:lang w:val="en-US" w:eastAsia="en-US"/>
              </w:rPr>
              <w:t>TAPOS NA ANG PROSESO</w:t>
            </w:r>
          </w:p>
        </w:tc>
        <w:tc>
          <w:tcPr>
            <w:tcW w:w="1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A14B84" w:rsidRDefault="00972933" w:rsidP="00AC6F64">
            <w:pPr>
              <w:spacing w:after="0" w:line="240" w:lineRule="auto"/>
              <w:jc w:val="center"/>
              <w:rPr>
                <w:rFonts w:ascii="Arial" w:eastAsia="Calibri" w:hAnsi="Arial" w:cs="Arial"/>
                <w:sz w:val="20"/>
                <w:szCs w:val="20"/>
                <w:lang w:val="en-US" w:eastAsia="en-US"/>
              </w:rPr>
            </w:pPr>
            <w:r w:rsidRPr="00A14B84">
              <w:rPr>
                <w:rFonts w:ascii="Arial" w:eastAsia="Calibri" w:hAnsi="Arial" w:cs="Arial"/>
                <w:sz w:val="20"/>
                <w:szCs w:val="20"/>
                <w:lang w:val="en-US" w:eastAsia="en-US"/>
              </w:rPr>
              <w:t>N/A</w:t>
            </w:r>
          </w:p>
        </w:tc>
        <w:tc>
          <w:tcPr>
            <w:tcW w:w="1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A14B84" w:rsidRDefault="00972933" w:rsidP="00AC6F64">
            <w:pPr>
              <w:spacing w:after="0" w:line="240" w:lineRule="auto"/>
              <w:jc w:val="center"/>
              <w:rPr>
                <w:rFonts w:ascii="Arial" w:eastAsia="Calibri" w:hAnsi="Arial" w:cs="Arial"/>
                <w:sz w:val="20"/>
                <w:szCs w:val="20"/>
                <w:lang w:val="en-US" w:eastAsia="en-US"/>
              </w:rPr>
            </w:pPr>
            <w:r w:rsidRPr="00A14B84">
              <w:rPr>
                <w:rFonts w:ascii="Arial" w:eastAsia="Calibri" w:hAnsi="Arial" w:cs="Arial"/>
                <w:sz w:val="20"/>
                <w:szCs w:val="20"/>
                <w:lang w:val="en-US" w:eastAsia="en-US"/>
              </w:rPr>
              <w:t>30 minuto</w:t>
            </w:r>
          </w:p>
        </w:tc>
        <w:tc>
          <w:tcPr>
            <w:tcW w:w="2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933" w:rsidRPr="00A14B84" w:rsidRDefault="00972933" w:rsidP="00AC6F64">
            <w:pPr>
              <w:spacing w:after="0" w:line="240" w:lineRule="auto"/>
              <w:jc w:val="center"/>
              <w:rPr>
                <w:rFonts w:ascii="Arial" w:eastAsia="Calibri" w:hAnsi="Arial" w:cs="Arial"/>
                <w:sz w:val="20"/>
                <w:szCs w:val="20"/>
                <w:lang w:val="en-US" w:eastAsia="en-US"/>
              </w:rPr>
            </w:pPr>
            <w:r w:rsidRPr="00A14B84">
              <w:rPr>
                <w:rFonts w:ascii="Arial" w:eastAsia="Calibri" w:hAnsi="Arial" w:cs="Arial"/>
                <w:sz w:val="20"/>
                <w:szCs w:val="20"/>
                <w:lang w:val="en-US" w:eastAsia="en-US"/>
              </w:rPr>
              <w:t>Michael Portuguez,</w:t>
            </w:r>
          </w:p>
          <w:p w:rsidR="00972933" w:rsidRPr="00A14B84" w:rsidRDefault="00972933" w:rsidP="00AC6F64">
            <w:pPr>
              <w:spacing w:after="0" w:line="240" w:lineRule="auto"/>
              <w:jc w:val="center"/>
              <w:rPr>
                <w:rFonts w:ascii="Arial" w:eastAsia="Calibri" w:hAnsi="Arial" w:cs="Arial"/>
                <w:sz w:val="20"/>
                <w:szCs w:val="20"/>
                <w:lang w:val="en-US" w:eastAsia="en-US"/>
              </w:rPr>
            </w:pPr>
            <w:r w:rsidRPr="00A14B84">
              <w:rPr>
                <w:rFonts w:ascii="Arial" w:eastAsia="Calibri" w:hAnsi="Arial" w:cs="Arial"/>
                <w:sz w:val="20"/>
                <w:szCs w:val="20"/>
                <w:lang w:val="en-US" w:eastAsia="en-US"/>
              </w:rPr>
              <w:t>Robert Estayani, o</w:t>
            </w:r>
          </w:p>
          <w:p w:rsidR="00972933" w:rsidRPr="00A14B84" w:rsidRDefault="00972933" w:rsidP="00AC6F64">
            <w:pPr>
              <w:spacing w:after="0" w:line="240" w:lineRule="auto"/>
              <w:jc w:val="center"/>
              <w:rPr>
                <w:rFonts w:ascii="Arial" w:eastAsia="Calibri" w:hAnsi="Arial" w:cs="Arial"/>
                <w:sz w:val="20"/>
                <w:szCs w:val="20"/>
                <w:lang w:val="en-US" w:eastAsia="en-US"/>
              </w:rPr>
            </w:pPr>
            <w:r w:rsidRPr="00A14B84">
              <w:rPr>
                <w:rFonts w:ascii="Arial" w:eastAsia="Calibri" w:hAnsi="Arial" w:cs="Arial"/>
                <w:sz w:val="20"/>
                <w:szCs w:val="20"/>
                <w:lang w:val="en-US" w:eastAsia="en-US"/>
              </w:rPr>
              <w:t>Totong Salandanan</w:t>
            </w:r>
          </w:p>
        </w:tc>
      </w:tr>
      <w:tr w:rsidR="00A14B84" w:rsidTr="001B353C">
        <w:trPr>
          <w:trHeight w:val="550"/>
        </w:trPr>
        <w:tc>
          <w:tcPr>
            <w:tcW w:w="4933" w:type="dxa"/>
            <w:gridSpan w:val="4"/>
            <w:tcBorders>
              <w:top w:val="single" w:sz="4" w:space="0" w:color="000000"/>
              <w:left w:val="single" w:sz="4" w:space="0" w:color="000000"/>
              <w:bottom w:val="single" w:sz="4" w:space="0" w:color="000000"/>
              <w:right w:val="single" w:sz="4" w:space="0" w:color="000000"/>
            </w:tcBorders>
            <w:shd w:val="clear" w:color="auto" w:fill="9CC2E5" w:themeFill="accent1" w:themeFillTint="99"/>
            <w:tcMar>
              <w:left w:w="108" w:type="dxa"/>
              <w:right w:w="108" w:type="dxa"/>
            </w:tcMar>
            <w:vAlign w:val="center"/>
          </w:tcPr>
          <w:p w:rsidR="00A14B84" w:rsidRPr="002B40E7" w:rsidRDefault="00A14B84" w:rsidP="00A14B84">
            <w:pPr>
              <w:spacing w:after="0" w:line="240" w:lineRule="auto"/>
              <w:jc w:val="center"/>
              <w:rPr>
                <w:b/>
                <w:lang w:val="en-US" w:eastAsia="en-US"/>
              </w:rPr>
            </w:pPr>
            <w:r w:rsidRPr="002B40E7">
              <w:rPr>
                <w:rFonts w:ascii="Arial" w:eastAsia="Arial" w:hAnsi="Arial" w:cs="Arial"/>
                <w:b/>
                <w:lang w:val="en-US" w:eastAsia="en-US"/>
              </w:rPr>
              <w:t>TOTAL:</w:t>
            </w:r>
          </w:p>
        </w:tc>
        <w:tc>
          <w:tcPr>
            <w:tcW w:w="5139" w:type="dxa"/>
            <w:gridSpan w:val="3"/>
            <w:tcBorders>
              <w:top w:val="single" w:sz="4" w:space="0" w:color="000000"/>
              <w:left w:val="single" w:sz="4" w:space="0" w:color="000000"/>
              <w:bottom w:val="single" w:sz="4" w:space="0" w:color="000000"/>
              <w:right w:val="single" w:sz="4" w:space="0" w:color="000000"/>
            </w:tcBorders>
            <w:shd w:val="clear" w:color="auto" w:fill="9CC2E5" w:themeFill="accent1" w:themeFillTint="99"/>
            <w:tcMar>
              <w:left w:w="108" w:type="dxa"/>
              <w:right w:w="108" w:type="dxa"/>
            </w:tcMar>
            <w:vAlign w:val="center"/>
          </w:tcPr>
          <w:p w:rsidR="00A14B84" w:rsidRDefault="00A14B84" w:rsidP="00A14B84">
            <w:pPr>
              <w:spacing w:after="0" w:line="240" w:lineRule="auto"/>
              <w:jc w:val="center"/>
              <w:rPr>
                <w:rFonts w:eastAsia="Calibri" w:cs="Calibri"/>
                <w:lang w:val="en-US" w:eastAsia="en-US"/>
              </w:rPr>
            </w:pPr>
            <w:r w:rsidRPr="002B40E7">
              <w:rPr>
                <w:rFonts w:ascii="Arial" w:eastAsia="Calibri" w:hAnsi="Arial" w:cs="Arial"/>
                <w:b/>
                <w:lang w:val="en-US" w:eastAsia="en-US"/>
              </w:rPr>
              <w:t>2.5 oras</w:t>
            </w:r>
          </w:p>
        </w:tc>
      </w:tr>
    </w:tbl>
    <w:p w:rsidR="00972933" w:rsidRDefault="00972933" w:rsidP="00972933"/>
    <w:p w:rsidR="00AC6F64" w:rsidRDefault="00AC6F64" w:rsidP="00972933"/>
    <w:p w:rsidR="001B353C" w:rsidRPr="000F0FDB" w:rsidRDefault="001B353C" w:rsidP="002F762D">
      <w:pPr>
        <w:pStyle w:val="BodyText"/>
        <w:pBdr>
          <w:bottom w:val="single" w:sz="4" w:space="1" w:color="auto"/>
        </w:pBdr>
        <w:jc w:val="center"/>
        <w:rPr>
          <w:rFonts w:ascii="Arial" w:hAnsi="Arial" w:cs="Arial"/>
          <w:b/>
          <w:sz w:val="24"/>
        </w:rPr>
      </w:pPr>
      <w:r w:rsidRPr="000F0FDB">
        <w:rPr>
          <w:rFonts w:ascii="Arial" w:hAnsi="Arial" w:cs="Arial"/>
          <w:b/>
          <w:sz w:val="24"/>
        </w:rPr>
        <w:t>RECRUITMENT, SELECTION AND PLACEMENT DIVISION</w:t>
      </w:r>
    </w:p>
    <w:p w:rsidR="001B353C" w:rsidRPr="00FA7327" w:rsidRDefault="001B353C" w:rsidP="001B353C">
      <w:pPr>
        <w:pStyle w:val="BodyText"/>
        <w:jc w:val="center"/>
        <w:rPr>
          <w:rFonts w:ascii="Arial" w:hAnsi="Arial" w:cs="Arial"/>
          <w:b/>
        </w:rPr>
      </w:pPr>
    </w:p>
    <w:p w:rsidR="001B353C" w:rsidRPr="00FA7327" w:rsidRDefault="001B353C" w:rsidP="001B353C">
      <w:pPr>
        <w:pStyle w:val="BodyText"/>
        <w:jc w:val="center"/>
        <w:rPr>
          <w:rFonts w:ascii="Arial" w:hAnsi="Arial" w:cs="Arial"/>
          <w:b/>
        </w:rPr>
      </w:pPr>
    </w:p>
    <w:p w:rsidR="001B353C" w:rsidRPr="00FA7327" w:rsidRDefault="001B353C" w:rsidP="002F762D">
      <w:pPr>
        <w:pStyle w:val="BodyText"/>
        <w:numPr>
          <w:ilvl w:val="0"/>
          <w:numId w:val="56"/>
        </w:numPr>
        <w:rPr>
          <w:rFonts w:ascii="Arial" w:hAnsi="Arial" w:cs="Arial"/>
          <w:b/>
        </w:rPr>
      </w:pPr>
      <w:r w:rsidRPr="00FA7327">
        <w:rPr>
          <w:rFonts w:ascii="Arial" w:hAnsi="Arial" w:cs="Arial"/>
          <w:b/>
        </w:rPr>
        <w:t>PAGKUHA NG SERVICE RECORD AT CERTIFICATE OF EMPLOYMENT</w:t>
      </w:r>
    </w:p>
    <w:p w:rsidR="001B353C" w:rsidRPr="00FA7327" w:rsidRDefault="001B353C" w:rsidP="001B353C">
      <w:pPr>
        <w:pStyle w:val="BodyText"/>
        <w:rPr>
          <w:rFonts w:ascii="Arial" w:hAnsi="Arial" w:cs="Arial"/>
        </w:rPr>
      </w:pPr>
    </w:p>
    <w:p w:rsidR="001B353C" w:rsidRPr="001B353C" w:rsidRDefault="001B353C" w:rsidP="001B353C">
      <w:pPr>
        <w:spacing w:after="0"/>
        <w:jc w:val="both"/>
        <w:rPr>
          <w:rFonts w:ascii="Arial" w:hAnsi="Arial" w:cs="Arial"/>
        </w:rPr>
      </w:pPr>
      <w:r w:rsidRPr="001B353C">
        <w:rPr>
          <w:rFonts w:ascii="Arial" w:hAnsi="Arial" w:cs="Arial"/>
        </w:rPr>
        <w:t xml:space="preserve">Ang “Service Record” ay isang opisyal </w:t>
      </w:r>
      <w:proofErr w:type="gramStart"/>
      <w:r w:rsidRPr="001B353C">
        <w:rPr>
          <w:rFonts w:ascii="Arial" w:hAnsi="Arial" w:cs="Arial"/>
        </w:rPr>
        <w:t>na</w:t>
      </w:r>
      <w:proofErr w:type="gramEnd"/>
      <w:r w:rsidRPr="001B353C">
        <w:rPr>
          <w:rFonts w:ascii="Arial" w:hAnsi="Arial" w:cs="Arial"/>
        </w:rPr>
        <w:t xml:space="preserve"> dokumento kung saan makikita ang talaan ng mga naging trabaho ng empleyado ng mga kasalukuyang nasa serbisyo, maging ang mga wala na sa serbisyo. Ito ay maaaring gamitin para </w:t>
      </w:r>
      <w:proofErr w:type="gramStart"/>
      <w:r w:rsidRPr="001B353C">
        <w:rPr>
          <w:rFonts w:ascii="Arial" w:hAnsi="Arial" w:cs="Arial"/>
        </w:rPr>
        <w:t>sa</w:t>
      </w:r>
      <w:proofErr w:type="gramEnd"/>
      <w:r w:rsidRPr="001B353C">
        <w:rPr>
          <w:rFonts w:ascii="Arial" w:hAnsi="Arial" w:cs="Arial"/>
        </w:rPr>
        <w:t xml:space="preserve"> kanilang aplikasyon sa pangungutang, aplikasyon sa trabaho, pagiging miyembro sa GSIS at pag kuha ng terminal leaves.</w:t>
      </w:r>
    </w:p>
    <w:p w:rsidR="001B353C" w:rsidRPr="001B353C" w:rsidRDefault="001B353C" w:rsidP="001B353C">
      <w:pPr>
        <w:spacing w:after="0"/>
        <w:jc w:val="both"/>
        <w:rPr>
          <w:rFonts w:ascii="Arial" w:hAnsi="Arial" w:cs="Arial"/>
        </w:rPr>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6"/>
        <w:gridCol w:w="5199"/>
      </w:tblGrid>
      <w:tr w:rsidR="001B353C" w:rsidRPr="00FA7327" w:rsidTr="001B353C">
        <w:trPr>
          <w:trHeight w:val="455"/>
        </w:trPr>
        <w:tc>
          <w:tcPr>
            <w:tcW w:w="4866" w:type="dxa"/>
            <w:shd w:val="clear" w:color="auto" w:fill="9CC2E5" w:themeFill="accent1" w:themeFillTint="99"/>
            <w:vAlign w:val="center"/>
          </w:tcPr>
          <w:p w:rsidR="001B353C" w:rsidRPr="00FA7327" w:rsidRDefault="001B353C" w:rsidP="00195DB4">
            <w:pPr>
              <w:pStyle w:val="BodyText"/>
              <w:ind w:left="86"/>
              <w:rPr>
                <w:rFonts w:ascii="Arial" w:hAnsi="Arial" w:cs="Arial"/>
                <w:b/>
              </w:rPr>
            </w:pPr>
            <w:r w:rsidRPr="00FA7327">
              <w:rPr>
                <w:rFonts w:ascii="Arial" w:hAnsi="Arial" w:cs="Arial"/>
                <w:b/>
              </w:rPr>
              <w:t>Opisina o Dibisyon:</w:t>
            </w:r>
          </w:p>
        </w:tc>
        <w:tc>
          <w:tcPr>
            <w:tcW w:w="5199" w:type="dxa"/>
            <w:vAlign w:val="center"/>
          </w:tcPr>
          <w:p w:rsidR="001B353C" w:rsidRPr="00FA7327" w:rsidRDefault="001B353C" w:rsidP="00195DB4">
            <w:pPr>
              <w:pStyle w:val="BodyText"/>
              <w:ind w:left="106"/>
              <w:rPr>
                <w:rFonts w:ascii="Arial" w:hAnsi="Arial" w:cs="Arial"/>
              </w:rPr>
            </w:pPr>
            <w:r w:rsidRPr="00FA7327">
              <w:rPr>
                <w:rFonts w:ascii="Arial" w:hAnsi="Arial" w:cs="Arial"/>
              </w:rPr>
              <w:t>City</w:t>
            </w:r>
            <w:r w:rsidRPr="00FA7327">
              <w:rPr>
                <w:rFonts w:ascii="Arial" w:hAnsi="Arial" w:cs="Arial"/>
                <w:spacing w:val="-5"/>
              </w:rPr>
              <w:t xml:space="preserve"> </w:t>
            </w:r>
            <w:r w:rsidRPr="00FA7327">
              <w:rPr>
                <w:rFonts w:ascii="Arial" w:hAnsi="Arial" w:cs="Arial"/>
              </w:rPr>
              <w:t>Human</w:t>
            </w:r>
            <w:r w:rsidRPr="00FA7327">
              <w:rPr>
                <w:rFonts w:ascii="Arial" w:hAnsi="Arial" w:cs="Arial"/>
                <w:spacing w:val="-2"/>
              </w:rPr>
              <w:t xml:space="preserve"> </w:t>
            </w:r>
            <w:r w:rsidRPr="00FA7327">
              <w:rPr>
                <w:rFonts w:ascii="Arial" w:hAnsi="Arial" w:cs="Arial"/>
              </w:rPr>
              <w:t>Resource</w:t>
            </w:r>
            <w:r w:rsidRPr="00FA7327">
              <w:rPr>
                <w:rFonts w:ascii="Arial" w:hAnsi="Arial" w:cs="Arial"/>
                <w:spacing w:val="-2"/>
              </w:rPr>
              <w:t xml:space="preserve"> </w:t>
            </w:r>
            <w:r w:rsidRPr="00FA7327">
              <w:rPr>
                <w:rFonts w:ascii="Arial" w:hAnsi="Arial" w:cs="Arial"/>
              </w:rPr>
              <w:t>Development</w:t>
            </w:r>
            <w:r w:rsidRPr="00FA7327">
              <w:rPr>
                <w:rFonts w:ascii="Arial" w:hAnsi="Arial" w:cs="Arial"/>
                <w:spacing w:val="-4"/>
              </w:rPr>
              <w:t xml:space="preserve"> </w:t>
            </w:r>
            <w:r w:rsidRPr="00FA7327">
              <w:rPr>
                <w:rFonts w:ascii="Arial" w:hAnsi="Arial" w:cs="Arial"/>
              </w:rPr>
              <w:t>Office</w:t>
            </w:r>
            <w:r w:rsidRPr="00FA7327">
              <w:rPr>
                <w:rFonts w:ascii="Arial" w:hAnsi="Arial" w:cs="Arial"/>
                <w:spacing w:val="-7"/>
              </w:rPr>
              <w:t xml:space="preserve"> </w:t>
            </w:r>
            <w:r w:rsidRPr="00FA7327">
              <w:rPr>
                <w:rFonts w:ascii="Arial" w:hAnsi="Arial" w:cs="Arial"/>
              </w:rPr>
              <w:t>/</w:t>
            </w:r>
            <w:r w:rsidRPr="00FA7327">
              <w:rPr>
                <w:rFonts w:ascii="Arial" w:hAnsi="Arial" w:cs="Arial"/>
                <w:spacing w:val="1"/>
              </w:rPr>
              <w:t xml:space="preserve"> </w:t>
            </w:r>
            <w:r w:rsidRPr="00FA7327">
              <w:rPr>
                <w:rFonts w:ascii="Arial" w:hAnsi="Arial" w:cs="Arial"/>
              </w:rPr>
              <w:t>Recruitment,</w:t>
            </w:r>
            <w:r w:rsidRPr="00FA7327">
              <w:rPr>
                <w:rFonts w:ascii="Arial" w:hAnsi="Arial" w:cs="Arial"/>
                <w:spacing w:val="-53"/>
              </w:rPr>
              <w:t xml:space="preserve"> </w:t>
            </w:r>
            <w:r w:rsidRPr="00FA7327">
              <w:rPr>
                <w:rFonts w:ascii="Arial" w:hAnsi="Arial" w:cs="Arial"/>
              </w:rPr>
              <w:t>Selection</w:t>
            </w:r>
            <w:r w:rsidRPr="00FA7327">
              <w:rPr>
                <w:rFonts w:ascii="Arial" w:hAnsi="Arial" w:cs="Arial"/>
                <w:spacing w:val="-1"/>
              </w:rPr>
              <w:t xml:space="preserve"> </w:t>
            </w:r>
            <w:r w:rsidRPr="00FA7327">
              <w:rPr>
                <w:rFonts w:ascii="Arial" w:hAnsi="Arial" w:cs="Arial"/>
              </w:rPr>
              <w:t>and Placement</w:t>
            </w:r>
            <w:r w:rsidRPr="00FA7327">
              <w:rPr>
                <w:rFonts w:ascii="Arial" w:hAnsi="Arial" w:cs="Arial"/>
                <w:spacing w:val="-2"/>
              </w:rPr>
              <w:t xml:space="preserve"> </w:t>
            </w:r>
            <w:r w:rsidRPr="00FA7327">
              <w:rPr>
                <w:rFonts w:ascii="Arial" w:hAnsi="Arial" w:cs="Arial"/>
              </w:rPr>
              <w:t>Division</w:t>
            </w:r>
          </w:p>
        </w:tc>
      </w:tr>
      <w:tr w:rsidR="001B353C" w:rsidRPr="00FA7327" w:rsidTr="001B353C">
        <w:trPr>
          <w:trHeight w:val="292"/>
        </w:trPr>
        <w:tc>
          <w:tcPr>
            <w:tcW w:w="4866" w:type="dxa"/>
            <w:shd w:val="clear" w:color="auto" w:fill="9CC2E5" w:themeFill="accent1" w:themeFillTint="99"/>
            <w:vAlign w:val="center"/>
          </w:tcPr>
          <w:p w:rsidR="001B353C" w:rsidRPr="00FA7327" w:rsidRDefault="001B353C" w:rsidP="00195DB4">
            <w:pPr>
              <w:pStyle w:val="BodyText"/>
              <w:ind w:left="86"/>
              <w:rPr>
                <w:rFonts w:ascii="Arial" w:hAnsi="Arial" w:cs="Arial"/>
                <w:b/>
              </w:rPr>
            </w:pPr>
            <w:r w:rsidRPr="00FA7327">
              <w:rPr>
                <w:rFonts w:ascii="Arial" w:hAnsi="Arial" w:cs="Arial"/>
                <w:b/>
              </w:rPr>
              <w:t>Klasipikasyon:</w:t>
            </w:r>
          </w:p>
        </w:tc>
        <w:tc>
          <w:tcPr>
            <w:tcW w:w="5199" w:type="dxa"/>
            <w:vAlign w:val="center"/>
          </w:tcPr>
          <w:p w:rsidR="001B353C" w:rsidRPr="00FA7327" w:rsidRDefault="001B353C" w:rsidP="00195DB4">
            <w:pPr>
              <w:pStyle w:val="BodyText"/>
              <w:ind w:left="106"/>
              <w:rPr>
                <w:rFonts w:ascii="Arial" w:hAnsi="Arial" w:cs="Arial"/>
              </w:rPr>
            </w:pPr>
            <w:r w:rsidRPr="00FA7327">
              <w:rPr>
                <w:rFonts w:ascii="Arial" w:hAnsi="Arial" w:cs="Arial"/>
              </w:rPr>
              <w:t>Simpleng Transaksyon</w:t>
            </w:r>
          </w:p>
        </w:tc>
      </w:tr>
      <w:tr w:rsidR="001B353C" w:rsidRPr="00FA7327" w:rsidTr="001B353C">
        <w:trPr>
          <w:trHeight w:val="460"/>
        </w:trPr>
        <w:tc>
          <w:tcPr>
            <w:tcW w:w="4866" w:type="dxa"/>
            <w:shd w:val="clear" w:color="auto" w:fill="9CC2E5" w:themeFill="accent1" w:themeFillTint="99"/>
            <w:vAlign w:val="center"/>
          </w:tcPr>
          <w:p w:rsidR="001B353C" w:rsidRPr="00FA7327" w:rsidRDefault="001B353C" w:rsidP="00195DB4">
            <w:pPr>
              <w:pStyle w:val="BodyText"/>
              <w:ind w:left="86"/>
              <w:rPr>
                <w:rFonts w:ascii="Arial" w:hAnsi="Arial" w:cs="Arial"/>
                <w:b/>
              </w:rPr>
            </w:pPr>
            <w:r w:rsidRPr="00FA7327">
              <w:rPr>
                <w:rFonts w:ascii="Arial" w:hAnsi="Arial" w:cs="Arial"/>
                <w:b/>
              </w:rPr>
              <w:t>Uri ng transaksyon:</w:t>
            </w:r>
          </w:p>
        </w:tc>
        <w:tc>
          <w:tcPr>
            <w:tcW w:w="5199" w:type="dxa"/>
            <w:vAlign w:val="center"/>
          </w:tcPr>
          <w:p w:rsidR="001B353C" w:rsidRPr="00FA7327" w:rsidRDefault="001B353C" w:rsidP="00195DB4">
            <w:pPr>
              <w:pStyle w:val="BodyText"/>
              <w:ind w:left="106"/>
              <w:rPr>
                <w:rFonts w:ascii="Arial" w:hAnsi="Arial" w:cs="Arial"/>
              </w:rPr>
            </w:pPr>
            <w:r w:rsidRPr="00FA7327">
              <w:rPr>
                <w:rFonts w:ascii="Arial" w:hAnsi="Arial" w:cs="Arial"/>
              </w:rPr>
              <w:t>G2C</w:t>
            </w:r>
            <w:r w:rsidRPr="00FA7327">
              <w:rPr>
                <w:rFonts w:ascii="Arial" w:hAnsi="Arial" w:cs="Arial"/>
                <w:spacing w:val="-1"/>
              </w:rPr>
              <w:t xml:space="preserve"> </w:t>
            </w:r>
            <w:r w:rsidRPr="00FA7327">
              <w:rPr>
                <w:rFonts w:ascii="Arial" w:hAnsi="Arial" w:cs="Arial"/>
              </w:rPr>
              <w:t>–</w:t>
            </w:r>
            <w:r w:rsidRPr="00FA7327">
              <w:rPr>
                <w:rFonts w:ascii="Arial" w:hAnsi="Arial" w:cs="Arial"/>
                <w:spacing w:val="-5"/>
              </w:rPr>
              <w:t xml:space="preserve"> </w:t>
            </w:r>
            <w:r w:rsidRPr="00FA7327">
              <w:rPr>
                <w:rFonts w:ascii="Arial" w:hAnsi="Arial" w:cs="Arial"/>
              </w:rPr>
              <w:t>Government</w:t>
            </w:r>
            <w:r w:rsidRPr="00FA7327">
              <w:rPr>
                <w:rFonts w:ascii="Arial" w:hAnsi="Arial" w:cs="Arial"/>
                <w:spacing w:val="-1"/>
              </w:rPr>
              <w:t xml:space="preserve"> </w:t>
            </w:r>
            <w:r w:rsidRPr="00FA7327">
              <w:rPr>
                <w:rFonts w:ascii="Arial" w:hAnsi="Arial" w:cs="Arial"/>
              </w:rPr>
              <w:t>to Citizens</w:t>
            </w:r>
          </w:p>
        </w:tc>
      </w:tr>
      <w:tr w:rsidR="001B353C" w:rsidRPr="00FA7327" w:rsidTr="001B353C">
        <w:trPr>
          <w:trHeight w:val="230"/>
        </w:trPr>
        <w:tc>
          <w:tcPr>
            <w:tcW w:w="4866" w:type="dxa"/>
            <w:shd w:val="clear" w:color="auto" w:fill="9CC2E5" w:themeFill="accent1" w:themeFillTint="99"/>
            <w:vAlign w:val="center"/>
          </w:tcPr>
          <w:p w:rsidR="001B353C" w:rsidRPr="00FA7327" w:rsidRDefault="001B353C" w:rsidP="00195DB4">
            <w:pPr>
              <w:pStyle w:val="BodyText"/>
              <w:ind w:left="86"/>
              <w:rPr>
                <w:rFonts w:ascii="Arial" w:hAnsi="Arial" w:cs="Arial"/>
                <w:b/>
              </w:rPr>
            </w:pPr>
            <w:r w:rsidRPr="00FA7327">
              <w:rPr>
                <w:rFonts w:ascii="Arial" w:hAnsi="Arial" w:cs="Arial"/>
                <w:b/>
              </w:rPr>
              <w:t>Maaaring kumuha:</w:t>
            </w:r>
          </w:p>
        </w:tc>
        <w:tc>
          <w:tcPr>
            <w:tcW w:w="5199" w:type="dxa"/>
            <w:vAlign w:val="center"/>
          </w:tcPr>
          <w:p w:rsidR="001B353C" w:rsidRPr="00FA7327" w:rsidRDefault="001B353C" w:rsidP="00195DB4">
            <w:pPr>
              <w:pStyle w:val="BodyText"/>
              <w:ind w:left="106"/>
              <w:rPr>
                <w:rFonts w:ascii="Arial" w:hAnsi="Arial" w:cs="Arial"/>
              </w:rPr>
            </w:pPr>
            <w:r w:rsidRPr="00FA7327">
              <w:rPr>
                <w:rFonts w:ascii="Arial" w:hAnsi="Arial" w:cs="Arial"/>
              </w:rPr>
              <w:t>Casual</w:t>
            </w:r>
            <w:r w:rsidRPr="00FA7327">
              <w:rPr>
                <w:rFonts w:ascii="Arial" w:hAnsi="Arial" w:cs="Arial"/>
                <w:spacing w:val="-1"/>
              </w:rPr>
              <w:t xml:space="preserve"> </w:t>
            </w:r>
            <w:r w:rsidRPr="00FA7327">
              <w:rPr>
                <w:rFonts w:ascii="Arial" w:hAnsi="Arial" w:cs="Arial"/>
              </w:rPr>
              <w:t>at</w:t>
            </w:r>
            <w:r w:rsidRPr="00FA7327">
              <w:rPr>
                <w:rFonts w:ascii="Arial" w:hAnsi="Arial" w:cs="Arial"/>
                <w:spacing w:val="-5"/>
              </w:rPr>
              <w:t xml:space="preserve"> </w:t>
            </w:r>
            <w:r w:rsidRPr="00FA7327">
              <w:rPr>
                <w:rFonts w:ascii="Arial" w:hAnsi="Arial" w:cs="Arial"/>
              </w:rPr>
              <w:t>Regular na empleyado ng gobyerno,</w:t>
            </w:r>
            <w:r w:rsidRPr="00FA7327">
              <w:rPr>
                <w:rFonts w:ascii="Arial" w:hAnsi="Arial" w:cs="Arial"/>
                <w:spacing w:val="-2"/>
              </w:rPr>
              <w:t xml:space="preserve"> </w:t>
            </w:r>
            <w:r w:rsidRPr="00FA7327">
              <w:rPr>
                <w:rFonts w:ascii="Arial" w:hAnsi="Arial" w:cs="Arial"/>
              </w:rPr>
              <w:t>Active/Resigned</w:t>
            </w:r>
          </w:p>
        </w:tc>
      </w:tr>
    </w:tbl>
    <w:p w:rsidR="001B353C" w:rsidRPr="00FA7327" w:rsidRDefault="001B353C" w:rsidP="001B353C">
      <w:pPr>
        <w:pStyle w:val="BodyText"/>
        <w:rPr>
          <w:rFonts w:ascii="Arial" w:hAnsi="Arial" w:cs="Arial"/>
        </w:rPr>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85"/>
        <w:gridCol w:w="5180"/>
      </w:tblGrid>
      <w:tr w:rsidR="001B353C" w:rsidRPr="00FA7327" w:rsidTr="001B353C">
        <w:trPr>
          <w:cantSplit/>
          <w:trHeight w:val="20"/>
        </w:trPr>
        <w:tc>
          <w:tcPr>
            <w:tcW w:w="4885" w:type="dxa"/>
            <w:shd w:val="clear" w:color="auto" w:fill="9CC2E5" w:themeFill="accent1" w:themeFillTint="99"/>
            <w:vAlign w:val="center"/>
          </w:tcPr>
          <w:p w:rsidR="001B353C" w:rsidRPr="00FA7327" w:rsidRDefault="001B353C" w:rsidP="00195DB4">
            <w:pPr>
              <w:pStyle w:val="BodyText"/>
              <w:jc w:val="center"/>
              <w:rPr>
                <w:rFonts w:ascii="Arial" w:hAnsi="Arial" w:cs="Arial"/>
                <w:b/>
              </w:rPr>
            </w:pPr>
            <w:r w:rsidRPr="00FA7327">
              <w:rPr>
                <w:rFonts w:ascii="Arial" w:hAnsi="Arial" w:cs="Arial"/>
                <w:b/>
              </w:rPr>
              <w:t>CHECKLIST OF</w:t>
            </w:r>
            <w:r w:rsidRPr="00FA7327">
              <w:rPr>
                <w:rFonts w:ascii="Arial" w:hAnsi="Arial" w:cs="Arial"/>
                <w:b/>
                <w:spacing w:val="-9"/>
              </w:rPr>
              <w:t xml:space="preserve"> </w:t>
            </w:r>
            <w:r w:rsidRPr="00FA7327">
              <w:rPr>
                <w:rFonts w:ascii="Arial" w:hAnsi="Arial" w:cs="Arial"/>
                <w:b/>
              </w:rPr>
              <w:t>REQUIREMENTS</w:t>
            </w:r>
          </w:p>
        </w:tc>
        <w:tc>
          <w:tcPr>
            <w:tcW w:w="5180" w:type="dxa"/>
            <w:shd w:val="clear" w:color="auto" w:fill="9CC2E5" w:themeFill="accent1" w:themeFillTint="99"/>
            <w:vAlign w:val="center"/>
          </w:tcPr>
          <w:p w:rsidR="001B353C" w:rsidRPr="00FA7327" w:rsidRDefault="001B353C" w:rsidP="00195DB4">
            <w:pPr>
              <w:pStyle w:val="BodyText"/>
              <w:jc w:val="center"/>
              <w:rPr>
                <w:rFonts w:ascii="Arial" w:hAnsi="Arial" w:cs="Arial"/>
                <w:b/>
              </w:rPr>
            </w:pPr>
            <w:r w:rsidRPr="00FA7327">
              <w:rPr>
                <w:rFonts w:ascii="Arial" w:hAnsi="Arial" w:cs="Arial"/>
                <w:b/>
              </w:rPr>
              <w:t>WHERE TO</w:t>
            </w:r>
            <w:r w:rsidRPr="00FA7327">
              <w:rPr>
                <w:rFonts w:ascii="Arial" w:hAnsi="Arial" w:cs="Arial"/>
                <w:b/>
                <w:spacing w:val="-5"/>
              </w:rPr>
              <w:t xml:space="preserve"> </w:t>
            </w:r>
            <w:r w:rsidRPr="00FA7327">
              <w:rPr>
                <w:rFonts w:ascii="Arial" w:hAnsi="Arial" w:cs="Arial"/>
                <w:b/>
              </w:rPr>
              <w:t>SECURE</w:t>
            </w:r>
          </w:p>
        </w:tc>
      </w:tr>
      <w:tr w:rsidR="001B353C" w:rsidRPr="00FA7327" w:rsidTr="001B353C">
        <w:trPr>
          <w:cantSplit/>
          <w:trHeight w:val="20"/>
        </w:trPr>
        <w:tc>
          <w:tcPr>
            <w:tcW w:w="4885" w:type="dxa"/>
            <w:vAlign w:val="center"/>
          </w:tcPr>
          <w:p w:rsidR="001B353C" w:rsidRPr="00FA7327" w:rsidRDefault="001B353C" w:rsidP="001D7061">
            <w:pPr>
              <w:pStyle w:val="BodyText"/>
              <w:numPr>
                <w:ilvl w:val="0"/>
                <w:numId w:val="25"/>
              </w:numPr>
              <w:rPr>
                <w:rFonts w:ascii="Arial" w:hAnsi="Arial" w:cs="Arial"/>
              </w:rPr>
            </w:pPr>
            <w:r w:rsidRPr="00FA7327">
              <w:rPr>
                <w:rFonts w:ascii="Arial" w:hAnsi="Arial" w:cs="Arial"/>
              </w:rPr>
              <w:t xml:space="preserve">Valid Identification Card </w:t>
            </w:r>
          </w:p>
          <w:p w:rsidR="001B353C" w:rsidRPr="00FA7327" w:rsidRDefault="001B353C" w:rsidP="00195DB4">
            <w:pPr>
              <w:pStyle w:val="BodyText"/>
              <w:ind w:left="446"/>
              <w:rPr>
                <w:rFonts w:ascii="Arial" w:hAnsi="Arial" w:cs="Arial"/>
              </w:rPr>
            </w:pPr>
            <w:r w:rsidRPr="00FA7327">
              <w:rPr>
                <w:rFonts w:ascii="Arial" w:hAnsi="Arial" w:cs="Arial"/>
              </w:rPr>
              <w:t>(City</w:t>
            </w:r>
            <w:r w:rsidRPr="00FA7327">
              <w:rPr>
                <w:rFonts w:ascii="Arial" w:hAnsi="Arial" w:cs="Arial"/>
                <w:spacing w:val="1"/>
              </w:rPr>
              <w:t xml:space="preserve"> </w:t>
            </w:r>
            <w:r w:rsidRPr="00FA7327">
              <w:rPr>
                <w:rFonts w:ascii="Arial" w:hAnsi="Arial" w:cs="Arial"/>
              </w:rPr>
              <w:t>Government I.D.</w:t>
            </w:r>
            <w:proofErr w:type="gramStart"/>
            <w:r w:rsidRPr="00FA7327">
              <w:rPr>
                <w:rFonts w:ascii="Arial" w:hAnsi="Arial" w:cs="Arial"/>
              </w:rPr>
              <w:t>,Passport</w:t>
            </w:r>
            <w:proofErr w:type="gramEnd"/>
            <w:r w:rsidRPr="00FA7327">
              <w:rPr>
                <w:rFonts w:ascii="Arial" w:hAnsi="Arial" w:cs="Arial"/>
              </w:rPr>
              <w:t>, Driver’s</w:t>
            </w:r>
            <w:r w:rsidRPr="00FA7327">
              <w:rPr>
                <w:rFonts w:ascii="Arial" w:hAnsi="Arial" w:cs="Arial"/>
                <w:spacing w:val="-53"/>
              </w:rPr>
              <w:t xml:space="preserve"> </w:t>
            </w:r>
            <w:r w:rsidRPr="00FA7327">
              <w:rPr>
                <w:rFonts w:ascii="Arial" w:hAnsi="Arial" w:cs="Arial"/>
              </w:rPr>
              <w:t>License,</w:t>
            </w:r>
            <w:r w:rsidRPr="00FA7327">
              <w:rPr>
                <w:rFonts w:ascii="Arial" w:hAnsi="Arial" w:cs="Arial"/>
                <w:spacing w:val="2"/>
              </w:rPr>
              <w:t xml:space="preserve"> </w:t>
            </w:r>
            <w:r w:rsidRPr="00FA7327">
              <w:rPr>
                <w:rFonts w:ascii="Arial" w:hAnsi="Arial" w:cs="Arial"/>
              </w:rPr>
              <w:t>Company</w:t>
            </w:r>
            <w:r w:rsidRPr="00FA7327">
              <w:rPr>
                <w:rFonts w:ascii="Arial" w:hAnsi="Arial" w:cs="Arial"/>
                <w:spacing w:val="-3"/>
              </w:rPr>
              <w:t xml:space="preserve"> </w:t>
            </w:r>
            <w:r w:rsidRPr="00FA7327">
              <w:rPr>
                <w:rFonts w:ascii="Arial" w:hAnsi="Arial" w:cs="Arial"/>
              </w:rPr>
              <w:t>I.D.,etc.)</w:t>
            </w:r>
          </w:p>
        </w:tc>
        <w:tc>
          <w:tcPr>
            <w:tcW w:w="5180" w:type="dxa"/>
            <w:vAlign w:val="center"/>
          </w:tcPr>
          <w:p w:rsidR="001B353C" w:rsidRPr="00FA7327" w:rsidRDefault="001B353C" w:rsidP="00195DB4">
            <w:pPr>
              <w:pStyle w:val="BodyText"/>
              <w:rPr>
                <w:rFonts w:ascii="Arial" w:hAnsi="Arial" w:cs="Arial"/>
              </w:rPr>
            </w:pPr>
          </w:p>
        </w:tc>
      </w:tr>
      <w:tr w:rsidR="001B353C" w:rsidRPr="00FA7327" w:rsidTr="001B353C">
        <w:trPr>
          <w:cantSplit/>
          <w:trHeight w:val="20"/>
        </w:trPr>
        <w:tc>
          <w:tcPr>
            <w:tcW w:w="4885" w:type="dxa"/>
            <w:vAlign w:val="center"/>
          </w:tcPr>
          <w:p w:rsidR="001B353C" w:rsidRPr="00FA7327" w:rsidRDefault="001B353C" w:rsidP="00195DB4">
            <w:pPr>
              <w:pStyle w:val="BodyText"/>
              <w:ind w:left="86"/>
              <w:rPr>
                <w:rFonts w:ascii="Arial" w:hAnsi="Arial" w:cs="Arial"/>
              </w:rPr>
            </w:pPr>
            <w:r w:rsidRPr="00FA7327">
              <w:rPr>
                <w:rFonts w:ascii="Arial" w:hAnsi="Arial" w:cs="Arial"/>
              </w:rPr>
              <w:t>2.</w:t>
            </w:r>
            <w:r w:rsidRPr="00FA7327">
              <w:rPr>
                <w:rFonts w:ascii="Arial" w:hAnsi="Arial" w:cs="Arial"/>
                <w:spacing w:val="78"/>
              </w:rPr>
              <w:t xml:space="preserve"> </w:t>
            </w:r>
            <w:r w:rsidRPr="00FA7327">
              <w:rPr>
                <w:rFonts w:ascii="Arial" w:hAnsi="Arial" w:cs="Arial"/>
              </w:rPr>
              <w:t>Request</w:t>
            </w:r>
            <w:r w:rsidRPr="00FA7327">
              <w:rPr>
                <w:rFonts w:ascii="Arial" w:hAnsi="Arial" w:cs="Arial"/>
                <w:spacing w:val="1"/>
              </w:rPr>
              <w:t xml:space="preserve"> </w:t>
            </w:r>
            <w:r w:rsidRPr="00FA7327">
              <w:rPr>
                <w:rFonts w:ascii="Arial" w:hAnsi="Arial" w:cs="Arial"/>
              </w:rPr>
              <w:t>Form</w:t>
            </w:r>
          </w:p>
        </w:tc>
        <w:tc>
          <w:tcPr>
            <w:tcW w:w="5180" w:type="dxa"/>
            <w:vAlign w:val="center"/>
          </w:tcPr>
          <w:p w:rsidR="001B353C" w:rsidRPr="00FA7327" w:rsidRDefault="001B353C" w:rsidP="00195DB4">
            <w:pPr>
              <w:pStyle w:val="BodyText"/>
              <w:ind w:left="87"/>
              <w:rPr>
                <w:rFonts w:ascii="Arial" w:hAnsi="Arial" w:cs="Arial"/>
              </w:rPr>
            </w:pPr>
            <w:r w:rsidRPr="00FA7327">
              <w:rPr>
                <w:rFonts w:ascii="Arial" w:hAnsi="Arial" w:cs="Arial"/>
              </w:rPr>
              <w:t>Ang “Request Form” ay makukuha sa</w:t>
            </w:r>
            <w:r w:rsidRPr="00FA7327">
              <w:rPr>
                <w:rFonts w:ascii="Arial" w:hAnsi="Arial" w:cs="Arial"/>
                <w:spacing w:val="1"/>
              </w:rPr>
              <w:t xml:space="preserve"> </w:t>
            </w:r>
            <w:r w:rsidRPr="00FA7327">
              <w:rPr>
                <w:rFonts w:ascii="Arial" w:hAnsi="Arial" w:cs="Arial"/>
              </w:rPr>
              <w:t>City</w:t>
            </w:r>
            <w:r w:rsidRPr="00FA7327">
              <w:rPr>
                <w:rFonts w:ascii="Arial" w:hAnsi="Arial" w:cs="Arial"/>
                <w:spacing w:val="-1"/>
              </w:rPr>
              <w:t xml:space="preserve"> </w:t>
            </w:r>
            <w:r w:rsidRPr="00FA7327">
              <w:rPr>
                <w:rFonts w:ascii="Arial" w:hAnsi="Arial" w:cs="Arial"/>
              </w:rPr>
              <w:t>Human</w:t>
            </w:r>
            <w:r w:rsidRPr="00FA7327">
              <w:rPr>
                <w:rFonts w:ascii="Arial" w:hAnsi="Arial" w:cs="Arial"/>
                <w:spacing w:val="-7"/>
              </w:rPr>
              <w:t xml:space="preserve"> </w:t>
            </w:r>
            <w:r w:rsidRPr="00FA7327">
              <w:rPr>
                <w:rFonts w:ascii="Arial" w:hAnsi="Arial" w:cs="Arial"/>
              </w:rPr>
              <w:t>Resource Development Office, RSP Division @ 4</w:t>
            </w:r>
            <w:r w:rsidRPr="00FA7327">
              <w:rPr>
                <w:rFonts w:ascii="Arial" w:hAnsi="Arial" w:cs="Arial"/>
                <w:vertAlign w:val="superscript"/>
              </w:rPr>
              <w:t>th</w:t>
            </w:r>
            <w:r w:rsidRPr="00FA7327">
              <w:rPr>
                <w:rFonts w:ascii="Arial" w:hAnsi="Arial" w:cs="Arial"/>
              </w:rPr>
              <w:t xml:space="preserve"> floor, Pasig City Hall</w:t>
            </w:r>
            <w:r w:rsidRPr="00FA7327">
              <w:rPr>
                <w:rFonts w:ascii="Arial" w:hAnsi="Arial" w:cs="Arial"/>
                <w:spacing w:val="-54"/>
              </w:rPr>
              <w:t xml:space="preserve"> </w:t>
            </w:r>
            <w:r w:rsidRPr="00FA7327">
              <w:rPr>
                <w:rFonts w:ascii="Arial" w:hAnsi="Arial" w:cs="Arial"/>
              </w:rPr>
              <w:t>Bldg,</w:t>
            </w:r>
            <w:r w:rsidRPr="00FA7327">
              <w:rPr>
                <w:rFonts w:ascii="Arial" w:hAnsi="Arial" w:cs="Arial"/>
                <w:spacing w:val="1"/>
              </w:rPr>
              <w:t xml:space="preserve"> </w:t>
            </w:r>
            <w:r w:rsidRPr="00FA7327">
              <w:rPr>
                <w:rFonts w:ascii="Arial" w:hAnsi="Arial" w:cs="Arial"/>
              </w:rPr>
              <w:t>Caruncho</w:t>
            </w:r>
            <w:r w:rsidRPr="00FA7327">
              <w:rPr>
                <w:rFonts w:ascii="Arial" w:hAnsi="Arial" w:cs="Arial"/>
                <w:spacing w:val="-1"/>
              </w:rPr>
              <w:t xml:space="preserve"> </w:t>
            </w:r>
            <w:r w:rsidRPr="00FA7327">
              <w:rPr>
                <w:rFonts w:ascii="Arial" w:hAnsi="Arial" w:cs="Arial"/>
              </w:rPr>
              <w:t>Ave.,</w:t>
            </w:r>
            <w:r w:rsidRPr="00FA7327">
              <w:rPr>
                <w:rFonts w:ascii="Arial" w:hAnsi="Arial" w:cs="Arial"/>
                <w:spacing w:val="-3"/>
              </w:rPr>
              <w:t xml:space="preserve"> </w:t>
            </w:r>
            <w:r w:rsidRPr="00FA7327">
              <w:rPr>
                <w:rFonts w:ascii="Arial" w:hAnsi="Arial" w:cs="Arial"/>
              </w:rPr>
              <w:t>Brgy.</w:t>
            </w:r>
            <w:r w:rsidRPr="00FA7327">
              <w:rPr>
                <w:rFonts w:ascii="Arial" w:hAnsi="Arial" w:cs="Arial"/>
                <w:spacing w:val="2"/>
              </w:rPr>
              <w:t xml:space="preserve"> </w:t>
            </w:r>
            <w:r w:rsidRPr="00FA7327">
              <w:rPr>
                <w:rFonts w:ascii="Arial" w:hAnsi="Arial" w:cs="Arial"/>
              </w:rPr>
              <w:t>San</w:t>
            </w:r>
            <w:r w:rsidRPr="00FA7327">
              <w:rPr>
                <w:rFonts w:ascii="Arial" w:hAnsi="Arial" w:cs="Arial"/>
                <w:spacing w:val="-1"/>
              </w:rPr>
              <w:t xml:space="preserve"> </w:t>
            </w:r>
            <w:r w:rsidRPr="00FA7327">
              <w:rPr>
                <w:rFonts w:ascii="Arial" w:hAnsi="Arial" w:cs="Arial"/>
              </w:rPr>
              <w:t>Nicolas</w:t>
            </w:r>
            <w:r w:rsidRPr="00FA7327">
              <w:rPr>
                <w:rFonts w:ascii="Arial" w:hAnsi="Arial" w:cs="Arial"/>
                <w:spacing w:val="-4"/>
              </w:rPr>
              <w:t xml:space="preserve"> </w:t>
            </w:r>
            <w:r w:rsidRPr="00FA7327">
              <w:rPr>
                <w:rFonts w:ascii="Arial" w:hAnsi="Arial" w:cs="Arial"/>
              </w:rPr>
              <w:t>Pasig</w:t>
            </w:r>
            <w:r w:rsidRPr="00FA7327">
              <w:rPr>
                <w:rFonts w:ascii="Arial" w:hAnsi="Arial" w:cs="Arial"/>
                <w:spacing w:val="-1"/>
              </w:rPr>
              <w:t xml:space="preserve"> </w:t>
            </w:r>
            <w:r w:rsidRPr="00FA7327">
              <w:rPr>
                <w:rFonts w:ascii="Arial" w:hAnsi="Arial" w:cs="Arial"/>
              </w:rPr>
              <w:t>City.</w:t>
            </w:r>
          </w:p>
        </w:tc>
      </w:tr>
    </w:tbl>
    <w:p w:rsidR="001B353C" w:rsidRPr="00FA7327" w:rsidRDefault="001B353C" w:rsidP="001B353C">
      <w:pPr>
        <w:pStyle w:val="BodyText"/>
        <w:rPr>
          <w:rFonts w:ascii="Arial" w:hAnsi="Arial" w:cs="Arial"/>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6"/>
        <w:gridCol w:w="2268"/>
        <w:gridCol w:w="2551"/>
        <w:gridCol w:w="1559"/>
        <w:gridCol w:w="1276"/>
        <w:gridCol w:w="1985"/>
      </w:tblGrid>
      <w:tr w:rsidR="001B353C" w:rsidRPr="00FA7327" w:rsidTr="001B353C">
        <w:trPr>
          <w:cantSplit/>
          <w:trHeight w:val="20"/>
        </w:trPr>
        <w:tc>
          <w:tcPr>
            <w:tcW w:w="426" w:type="dxa"/>
            <w:shd w:val="clear" w:color="auto" w:fill="9CC2E5" w:themeFill="accent1" w:themeFillTint="99"/>
            <w:vAlign w:val="center"/>
          </w:tcPr>
          <w:p w:rsidR="001B353C" w:rsidRPr="00FA7327" w:rsidRDefault="001B353C" w:rsidP="00195DB4">
            <w:pPr>
              <w:pStyle w:val="BodyText"/>
              <w:jc w:val="center"/>
              <w:rPr>
                <w:rFonts w:ascii="Arial" w:hAnsi="Arial" w:cs="Arial"/>
              </w:rPr>
            </w:pPr>
            <w:r w:rsidRPr="00FA7327">
              <w:rPr>
                <w:rFonts w:ascii="Arial" w:hAnsi="Arial" w:cs="Arial"/>
              </w:rPr>
              <w:t>#</w:t>
            </w:r>
          </w:p>
        </w:tc>
        <w:tc>
          <w:tcPr>
            <w:tcW w:w="2268" w:type="dxa"/>
            <w:shd w:val="clear" w:color="auto" w:fill="9CC2E5" w:themeFill="accent1" w:themeFillTint="99"/>
            <w:vAlign w:val="center"/>
          </w:tcPr>
          <w:p w:rsidR="001B353C" w:rsidRPr="00FA7327" w:rsidRDefault="001B353C" w:rsidP="00195DB4">
            <w:pPr>
              <w:pStyle w:val="BodyText"/>
              <w:jc w:val="center"/>
              <w:rPr>
                <w:rFonts w:ascii="Arial" w:hAnsi="Arial" w:cs="Arial"/>
                <w:b/>
              </w:rPr>
            </w:pPr>
            <w:r w:rsidRPr="00FA7327">
              <w:rPr>
                <w:rFonts w:ascii="Arial" w:hAnsi="Arial" w:cs="Arial"/>
                <w:b/>
              </w:rPr>
              <w:t>DAPAT GAWIN NG KLIYENTE</w:t>
            </w:r>
          </w:p>
        </w:tc>
        <w:tc>
          <w:tcPr>
            <w:tcW w:w="2551" w:type="dxa"/>
            <w:shd w:val="clear" w:color="auto" w:fill="9CC2E5" w:themeFill="accent1" w:themeFillTint="99"/>
            <w:vAlign w:val="center"/>
          </w:tcPr>
          <w:p w:rsidR="001B353C" w:rsidRPr="00FA7327" w:rsidRDefault="001B353C" w:rsidP="00195DB4">
            <w:pPr>
              <w:pStyle w:val="BodyText"/>
              <w:jc w:val="center"/>
              <w:rPr>
                <w:rFonts w:ascii="Arial" w:hAnsi="Arial" w:cs="Arial"/>
                <w:b/>
              </w:rPr>
            </w:pPr>
            <w:r w:rsidRPr="00FA7327">
              <w:rPr>
                <w:rFonts w:ascii="Arial" w:hAnsi="Arial" w:cs="Arial"/>
                <w:b/>
              </w:rPr>
              <w:t>AKSIYON NG AHENSYA</w:t>
            </w:r>
          </w:p>
        </w:tc>
        <w:tc>
          <w:tcPr>
            <w:tcW w:w="1559" w:type="dxa"/>
            <w:shd w:val="clear" w:color="auto" w:fill="9CC2E5" w:themeFill="accent1" w:themeFillTint="99"/>
            <w:vAlign w:val="center"/>
          </w:tcPr>
          <w:p w:rsidR="001B353C" w:rsidRPr="00FA7327" w:rsidRDefault="001B353C" w:rsidP="00195DB4">
            <w:pPr>
              <w:pStyle w:val="BodyText"/>
              <w:jc w:val="center"/>
              <w:rPr>
                <w:rFonts w:ascii="Arial" w:hAnsi="Arial" w:cs="Arial"/>
                <w:b/>
              </w:rPr>
            </w:pPr>
            <w:r w:rsidRPr="00FA7327">
              <w:rPr>
                <w:rFonts w:ascii="Arial" w:hAnsi="Arial" w:cs="Arial"/>
                <w:b/>
              </w:rPr>
              <w:t>KAUKULANG BAYAD</w:t>
            </w:r>
          </w:p>
        </w:tc>
        <w:tc>
          <w:tcPr>
            <w:tcW w:w="1276" w:type="dxa"/>
            <w:shd w:val="clear" w:color="auto" w:fill="9CC2E5" w:themeFill="accent1" w:themeFillTint="99"/>
            <w:vAlign w:val="center"/>
          </w:tcPr>
          <w:p w:rsidR="001B353C" w:rsidRPr="00FA7327" w:rsidRDefault="001B353C" w:rsidP="00195DB4">
            <w:pPr>
              <w:pStyle w:val="BodyText"/>
              <w:jc w:val="center"/>
              <w:rPr>
                <w:rFonts w:ascii="Arial" w:hAnsi="Arial" w:cs="Arial"/>
                <w:b/>
              </w:rPr>
            </w:pPr>
            <w:r w:rsidRPr="00FA7327">
              <w:rPr>
                <w:rFonts w:ascii="Arial" w:hAnsi="Arial" w:cs="Arial"/>
                <w:b/>
              </w:rPr>
              <w:t>TAGAL NG PROSESO</w:t>
            </w:r>
          </w:p>
        </w:tc>
        <w:tc>
          <w:tcPr>
            <w:tcW w:w="1985" w:type="dxa"/>
            <w:shd w:val="clear" w:color="auto" w:fill="9CC2E5" w:themeFill="accent1" w:themeFillTint="99"/>
            <w:vAlign w:val="center"/>
          </w:tcPr>
          <w:p w:rsidR="001B353C" w:rsidRPr="00FA7327" w:rsidRDefault="001B353C" w:rsidP="00195DB4">
            <w:pPr>
              <w:pStyle w:val="BodyText"/>
              <w:jc w:val="center"/>
              <w:rPr>
                <w:rFonts w:ascii="Arial" w:hAnsi="Arial" w:cs="Arial"/>
                <w:b/>
              </w:rPr>
            </w:pPr>
            <w:r w:rsidRPr="00FA7327">
              <w:rPr>
                <w:rFonts w:ascii="Arial" w:hAnsi="Arial" w:cs="Arial"/>
                <w:b/>
              </w:rPr>
              <w:t>NAKATALAGANG KAWANI</w:t>
            </w:r>
          </w:p>
        </w:tc>
      </w:tr>
      <w:tr w:rsidR="001B353C" w:rsidRPr="00FA7327" w:rsidTr="001B353C">
        <w:trPr>
          <w:cantSplit/>
          <w:trHeight w:val="20"/>
        </w:trPr>
        <w:tc>
          <w:tcPr>
            <w:tcW w:w="426" w:type="dxa"/>
            <w:vAlign w:val="center"/>
          </w:tcPr>
          <w:p w:rsidR="001B353C" w:rsidRPr="001B353C" w:rsidRDefault="001B353C" w:rsidP="00195DB4">
            <w:pPr>
              <w:pStyle w:val="BodyText"/>
              <w:jc w:val="center"/>
              <w:rPr>
                <w:rFonts w:ascii="Arial" w:hAnsi="Arial" w:cs="Arial"/>
                <w:sz w:val="20"/>
                <w:szCs w:val="20"/>
              </w:rPr>
            </w:pPr>
            <w:r w:rsidRPr="001B353C">
              <w:rPr>
                <w:rFonts w:ascii="Arial" w:hAnsi="Arial" w:cs="Arial"/>
                <w:w w:val="101"/>
                <w:sz w:val="20"/>
                <w:szCs w:val="20"/>
              </w:rPr>
              <w:t>1</w:t>
            </w:r>
          </w:p>
        </w:tc>
        <w:tc>
          <w:tcPr>
            <w:tcW w:w="2268" w:type="dxa"/>
            <w:vAlign w:val="center"/>
          </w:tcPr>
          <w:p w:rsidR="001B353C" w:rsidRPr="001B353C" w:rsidRDefault="001B353C" w:rsidP="00195DB4">
            <w:pPr>
              <w:pStyle w:val="BodyText"/>
              <w:ind w:left="76"/>
              <w:rPr>
                <w:rFonts w:ascii="Arial" w:hAnsi="Arial" w:cs="Arial"/>
                <w:sz w:val="20"/>
                <w:szCs w:val="20"/>
              </w:rPr>
            </w:pPr>
            <w:r w:rsidRPr="001B353C">
              <w:rPr>
                <w:rFonts w:ascii="Arial" w:hAnsi="Arial" w:cs="Arial"/>
                <w:sz w:val="20"/>
                <w:szCs w:val="20"/>
              </w:rPr>
              <w:t>Sagutan ang request form at ipakita ang valid identification card</w:t>
            </w:r>
          </w:p>
        </w:tc>
        <w:tc>
          <w:tcPr>
            <w:tcW w:w="2551" w:type="dxa"/>
            <w:vAlign w:val="center"/>
          </w:tcPr>
          <w:p w:rsidR="001B353C" w:rsidRPr="001B353C" w:rsidRDefault="001B353C" w:rsidP="00195DB4">
            <w:pPr>
              <w:pStyle w:val="BodyText"/>
              <w:ind w:left="168"/>
              <w:rPr>
                <w:rFonts w:ascii="Arial" w:hAnsi="Arial" w:cs="Arial"/>
                <w:sz w:val="20"/>
                <w:szCs w:val="20"/>
              </w:rPr>
            </w:pPr>
            <w:r w:rsidRPr="001B353C">
              <w:rPr>
                <w:rFonts w:ascii="Arial" w:hAnsi="Arial" w:cs="Arial"/>
                <w:sz w:val="20"/>
                <w:szCs w:val="20"/>
              </w:rPr>
              <w:t>Magbigay ng “request form”</w:t>
            </w:r>
          </w:p>
        </w:tc>
        <w:tc>
          <w:tcPr>
            <w:tcW w:w="1559" w:type="dxa"/>
            <w:vMerge w:val="restart"/>
            <w:vAlign w:val="center"/>
          </w:tcPr>
          <w:p w:rsidR="001B353C" w:rsidRPr="001B353C" w:rsidRDefault="001B353C" w:rsidP="001B353C">
            <w:pPr>
              <w:pStyle w:val="BodyText"/>
              <w:jc w:val="center"/>
              <w:rPr>
                <w:rFonts w:ascii="Arial" w:hAnsi="Arial" w:cs="Arial"/>
                <w:sz w:val="20"/>
                <w:szCs w:val="20"/>
              </w:rPr>
            </w:pPr>
          </w:p>
          <w:p w:rsidR="001B353C" w:rsidRPr="001B353C" w:rsidRDefault="001B353C" w:rsidP="001B353C">
            <w:pPr>
              <w:pStyle w:val="BodyText"/>
              <w:jc w:val="center"/>
              <w:rPr>
                <w:rFonts w:ascii="Arial" w:hAnsi="Arial" w:cs="Arial"/>
                <w:sz w:val="20"/>
                <w:szCs w:val="20"/>
              </w:rPr>
            </w:pPr>
            <w:r>
              <w:rPr>
                <w:rFonts w:ascii="Arial" w:hAnsi="Arial" w:cs="Arial"/>
                <w:sz w:val="20"/>
                <w:szCs w:val="20"/>
              </w:rPr>
              <w:t>W</w:t>
            </w:r>
            <w:r w:rsidRPr="001B353C">
              <w:rPr>
                <w:rFonts w:ascii="Arial" w:hAnsi="Arial" w:cs="Arial"/>
                <w:sz w:val="20"/>
                <w:szCs w:val="20"/>
              </w:rPr>
              <w:t>ala</w:t>
            </w:r>
          </w:p>
          <w:p w:rsidR="001B353C" w:rsidRPr="001B353C" w:rsidRDefault="001B353C" w:rsidP="001B353C">
            <w:pPr>
              <w:pStyle w:val="BodyText"/>
              <w:jc w:val="center"/>
              <w:rPr>
                <w:rFonts w:ascii="Arial" w:hAnsi="Arial" w:cs="Arial"/>
                <w:sz w:val="20"/>
                <w:szCs w:val="20"/>
              </w:rPr>
            </w:pPr>
          </w:p>
        </w:tc>
        <w:tc>
          <w:tcPr>
            <w:tcW w:w="1276" w:type="dxa"/>
            <w:vMerge w:val="restart"/>
            <w:vAlign w:val="center"/>
          </w:tcPr>
          <w:p w:rsidR="001B353C" w:rsidRPr="001B353C" w:rsidRDefault="001B353C" w:rsidP="001B353C">
            <w:pPr>
              <w:pStyle w:val="BodyText"/>
              <w:jc w:val="center"/>
              <w:rPr>
                <w:rFonts w:ascii="Arial" w:hAnsi="Arial" w:cs="Arial"/>
                <w:sz w:val="20"/>
                <w:szCs w:val="20"/>
              </w:rPr>
            </w:pPr>
            <w:r w:rsidRPr="001B353C">
              <w:rPr>
                <w:rFonts w:ascii="Arial" w:hAnsi="Arial" w:cs="Arial"/>
                <w:sz w:val="20"/>
                <w:szCs w:val="20"/>
              </w:rPr>
              <w:t>3 araw</w:t>
            </w:r>
          </w:p>
        </w:tc>
        <w:tc>
          <w:tcPr>
            <w:tcW w:w="1985" w:type="dxa"/>
            <w:vAlign w:val="center"/>
          </w:tcPr>
          <w:p w:rsidR="001B353C" w:rsidRPr="001B353C" w:rsidRDefault="001B353C" w:rsidP="001B353C">
            <w:pPr>
              <w:pStyle w:val="BodyText"/>
              <w:ind w:left="98"/>
              <w:jc w:val="center"/>
              <w:rPr>
                <w:rFonts w:ascii="Arial" w:hAnsi="Arial" w:cs="Arial"/>
                <w:sz w:val="20"/>
                <w:szCs w:val="20"/>
              </w:rPr>
            </w:pPr>
            <w:r w:rsidRPr="001B353C">
              <w:rPr>
                <w:rFonts w:ascii="Arial" w:hAnsi="Arial" w:cs="Arial"/>
                <w:sz w:val="20"/>
                <w:szCs w:val="20"/>
              </w:rPr>
              <w:t>Jeimboy B. Mendoza</w:t>
            </w:r>
          </w:p>
        </w:tc>
      </w:tr>
      <w:tr w:rsidR="001B353C" w:rsidRPr="00FA7327" w:rsidTr="001B353C">
        <w:trPr>
          <w:cantSplit/>
          <w:trHeight w:val="20"/>
        </w:trPr>
        <w:tc>
          <w:tcPr>
            <w:tcW w:w="426" w:type="dxa"/>
            <w:vMerge w:val="restart"/>
            <w:vAlign w:val="center"/>
          </w:tcPr>
          <w:p w:rsidR="001B353C" w:rsidRPr="001B353C" w:rsidRDefault="001B353C" w:rsidP="00195DB4">
            <w:pPr>
              <w:pStyle w:val="BodyText"/>
              <w:jc w:val="center"/>
              <w:rPr>
                <w:rFonts w:ascii="Arial" w:hAnsi="Arial" w:cs="Arial"/>
                <w:sz w:val="20"/>
                <w:szCs w:val="20"/>
              </w:rPr>
            </w:pPr>
            <w:r w:rsidRPr="001B353C">
              <w:rPr>
                <w:rFonts w:ascii="Arial" w:hAnsi="Arial" w:cs="Arial"/>
                <w:w w:val="101"/>
                <w:sz w:val="20"/>
                <w:szCs w:val="20"/>
              </w:rPr>
              <w:t>2</w:t>
            </w:r>
          </w:p>
        </w:tc>
        <w:tc>
          <w:tcPr>
            <w:tcW w:w="2268" w:type="dxa"/>
            <w:vMerge w:val="restart"/>
            <w:vAlign w:val="center"/>
          </w:tcPr>
          <w:p w:rsidR="001B353C" w:rsidRPr="001B353C" w:rsidRDefault="001B353C" w:rsidP="00195DB4">
            <w:pPr>
              <w:pStyle w:val="BodyText"/>
              <w:ind w:left="76"/>
              <w:rPr>
                <w:rFonts w:ascii="Arial" w:hAnsi="Arial" w:cs="Arial"/>
                <w:sz w:val="20"/>
                <w:szCs w:val="20"/>
              </w:rPr>
            </w:pPr>
            <w:r w:rsidRPr="001B353C">
              <w:rPr>
                <w:rFonts w:ascii="Arial" w:hAnsi="Arial" w:cs="Arial"/>
                <w:sz w:val="20"/>
                <w:szCs w:val="20"/>
              </w:rPr>
              <w:t>Magsumite ng sinagutang “request form”</w:t>
            </w:r>
          </w:p>
        </w:tc>
        <w:tc>
          <w:tcPr>
            <w:tcW w:w="2551" w:type="dxa"/>
            <w:vAlign w:val="center"/>
          </w:tcPr>
          <w:p w:rsidR="001B353C" w:rsidRPr="001B353C" w:rsidRDefault="001B353C" w:rsidP="00195DB4">
            <w:pPr>
              <w:pStyle w:val="BodyText"/>
              <w:ind w:left="594" w:right="176" w:hanging="426"/>
              <w:rPr>
                <w:rFonts w:ascii="Arial" w:hAnsi="Arial" w:cs="Arial"/>
                <w:sz w:val="20"/>
                <w:szCs w:val="20"/>
              </w:rPr>
            </w:pPr>
            <w:r w:rsidRPr="001B353C">
              <w:rPr>
                <w:rFonts w:ascii="Arial" w:hAnsi="Arial" w:cs="Arial"/>
                <w:sz w:val="20"/>
                <w:szCs w:val="20"/>
              </w:rPr>
              <w:t>2.1 Tanggapin ang nasagutang “request form”</w:t>
            </w:r>
          </w:p>
        </w:tc>
        <w:tc>
          <w:tcPr>
            <w:tcW w:w="1559" w:type="dxa"/>
            <w:vMerge/>
            <w:vAlign w:val="center"/>
          </w:tcPr>
          <w:p w:rsidR="001B353C" w:rsidRPr="001B353C" w:rsidRDefault="001B353C" w:rsidP="001B353C">
            <w:pPr>
              <w:pStyle w:val="BodyText"/>
              <w:jc w:val="center"/>
              <w:rPr>
                <w:rFonts w:ascii="Arial" w:hAnsi="Arial" w:cs="Arial"/>
                <w:sz w:val="20"/>
                <w:szCs w:val="20"/>
              </w:rPr>
            </w:pPr>
          </w:p>
        </w:tc>
        <w:tc>
          <w:tcPr>
            <w:tcW w:w="1276" w:type="dxa"/>
            <w:vMerge/>
            <w:vAlign w:val="center"/>
          </w:tcPr>
          <w:p w:rsidR="001B353C" w:rsidRPr="001B353C" w:rsidRDefault="001B353C" w:rsidP="001B353C">
            <w:pPr>
              <w:pStyle w:val="BodyText"/>
              <w:jc w:val="center"/>
              <w:rPr>
                <w:rFonts w:ascii="Arial" w:hAnsi="Arial" w:cs="Arial"/>
                <w:sz w:val="20"/>
                <w:szCs w:val="20"/>
              </w:rPr>
            </w:pPr>
          </w:p>
        </w:tc>
        <w:tc>
          <w:tcPr>
            <w:tcW w:w="1985" w:type="dxa"/>
            <w:vAlign w:val="center"/>
          </w:tcPr>
          <w:p w:rsidR="001B353C" w:rsidRPr="001B353C" w:rsidRDefault="001B353C" w:rsidP="001B353C">
            <w:pPr>
              <w:pStyle w:val="BodyText"/>
              <w:ind w:left="98"/>
              <w:jc w:val="center"/>
              <w:rPr>
                <w:rFonts w:ascii="Arial" w:hAnsi="Arial" w:cs="Arial"/>
                <w:sz w:val="20"/>
                <w:szCs w:val="20"/>
              </w:rPr>
            </w:pPr>
            <w:r w:rsidRPr="001B353C">
              <w:rPr>
                <w:rFonts w:ascii="Arial" w:hAnsi="Arial" w:cs="Arial"/>
                <w:sz w:val="20"/>
                <w:szCs w:val="20"/>
              </w:rPr>
              <w:t>Jeimboy B. Mendoza</w:t>
            </w:r>
          </w:p>
        </w:tc>
      </w:tr>
      <w:tr w:rsidR="001B353C" w:rsidRPr="00FA7327" w:rsidTr="001B353C">
        <w:trPr>
          <w:cantSplit/>
          <w:trHeight w:val="20"/>
        </w:trPr>
        <w:tc>
          <w:tcPr>
            <w:tcW w:w="426" w:type="dxa"/>
            <w:vMerge/>
            <w:vAlign w:val="center"/>
          </w:tcPr>
          <w:p w:rsidR="001B353C" w:rsidRPr="001B353C" w:rsidRDefault="001B353C" w:rsidP="00195DB4">
            <w:pPr>
              <w:pStyle w:val="BodyText"/>
              <w:jc w:val="center"/>
              <w:rPr>
                <w:rFonts w:ascii="Arial" w:hAnsi="Arial" w:cs="Arial"/>
                <w:sz w:val="20"/>
                <w:szCs w:val="20"/>
              </w:rPr>
            </w:pPr>
          </w:p>
        </w:tc>
        <w:tc>
          <w:tcPr>
            <w:tcW w:w="2268" w:type="dxa"/>
            <w:vMerge/>
            <w:vAlign w:val="center"/>
          </w:tcPr>
          <w:p w:rsidR="001B353C" w:rsidRPr="001B353C" w:rsidRDefault="001B353C" w:rsidP="00195DB4">
            <w:pPr>
              <w:pStyle w:val="BodyText"/>
              <w:ind w:left="76"/>
              <w:rPr>
                <w:rFonts w:ascii="Arial" w:hAnsi="Arial" w:cs="Arial"/>
                <w:sz w:val="20"/>
                <w:szCs w:val="20"/>
              </w:rPr>
            </w:pPr>
          </w:p>
        </w:tc>
        <w:tc>
          <w:tcPr>
            <w:tcW w:w="2551" w:type="dxa"/>
            <w:vAlign w:val="center"/>
          </w:tcPr>
          <w:p w:rsidR="001B353C" w:rsidRPr="001B353C" w:rsidRDefault="001B353C" w:rsidP="00195DB4">
            <w:pPr>
              <w:pStyle w:val="BodyText"/>
              <w:ind w:left="452" w:hanging="284"/>
              <w:rPr>
                <w:rFonts w:ascii="Arial" w:hAnsi="Arial" w:cs="Arial"/>
                <w:sz w:val="20"/>
                <w:szCs w:val="20"/>
              </w:rPr>
            </w:pPr>
            <w:r w:rsidRPr="001B353C">
              <w:rPr>
                <w:rFonts w:ascii="Arial" w:hAnsi="Arial" w:cs="Arial"/>
                <w:sz w:val="20"/>
                <w:szCs w:val="20"/>
              </w:rPr>
              <w:t>2.2 Siyasatin ang talaan ng service record ng mga empleyado at i-print</w:t>
            </w:r>
          </w:p>
        </w:tc>
        <w:tc>
          <w:tcPr>
            <w:tcW w:w="1559" w:type="dxa"/>
            <w:vMerge/>
            <w:vAlign w:val="center"/>
          </w:tcPr>
          <w:p w:rsidR="001B353C" w:rsidRPr="001B353C" w:rsidRDefault="001B353C" w:rsidP="001B353C">
            <w:pPr>
              <w:pStyle w:val="BodyText"/>
              <w:jc w:val="center"/>
              <w:rPr>
                <w:rFonts w:ascii="Arial" w:hAnsi="Arial" w:cs="Arial"/>
                <w:sz w:val="20"/>
                <w:szCs w:val="20"/>
              </w:rPr>
            </w:pPr>
          </w:p>
        </w:tc>
        <w:tc>
          <w:tcPr>
            <w:tcW w:w="1276" w:type="dxa"/>
            <w:vMerge/>
            <w:vAlign w:val="center"/>
          </w:tcPr>
          <w:p w:rsidR="001B353C" w:rsidRPr="001B353C" w:rsidRDefault="001B353C" w:rsidP="001B353C">
            <w:pPr>
              <w:pStyle w:val="BodyText"/>
              <w:jc w:val="center"/>
              <w:rPr>
                <w:rFonts w:ascii="Arial" w:hAnsi="Arial" w:cs="Arial"/>
                <w:sz w:val="20"/>
                <w:szCs w:val="20"/>
              </w:rPr>
            </w:pPr>
          </w:p>
        </w:tc>
        <w:tc>
          <w:tcPr>
            <w:tcW w:w="1985" w:type="dxa"/>
            <w:vAlign w:val="center"/>
          </w:tcPr>
          <w:p w:rsidR="001B353C" w:rsidRPr="001B353C" w:rsidRDefault="001B353C" w:rsidP="001B353C">
            <w:pPr>
              <w:pStyle w:val="BodyText"/>
              <w:ind w:left="98"/>
              <w:jc w:val="center"/>
              <w:rPr>
                <w:rFonts w:ascii="Arial" w:hAnsi="Arial" w:cs="Arial"/>
                <w:sz w:val="20"/>
                <w:szCs w:val="20"/>
              </w:rPr>
            </w:pPr>
            <w:r w:rsidRPr="001B353C">
              <w:rPr>
                <w:rFonts w:ascii="Arial" w:hAnsi="Arial" w:cs="Arial"/>
                <w:sz w:val="20"/>
                <w:szCs w:val="20"/>
              </w:rPr>
              <w:t>Novelita L. Tagaya, Jacqueline B.</w:t>
            </w:r>
            <w:r w:rsidRPr="001B353C">
              <w:rPr>
                <w:rFonts w:ascii="Arial" w:hAnsi="Arial" w:cs="Arial"/>
                <w:spacing w:val="1"/>
                <w:sz w:val="20"/>
                <w:szCs w:val="20"/>
              </w:rPr>
              <w:t xml:space="preserve"> </w:t>
            </w:r>
            <w:r w:rsidRPr="001B353C">
              <w:rPr>
                <w:rFonts w:ascii="Arial" w:hAnsi="Arial" w:cs="Arial"/>
                <w:sz w:val="20"/>
                <w:szCs w:val="20"/>
              </w:rPr>
              <w:t>Magno at Ma.Victoria M. Mosquite</w:t>
            </w:r>
          </w:p>
        </w:tc>
      </w:tr>
      <w:tr w:rsidR="001B353C" w:rsidRPr="00FA7327" w:rsidTr="001B353C">
        <w:trPr>
          <w:cantSplit/>
          <w:trHeight w:val="20"/>
        </w:trPr>
        <w:tc>
          <w:tcPr>
            <w:tcW w:w="426" w:type="dxa"/>
            <w:vMerge/>
            <w:vAlign w:val="center"/>
          </w:tcPr>
          <w:p w:rsidR="001B353C" w:rsidRPr="001B353C" w:rsidRDefault="001B353C" w:rsidP="00195DB4">
            <w:pPr>
              <w:pStyle w:val="BodyText"/>
              <w:jc w:val="center"/>
              <w:rPr>
                <w:rFonts w:ascii="Arial" w:hAnsi="Arial" w:cs="Arial"/>
                <w:sz w:val="20"/>
                <w:szCs w:val="20"/>
              </w:rPr>
            </w:pPr>
          </w:p>
        </w:tc>
        <w:tc>
          <w:tcPr>
            <w:tcW w:w="2268" w:type="dxa"/>
            <w:vMerge/>
            <w:vAlign w:val="center"/>
          </w:tcPr>
          <w:p w:rsidR="001B353C" w:rsidRPr="001B353C" w:rsidRDefault="001B353C" w:rsidP="00195DB4">
            <w:pPr>
              <w:pStyle w:val="BodyText"/>
              <w:ind w:left="76"/>
              <w:rPr>
                <w:rFonts w:ascii="Arial" w:hAnsi="Arial" w:cs="Arial"/>
                <w:sz w:val="20"/>
                <w:szCs w:val="20"/>
              </w:rPr>
            </w:pPr>
          </w:p>
        </w:tc>
        <w:tc>
          <w:tcPr>
            <w:tcW w:w="2551" w:type="dxa"/>
            <w:vAlign w:val="center"/>
          </w:tcPr>
          <w:p w:rsidR="001B353C" w:rsidRPr="001B353C" w:rsidRDefault="001B353C" w:rsidP="00195DB4">
            <w:pPr>
              <w:pStyle w:val="BodyText"/>
              <w:ind w:left="452" w:hanging="284"/>
              <w:rPr>
                <w:rFonts w:ascii="Arial" w:hAnsi="Arial" w:cs="Arial"/>
                <w:sz w:val="20"/>
                <w:szCs w:val="20"/>
              </w:rPr>
            </w:pPr>
            <w:r w:rsidRPr="001B353C">
              <w:rPr>
                <w:rFonts w:ascii="Arial" w:hAnsi="Arial" w:cs="Arial"/>
                <w:sz w:val="20"/>
                <w:szCs w:val="20"/>
              </w:rPr>
              <w:t>2.3 Lagdaan ang Service Record/COE</w:t>
            </w:r>
          </w:p>
        </w:tc>
        <w:tc>
          <w:tcPr>
            <w:tcW w:w="1559" w:type="dxa"/>
            <w:vMerge/>
            <w:vAlign w:val="center"/>
          </w:tcPr>
          <w:p w:rsidR="001B353C" w:rsidRPr="001B353C" w:rsidRDefault="001B353C" w:rsidP="001B353C">
            <w:pPr>
              <w:pStyle w:val="BodyText"/>
              <w:jc w:val="center"/>
              <w:rPr>
                <w:rFonts w:ascii="Arial" w:hAnsi="Arial" w:cs="Arial"/>
                <w:sz w:val="20"/>
                <w:szCs w:val="20"/>
              </w:rPr>
            </w:pPr>
          </w:p>
        </w:tc>
        <w:tc>
          <w:tcPr>
            <w:tcW w:w="1276" w:type="dxa"/>
            <w:vMerge/>
            <w:vAlign w:val="center"/>
          </w:tcPr>
          <w:p w:rsidR="001B353C" w:rsidRPr="001B353C" w:rsidRDefault="001B353C" w:rsidP="001B353C">
            <w:pPr>
              <w:pStyle w:val="BodyText"/>
              <w:jc w:val="center"/>
              <w:rPr>
                <w:rFonts w:ascii="Arial" w:hAnsi="Arial" w:cs="Arial"/>
                <w:sz w:val="20"/>
                <w:szCs w:val="20"/>
              </w:rPr>
            </w:pPr>
          </w:p>
        </w:tc>
        <w:tc>
          <w:tcPr>
            <w:tcW w:w="1985" w:type="dxa"/>
            <w:vAlign w:val="center"/>
          </w:tcPr>
          <w:p w:rsidR="001B353C" w:rsidRPr="001B353C" w:rsidRDefault="001B353C" w:rsidP="001B353C">
            <w:pPr>
              <w:pStyle w:val="BodyText"/>
              <w:ind w:left="98"/>
              <w:jc w:val="center"/>
              <w:rPr>
                <w:rFonts w:ascii="Arial" w:hAnsi="Arial" w:cs="Arial"/>
                <w:sz w:val="20"/>
                <w:szCs w:val="20"/>
              </w:rPr>
            </w:pPr>
            <w:r w:rsidRPr="001B353C">
              <w:rPr>
                <w:rFonts w:ascii="Arial" w:hAnsi="Arial" w:cs="Arial"/>
                <w:sz w:val="20"/>
                <w:szCs w:val="20"/>
              </w:rPr>
              <w:t>Elvira R. Flores,</w:t>
            </w:r>
            <w:r w:rsidRPr="001B353C">
              <w:rPr>
                <w:rFonts w:ascii="Arial" w:hAnsi="Arial" w:cs="Arial"/>
                <w:spacing w:val="-47"/>
                <w:sz w:val="20"/>
                <w:szCs w:val="20"/>
              </w:rPr>
              <w:t xml:space="preserve"> </w:t>
            </w:r>
            <w:r w:rsidRPr="001B353C">
              <w:rPr>
                <w:rFonts w:ascii="Arial" w:hAnsi="Arial" w:cs="Arial"/>
                <w:sz w:val="20"/>
                <w:szCs w:val="20"/>
              </w:rPr>
              <w:t>MNSA,</w:t>
            </w:r>
            <w:r w:rsidRPr="001B353C">
              <w:rPr>
                <w:rFonts w:ascii="Arial" w:hAnsi="Arial" w:cs="Arial"/>
                <w:spacing w:val="3"/>
                <w:sz w:val="20"/>
                <w:szCs w:val="20"/>
              </w:rPr>
              <w:t xml:space="preserve"> </w:t>
            </w:r>
            <w:r w:rsidRPr="001B353C">
              <w:rPr>
                <w:rFonts w:ascii="Arial" w:hAnsi="Arial" w:cs="Arial"/>
                <w:sz w:val="20"/>
                <w:szCs w:val="20"/>
              </w:rPr>
              <w:t>CESE / Minerva V. Rosas</w:t>
            </w:r>
          </w:p>
        </w:tc>
      </w:tr>
      <w:tr w:rsidR="001B353C" w:rsidRPr="00FA7327" w:rsidTr="001B353C">
        <w:trPr>
          <w:cantSplit/>
          <w:trHeight w:val="20"/>
        </w:trPr>
        <w:tc>
          <w:tcPr>
            <w:tcW w:w="426" w:type="dxa"/>
            <w:vAlign w:val="center"/>
          </w:tcPr>
          <w:p w:rsidR="001B353C" w:rsidRPr="001B353C" w:rsidRDefault="001B353C" w:rsidP="00195DB4">
            <w:pPr>
              <w:pStyle w:val="BodyText"/>
              <w:jc w:val="center"/>
              <w:rPr>
                <w:rFonts w:ascii="Arial" w:hAnsi="Arial" w:cs="Arial"/>
                <w:sz w:val="20"/>
                <w:szCs w:val="20"/>
              </w:rPr>
            </w:pPr>
          </w:p>
          <w:p w:rsidR="001B353C" w:rsidRPr="001B353C" w:rsidRDefault="001B353C" w:rsidP="00195DB4">
            <w:pPr>
              <w:pStyle w:val="BodyText"/>
              <w:jc w:val="center"/>
              <w:rPr>
                <w:rFonts w:ascii="Arial" w:hAnsi="Arial" w:cs="Arial"/>
                <w:sz w:val="20"/>
                <w:szCs w:val="20"/>
              </w:rPr>
            </w:pPr>
            <w:r w:rsidRPr="001B353C">
              <w:rPr>
                <w:rFonts w:ascii="Arial" w:hAnsi="Arial" w:cs="Arial"/>
                <w:w w:val="101"/>
                <w:sz w:val="20"/>
                <w:szCs w:val="20"/>
              </w:rPr>
              <w:t>3</w:t>
            </w:r>
          </w:p>
        </w:tc>
        <w:tc>
          <w:tcPr>
            <w:tcW w:w="2268" w:type="dxa"/>
            <w:vAlign w:val="center"/>
          </w:tcPr>
          <w:p w:rsidR="001B353C" w:rsidRPr="001B353C" w:rsidRDefault="001B353C" w:rsidP="00195DB4">
            <w:pPr>
              <w:pStyle w:val="BodyText"/>
              <w:ind w:left="76"/>
              <w:rPr>
                <w:rFonts w:ascii="Arial" w:hAnsi="Arial" w:cs="Arial"/>
                <w:sz w:val="20"/>
                <w:szCs w:val="20"/>
              </w:rPr>
            </w:pPr>
            <w:r w:rsidRPr="001B353C">
              <w:rPr>
                <w:rFonts w:ascii="Arial" w:hAnsi="Arial" w:cs="Arial"/>
                <w:sz w:val="20"/>
                <w:szCs w:val="20"/>
              </w:rPr>
              <w:t>Tanggapin ang Service Record/ COE</w:t>
            </w:r>
          </w:p>
        </w:tc>
        <w:tc>
          <w:tcPr>
            <w:tcW w:w="2551" w:type="dxa"/>
            <w:vAlign w:val="center"/>
          </w:tcPr>
          <w:p w:rsidR="001B353C" w:rsidRPr="001B353C" w:rsidRDefault="001B353C" w:rsidP="00195DB4">
            <w:pPr>
              <w:pStyle w:val="BodyText"/>
              <w:ind w:left="168"/>
              <w:rPr>
                <w:rFonts w:ascii="Arial" w:hAnsi="Arial" w:cs="Arial"/>
                <w:sz w:val="20"/>
                <w:szCs w:val="20"/>
              </w:rPr>
            </w:pPr>
            <w:r w:rsidRPr="001B353C">
              <w:rPr>
                <w:rFonts w:ascii="Arial" w:hAnsi="Arial" w:cs="Arial"/>
                <w:sz w:val="20"/>
                <w:szCs w:val="20"/>
              </w:rPr>
              <w:t>Ibigay ang Service Record/COE</w:t>
            </w:r>
          </w:p>
        </w:tc>
        <w:tc>
          <w:tcPr>
            <w:tcW w:w="1559" w:type="dxa"/>
            <w:vMerge/>
            <w:vAlign w:val="center"/>
          </w:tcPr>
          <w:p w:rsidR="001B353C" w:rsidRPr="001B353C" w:rsidRDefault="001B353C" w:rsidP="001B353C">
            <w:pPr>
              <w:pStyle w:val="BodyText"/>
              <w:jc w:val="center"/>
              <w:rPr>
                <w:rFonts w:ascii="Arial" w:hAnsi="Arial" w:cs="Arial"/>
                <w:sz w:val="20"/>
                <w:szCs w:val="20"/>
              </w:rPr>
            </w:pPr>
          </w:p>
        </w:tc>
        <w:tc>
          <w:tcPr>
            <w:tcW w:w="1276" w:type="dxa"/>
            <w:vMerge/>
            <w:vAlign w:val="center"/>
          </w:tcPr>
          <w:p w:rsidR="001B353C" w:rsidRPr="001B353C" w:rsidRDefault="001B353C" w:rsidP="001B353C">
            <w:pPr>
              <w:pStyle w:val="BodyText"/>
              <w:jc w:val="center"/>
              <w:rPr>
                <w:rFonts w:ascii="Arial" w:hAnsi="Arial" w:cs="Arial"/>
                <w:sz w:val="20"/>
                <w:szCs w:val="20"/>
              </w:rPr>
            </w:pPr>
          </w:p>
        </w:tc>
        <w:tc>
          <w:tcPr>
            <w:tcW w:w="1985" w:type="dxa"/>
            <w:vAlign w:val="center"/>
          </w:tcPr>
          <w:p w:rsidR="001B353C" w:rsidRPr="001B353C" w:rsidRDefault="001B353C" w:rsidP="001B353C">
            <w:pPr>
              <w:pStyle w:val="BodyText"/>
              <w:ind w:left="98"/>
              <w:jc w:val="center"/>
              <w:rPr>
                <w:rFonts w:ascii="Arial" w:hAnsi="Arial" w:cs="Arial"/>
                <w:sz w:val="20"/>
                <w:szCs w:val="20"/>
              </w:rPr>
            </w:pPr>
            <w:r w:rsidRPr="001B353C">
              <w:rPr>
                <w:rFonts w:ascii="Arial" w:hAnsi="Arial" w:cs="Arial"/>
                <w:sz w:val="20"/>
                <w:szCs w:val="20"/>
              </w:rPr>
              <w:t>Novelita L. Tagaya, Jacqueline B.</w:t>
            </w:r>
            <w:r w:rsidRPr="001B353C">
              <w:rPr>
                <w:rFonts w:ascii="Arial" w:hAnsi="Arial" w:cs="Arial"/>
                <w:spacing w:val="1"/>
                <w:sz w:val="20"/>
                <w:szCs w:val="20"/>
              </w:rPr>
              <w:t xml:space="preserve"> </w:t>
            </w:r>
            <w:r w:rsidRPr="001B353C">
              <w:rPr>
                <w:rFonts w:ascii="Arial" w:hAnsi="Arial" w:cs="Arial"/>
                <w:sz w:val="20"/>
                <w:szCs w:val="20"/>
              </w:rPr>
              <w:t>Magno at Ma.Victoria M. Mosquite</w:t>
            </w:r>
          </w:p>
        </w:tc>
      </w:tr>
      <w:tr w:rsidR="001B353C" w:rsidRPr="00FA7327" w:rsidTr="001B353C">
        <w:trPr>
          <w:cantSplit/>
          <w:trHeight w:val="772"/>
        </w:trPr>
        <w:tc>
          <w:tcPr>
            <w:tcW w:w="5245" w:type="dxa"/>
            <w:gridSpan w:val="3"/>
            <w:shd w:val="clear" w:color="auto" w:fill="9CC2E5" w:themeFill="accent1" w:themeFillTint="99"/>
            <w:vAlign w:val="center"/>
          </w:tcPr>
          <w:p w:rsidR="001B353C" w:rsidRPr="001B353C" w:rsidRDefault="001B353C" w:rsidP="001B353C">
            <w:pPr>
              <w:pStyle w:val="BodyText"/>
              <w:ind w:left="37"/>
              <w:jc w:val="center"/>
              <w:rPr>
                <w:rFonts w:ascii="Arial" w:hAnsi="Arial" w:cs="Arial"/>
                <w:b/>
                <w:szCs w:val="20"/>
              </w:rPr>
            </w:pPr>
            <w:r w:rsidRPr="001B353C">
              <w:rPr>
                <w:rFonts w:ascii="Arial" w:hAnsi="Arial" w:cs="Arial"/>
                <w:b/>
                <w:szCs w:val="20"/>
              </w:rPr>
              <w:t>KABUUAN:</w:t>
            </w:r>
          </w:p>
        </w:tc>
        <w:tc>
          <w:tcPr>
            <w:tcW w:w="1559" w:type="dxa"/>
            <w:shd w:val="clear" w:color="auto" w:fill="9CC2E5" w:themeFill="accent1" w:themeFillTint="99"/>
            <w:vAlign w:val="center"/>
          </w:tcPr>
          <w:p w:rsidR="001B353C" w:rsidRPr="001B353C" w:rsidRDefault="001B353C" w:rsidP="001B353C">
            <w:pPr>
              <w:pStyle w:val="BodyText"/>
              <w:jc w:val="center"/>
              <w:rPr>
                <w:rFonts w:ascii="Arial" w:hAnsi="Arial" w:cs="Arial"/>
                <w:b/>
                <w:szCs w:val="20"/>
              </w:rPr>
            </w:pPr>
            <w:r w:rsidRPr="001B353C">
              <w:rPr>
                <w:rFonts w:ascii="Arial" w:hAnsi="Arial" w:cs="Arial"/>
                <w:b/>
                <w:szCs w:val="20"/>
              </w:rPr>
              <w:t>Wala</w:t>
            </w:r>
          </w:p>
        </w:tc>
        <w:tc>
          <w:tcPr>
            <w:tcW w:w="3261" w:type="dxa"/>
            <w:gridSpan w:val="2"/>
            <w:shd w:val="clear" w:color="auto" w:fill="9CC2E5" w:themeFill="accent1" w:themeFillTint="99"/>
            <w:vAlign w:val="center"/>
          </w:tcPr>
          <w:p w:rsidR="001B353C" w:rsidRPr="001B353C" w:rsidRDefault="001B353C" w:rsidP="001B353C">
            <w:pPr>
              <w:pStyle w:val="BodyText"/>
              <w:jc w:val="center"/>
              <w:rPr>
                <w:rFonts w:ascii="Arial" w:hAnsi="Arial" w:cs="Arial"/>
                <w:szCs w:val="20"/>
              </w:rPr>
            </w:pPr>
            <w:r w:rsidRPr="001B353C">
              <w:rPr>
                <w:rFonts w:ascii="Arial" w:hAnsi="Arial" w:cs="Arial"/>
                <w:b/>
                <w:szCs w:val="20"/>
              </w:rPr>
              <w:t>3</w:t>
            </w:r>
            <w:r w:rsidRPr="001B353C">
              <w:rPr>
                <w:rFonts w:ascii="Arial" w:hAnsi="Arial" w:cs="Arial"/>
                <w:b/>
                <w:spacing w:val="-2"/>
                <w:szCs w:val="20"/>
              </w:rPr>
              <w:t xml:space="preserve"> </w:t>
            </w:r>
            <w:r w:rsidRPr="001B353C">
              <w:rPr>
                <w:rFonts w:ascii="Arial" w:hAnsi="Arial" w:cs="Arial"/>
                <w:b/>
                <w:szCs w:val="20"/>
              </w:rPr>
              <w:t>araw magmula sa pagrequest</w:t>
            </w:r>
          </w:p>
        </w:tc>
      </w:tr>
    </w:tbl>
    <w:p w:rsidR="00AC6F64" w:rsidRDefault="00AC6F64" w:rsidP="001B353C">
      <w:pPr>
        <w:pStyle w:val="BodyText"/>
        <w:rPr>
          <w:rFonts w:ascii="Arial" w:hAnsi="Arial" w:cs="Arial"/>
          <w:b/>
        </w:rPr>
      </w:pPr>
    </w:p>
    <w:p w:rsidR="00AC6F64" w:rsidRDefault="00AC6F64" w:rsidP="001B353C">
      <w:pPr>
        <w:pStyle w:val="BodyText"/>
        <w:rPr>
          <w:rFonts w:ascii="Arial" w:hAnsi="Arial" w:cs="Arial"/>
          <w:b/>
        </w:rPr>
      </w:pPr>
    </w:p>
    <w:p w:rsidR="001B353C" w:rsidRPr="00FA7327" w:rsidRDefault="001B353C" w:rsidP="002F762D">
      <w:pPr>
        <w:pStyle w:val="BodyText"/>
        <w:numPr>
          <w:ilvl w:val="0"/>
          <w:numId w:val="56"/>
        </w:numPr>
        <w:rPr>
          <w:rFonts w:ascii="Arial" w:hAnsi="Arial" w:cs="Arial"/>
          <w:b/>
        </w:rPr>
      </w:pPr>
      <w:r w:rsidRPr="00FA7327">
        <w:rPr>
          <w:rFonts w:ascii="Arial" w:hAnsi="Arial" w:cs="Arial"/>
          <w:b/>
        </w:rPr>
        <w:t>PROSESO NG APLIKASYON PARA SA TRABAHO, PROMOSYON AT “REAPPOINTMENT”</w:t>
      </w:r>
    </w:p>
    <w:p w:rsidR="001B353C" w:rsidRPr="00FA7327" w:rsidRDefault="001B353C" w:rsidP="001B353C">
      <w:pPr>
        <w:pStyle w:val="BodyText"/>
        <w:ind w:right="390"/>
        <w:jc w:val="both"/>
        <w:rPr>
          <w:rFonts w:ascii="Arial" w:hAnsi="Arial" w:cs="Arial"/>
        </w:rPr>
      </w:pPr>
      <w:r>
        <w:rPr>
          <w:rFonts w:ascii="Arial" w:hAnsi="Arial" w:cs="Arial"/>
        </w:rPr>
        <w:br/>
      </w:r>
      <w:r w:rsidRPr="00FA7327">
        <w:rPr>
          <w:rFonts w:ascii="Arial" w:hAnsi="Arial" w:cs="Arial"/>
        </w:rPr>
        <w:t xml:space="preserve">Ang pagpili ng aplikante ay naaayon </w:t>
      </w:r>
      <w:proofErr w:type="gramStart"/>
      <w:r w:rsidRPr="00FA7327">
        <w:rPr>
          <w:rFonts w:ascii="Arial" w:hAnsi="Arial" w:cs="Arial"/>
        </w:rPr>
        <w:t>sa</w:t>
      </w:r>
      <w:proofErr w:type="gramEnd"/>
      <w:r w:rsidRPr="00FA7327">
        <w:rPr>
          <w:rFonts w:ascii="Arial" w:hAnsi="Arial" w:cs="Arial"/>
        </w:rPr>
        <w:t xml:space="preserve"> “Qualification Standards” n</w:t>
      </w:r>
      <w:r>
        <w:rPr>
          <w:rFonts w:ascii="Arial" w:hAnsi="Arial" w:cs="Arial"/>
        </w:rPr>
        <w:t xml:space="preserve">g Civil Service Commision </w:t>
      </w:r>
      <w:r w:rsidRPr="00FA7327">
        <w:rPr>
          <w:rFonts w:ascii="Arial" w:hAnsi="Arial" w:cs="Arial"/>
        </w:rPr>
        <w:t>(CSC).</w:t>
      </w:r>
    </w:p>
    <w:p w:rsidR="001B353C" w:rsidRPr="00FA7327" w:rsidRDefault="001B353C" w:rsidP="001B353C">
      <w:pPr>
        <w:pStyle w:val="BodyText"/>
        <w:rPr>
          <w:rFonts w:ascii="Arial" w:hAnsi="Arial" w:cs="Arial"/>
        </w:rPr>
      </w:pPr>
    </w:p>
    <w:tbl>
      <w:tblPr>
        <w:tblW w:w="1004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88"/>
        <w:gridCol w:w="5661"/>
      </w:tblGrid>
      <w:tr w:rsidR="001B353C" w:rsidRPr="00FA7327" w:rsidTr="00AC6F64">
        <w:trPr>
          <w:trHeight w:val="719"/>
        </w:trPr>
        <w:tc>
          <w:tcPr>
            <w:tcW w:w="4388" w:type="dxa"/>
            <w:shd w:val="clear" w:color="auto" w:fill="9CC2E5" w:themeFill="accent1" w:themeFillTint="99"/>
            <w:vAlign w:val="center"/>
          </w:tcPr>
          <w:p w:rsidR="001B353C" w:rsidRPr="00FA7327" w:rsidRDefault="001B353C" w:rsidP="00195DB4">
            <w:pPr>
              <w:pStyle w:val="BodyText"/>
              <w:ind w:left="86"/>
              <w:rPr>
                <w:rFonts w:ascii="Arial" w:hAnsi="Arial" w:cs="Arial"/>
                <w:b/>
              </w:rPr>
            </w:pPr>
            <w:r w:rsidRPr="00FA7327">
              <w:rPr>
                <w:rFonts w:ascii="Arial" w:hAnsi="Arial" w:cs="Arial"/>
                <w:b/>
              </w:rPr>
              <w:t>Opisina o Dibisyon:</w:t>
            </w:r>
          </w:p>
        </w:tc>
        <w:tc>
          <w:tcPr>
            <w:tcW w:w="5661" w:type="dxa"/>
            <w:vAlign w:val="center"/>
          </w:tcPr>
          <w:p w:rsidR="001B353C" w:rsidRPr="00FA7327" w:rsidRDefault="001B353C" w:rsidP="00195DB4">
            <w:pPr>
              <w:pStyle w:val="BodyText"/>
              <w:ind w:left="160"/>
              <w:rPr>
                <w:rFonts w:ascii="Arial" w:hAnsi="Arial" w:cs="Arial"/>
              </w:rPr>
            </w:pPr>
            <w:r w:rsidRPr="00FA7327">
              <w:rPr>
                <w:rFonts w:ascii="Arial" w:hAnsi="Arial" w:cs="Arial"/>
              </w:rPr>
              <w:t>City Human Resource Development Office /</w:t>
            </w:r>
            <w:r w:rsidRPr="00FA7327">
              <w:rPr>
                <w:rFonts w:ascii="Arial" w:hAnsi="Arial" w:cs="Arial"/>
                <w:spacing w:val="1"/>
              </w:rPr>
              <w:t xml:space="preserve"> </w:t>
            </w:r>
            <w:r w:rsidRPr="00FA7327">
              <w:rPr>
                <w:rFonts w:ascii="Arial" w:hAnsi="Arial" w:cs="Arial"/>
              </w:rPr>
              <w:t>Recruitment,</w:t>
            </w:r>
            <w:r w:rsidRPr="00FA7327">
              <w:rPr>
                <w:rFonts w:ascii="Arial" w:hAnsi="Arial" w:cs="Arial"/>
                <w:spacing w:val="-8"/>
              </w:rPr>
              <w:t xml:space="preserve"> </w:t>
            </w:r>
            <w:r w:rsidRPr="00FA7327">
              <w:rPr>
                <w:rFonts w:ascii="Arial" w:hAnsi="Arial" w:cs="Arial"/>
              </w:rPr>
              <w:t>Selection</w:t>
            </w:r>
            <w:r w:rsidRPr="00FA7327">
              <w:rPr>
                <w:rFonts w:ascii="Arial" w:hAnsi="Arial" w:cs="Arial"/>
                <w:spacing w:val="-7"/>
              </w:rPr>
              <w:t xml:space="preserve"> </w:t>
            </w:r>
            <w:r w:rsidRPr="00FA7327">
              <w:rPr>
                <w:rFonts w:ascii="Arial" w:hAnsi="Arial" w:cs="Arial"/>
              </w:rPr>
              <w:t>and</w:t>
            </w:r>
            <w:r w:rsidRPr="00FA7327">
              <w:rPr>
                <w:rFonts w:ascii="Arial" w:hAnsi="Arial" w:cs="Arial"/>
                <w:spacing w:val="-3"/>
              </w:rPr>
              <w:t xml:space="preserve"> </w:t>
            </w:r>
            <w:r w:rsidRPr="00FA7327">
              <w:rPr>
                <w:rFonts w:ascii="Arial" w:hAnsi="Arial" w:cs="Arial"/>
              </w:rPr>
              <w:t>Placement</w:t>
            </w:r>
            <w:r w:rsidRPr="00FA7327">
              <w:rPr>
                <w:rFonts w:ascii="Arial" w:hAnsi="Arial" w:cs="Arial"/>
                <w:spacing w:val="-3"/>
              </w:rPr>
              <w:t xml:space="preserve"> </w:t>
            </w:r>
            <w:r w:rsidRPr="00FA7327">
              <w:rPr>
                <w:rFonts w:ascii="Arial" w:hAnsi="Arial" w:cs="Arial"/>
              </w:rPr>
              <w:t>Division</w:t>
            </w:r>
          </w:p>
        </w:tc>
      </w:tr>
      <w:tr w:rsidR="001B353C" w:rsidRPr="00FA7327" w:rsidTr="00AC6F64">
        <w:trPr>
          <w:trHeight w:val="563"/>
        </w:trPr>
        <w:tc>
          <w:tcPr>
            <w:tcW w:w="4388" w:type="dxa"/>
            <w:shd w:val="clear" w:color="auto" w:fill="9CC2E5" w:themeFill="accent1" w:themeFillTint="99"/>
            <w:vAlign w:val="center"/>
          </w:tcPr>
          <w:p w:rsidR="001B353C" w:rsidRPr="00FA7327" w:rsidRDefault="001B353C" w:rsidP="00195DB4">
            <w:pPr>
              <w:pStyle w:val="BodyText"/>
              <w:ind w:left="86"/>
              <w:rPr>
                <w:rFonts w:ascii="Arial" w:hAnsi="Arial" w:cs="Arial"/>
                <w:b/>
              </w:rPr>
            </w:pPr>
            <w:r w:rsidRPr="00FA7327">
              <w:rPr>
                <w:rFonts w:ascii="Arial" w:hAnsi="Arial" w:cs="Arial"/>
                <w:b/>
              </w:rPr>
              <w:t>Klasipikasyon:</w:t>
            </w:r>
          </w:p>
        </w:tc>
        <w:tc>
          <w:tcPr>
            <w:tcW w:w="5661" w:type="dxa"/>
            <w:vAlign w:val="center"/>
          </w:tcPr>
          <w:p w:rsidR="001B353C" w:rsidRPr="00FA7327" w:rsidRDefault="001B353C" w:rsidP="00195DB4">
            <w:pPr>
              <w:pStyle w:val="BodyText"/>
              <w:ind w:left="160"/>
              <w:rPr>
                <w:rFonts w:ascii="Arial" w:hAnsi="Arial" w:cs="Arial"/>
              </w:rPr>
            </w:pPr>
            <w:r w:rsidRPr="00FA7327">
              <w:rPr>
                <w:rFonts w:ascii="Arial" w:hAnsi="Arial" w:cs="Arial"/>
              </w:rPr>
              <w:t>Kumplikadong Transaksyon</w:t>
            </w:r>
          </w:p>
        </w:tc>
      </w:tr>
      <w:tr w:rsidR="001B353C" w:rsidRPr="00FA7327" w:rsidTr="00AC6F64">
        <w:trPr>
          <w:trHeight w:val="543"/>
        </w:trPr>
        <w:tc>
          <w:tcPr>
            <w:tcW w:w="4388" w:type="dxa"/>
            <w:shd w:val="clear" w:color="auto" w:fill="9CC2E5" w:themeFill="accent1" w:themeFillTint="99"/>
            <w:vAlign w:val="center"/>
          </w:tcPr>
          <w:p w:rsidR="001B353C" w:rsidRPr="00FA7327" w:rsidRDefault="001B353C" w:rsidP="00195DB4">
            <w:pPr>
              <w:pStyle w:val="BodyText"/>
              <w:ind w:left="86"/>
              <w:rPr>
                <w:rFonts w:ascii="Arial" w:hAnsi="Arial" w:cs="Arial"/>
                <w:b/>
              </w:rPr>
            </w:pPr>
            <w:r w:rsidRPr="00FA7327">
              <w:rPr>
                <w:rFonts w:ascii="Arial" w:hAnsi="Arial" w:cs="Arial"/>
                <w:b/>
              </w:rPr>
              <w:t>Uri ng transaksyon:</w:t>
            </w:r>
          </w:p>
        </w:tc>
        <w:tc>
          <w:tcPr>
            <w:tcW w:w="5661" w:type="dxa"/>
            <w:vAlign w:val="center"/>
          </w:tcPr>
          <w:p w:rsidR="001B353C" w:rsidRPr="00FA7327" w:rsidRDefault="001B353C" w:rsidP="00195DB4">
            <w:pPr>
              <w:pStyle w:val="BodyText"/>
              <w:ind w:left="160"/>
              <w:rPr>
                <w:rFonts w:ascii="Arial" w:hAnsi="Arial" w:cs="Arial"/>
              </w:rPr>
            </w:pPr>
            <w:r w:rsidRPr="00FA7327">
              <w:rPr>
                <w:rFonts w:ascii="Arial" w:hAnsi="Arial" w:cs="Arial"/>
              </w:rPr>
              <w:t>G2C</w:t>
            </w:r>
            <w:r w:rsidRPr="00FA7327">
              <w:rPr>
                <w:rFonts w:ascii="Arial" w:hAnsi="Arial" w:cs="Arial"/>
                <w:spacing w:val="-7"/>
              </w:rPr>
              <w:t xml:space="preserve"> </w:t>
            </w:r>
            <w:r w:rsidRPr="00FA7327">
              <w:rPr>
                <w:rFonts w:ascii="Arial" w:hAnsi="Arial" w:cs="Arial"/>
              </w:rPr>
              <w:t>– Government to</w:t>
            </w:r>
            <w:r w:rsidRPr="00FA7327">
              <w:rPr>
                <w:rFonts w:ascii="Arial" w:hAnsi="Arial" w:cs="Arial"/>
                <w:spacing w:val="-1"/>
              </w:rPr>
              <w:t xml:space="preserve"> </w:t>
            </w:r>
            <w:r w:rsidRPr="00FA7327">
              <w:rPr>
                <w:rFonts w:ascii="Arial" w:hAnsi="Arial" w:cs="Arial"/>
              </w:rPr>
              <w:t>Citizens</w:t>
            </w:r>
          </w:p>
        </w:tc>
      </w:tr>
      <w:tr w:rsidR="001B353C" w:rsidRPr="00FA7327" w:rsidTr="00AC6F64">
        <w:trPr>
          <w:trHeight w:val="484"/>
        </w:trPr>
        <w:tc>
          <w:tcPr>
            <w:tcW w:w="4388" w:type="dxa"/>
            <w:shd w:val="clear" w:color="auto" w:fill="9CC2E5" w:themeFill="accent1" w:themeFillTint="99"/>
            <w:vAlign w:val="center"/>
          </w:tcPr>
          <w:p w:rsidR="001B353C" w:rsidRPr="00FA7327" w:rsidRDefault="001B353C" w:rsidP="00195DB4">
            <w:pPr>
              <w:pStyle w:val="BodyText"/>
              <w:ind w:left="86"/>
              <w:rPr>
                <w:rFonts w:ascii="Arial" w:hAnsi="Arial" w:cs="Arial"/>
                <w:b/>
              </w:rPr>
            </w:pPr>
            <w:r w:rsidRPr="00FA7327">
              <w:rPr>
                <w:rFonts w:ascii="Arial" w:hAnsi="Arial" w:cs="Arial"/>
                <w:b/>
              </w:rPr>
              <w:t>Maaaring kumuha:</w:t>
            </w:r>
          </w:p>
        </w:tc>
        <w:tc>
          <w:tcPr>
            <w:tcW w:w="5661" w:type="dxa"/>
            <w:vAlign w:val="center"/>
          </w:tcPr>
          <w:p w:rsidR="001B353C" w:rsidRPr="00FA7327" w:rsidRDefault="001B353C" w:rsidP="00195DB4">
            <w:pPr>
              <w:pStyle w:val="BodyText"/>
              <w:ind w:left="160"/>
              <w:rPr>
                <w:rFonts w:ascii="Arial" w:hAnsi="Arial" w:cs="Arial"/>
              </w:rPr>
            </w:pPr>
            <w:r w:rsidRPr="00FA7327">
              <w:rPr>
                <w:rFonts w:ascii="Arial" w:hAnsi="Arial" w:cs="Arial"/>
              </w:rPr>
              <w:t>Mga Interesadong Aplikante</w:t>
            </w:r>
          </w:p>
        </w:tc>
      </w:tr>
    </w:tbl>
    <w:p w:rsidR="001B353C" w:rsidRPr="00FA7327" w:rsidRDefault="001B353C" w:rsidP="001B353C">
      <w:pPr>
        <w:pStyle w:val="BodyText"/>
        <w:rPr>
          <w:rFonts w:ascii="Arial" w:hAnsi="Arial" w:cs="Arial"/>
        </w:rPr>
      </w:pPr>
    </w:p>
    <w:p w:rsidR="001B353C" w:rsidRPr="00FA7327" w:rsidRDefault="001B353C" w:rsidP="001B353C">
      <w:pPr>
        <w:pStyle w:val="BodyText"/>
        <w:rPr>
          <w:rFonts w:ascii="Arial" w:hAnsi="Arial" w:cs="Arial"/>
        </w:rPr>
      </w:pPr>
    </w:p>
    <w:tbl>
      <w:tblPr>
        <w:tblW w:w="99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2"/>
        <w:gridCol w:w="5061"/>
      </w:tblGrid>
      <w:tr w:rsidR="001B353C" w:rsidRPr="00FA7327" w:rsidTr="00AC6F64">
        <w:trPr>
          <w:trHeight w:val="982"/>
        </w:trPr>
        <w:tc>
          <w:tcPr>
            <w:tcW w:w="4922" w:type="dxa"/>
            <w:shd w:val="clear" w:color="auto" w:fill="9CC2E5" w:themeFill="accent1" w:themeFillTint="99"/>
            <w:vAlign w:val="center"/>
          </w:tcPr>
          <w:p w:rsidR="001B353C" w:rsidRPr="001B353C" w:rsidRDefault="001B353C" w:rsidP="00195DB4">
            <w:pPr>
              <w:pStyle w:val="BodyText"/>
              <w:jc w:val="center"/>
              <w:rPr>
                <w:rFonts w:ascii="Arial" w:hAnsi="Arial" w:cs="Arial"/>
                <w:b/>
              </w:rPr>
            </w:pPr>
            <w:r w:rsidRPr="001B353C">
              <w:rPr>
                <w:rFonts w:ascii="Arial" w:hAnsi="Arial" w:cs="Arial"/>
                <w:b/>
                <w:u w:val="single"/>
              </w:rPr>
              <w:t>LISTAHAN NG MGA REQUIREMENTS/HIHINGIN</w:t>
            </w:r>
          </w:p>
        </w:tc>
        <w:tc>
          <w:tcPr>
            <w:tcW w:w="5061" w:type="dxa"/>
            <w:shd w:val="clear" w:color="auto" w:fill="9CC2E5" w:themeFill="accent1" w:themeFillTint="99"/>
            <w:vAlign w:val="center"/>
          </w:tcPr>
          <w:p w:rsidR="001B353C" w:rsidRPr="001B353C" w:rsidRDefault="001B353C" w:rsidP="00195DB4">
            <w:pPr>
              <w:pStyle w:val="BodyText"/>
              <w:jc w:val="center"/>
              <w:rPr>
                <w:rFonts w:ascii="Arial" w:hAnsi="Arial" w:cs="Arial"/>
                <w:b/>
              </w:rPr>
            </w:pPr>
            <w:r w:rsidRPr="001B353C">
              <w:rPr>
                <w:rFonts w:ascii="Arial" w:hAnsi="Arial" w:cs="Arial"/>
                <w:b/>
              </w:rPr>
              <w:t>NAKATALAGANG UNIT</w:t>
            </w:r>
          </w:p>
        </w:tc>
      </w:tr>
      <w:tr w:rsidR="001B353C" w:rsidRPr="00FA7327" w:rsidTr="00AC6F64">
        <w:trPr>
          <w:trHeight w:val="1830"/>
        </w:trPr>
        <w:tc>
          <w:tcPr>
            <w:tcW w:w="4922" w:type="dxa"/>
            <w:vAlign w:val="center"/>
          </w:tcPr>
          <w:p w:rsidR="001B353C" w:rsidRPr="00FA7327" w:rsidRDefault="001B353C" w:rsidP="00195DB4">
            <w:pPr>
              <w:pStyle w:val="BodyText"/>
              <w:ind w:left="76"/>
              <w:rPr>
                <w:rFonts w:ascii="Arial" w:hAnsi="Arial" w:cs="Arial"/>
                <w:u w:val="single"/>
              </w:rPr>
            </w:pPr>
            <w:r w:rsidRPr="00FA7327">
              <w:rPr>
                <w:rFonts w:ascii="Arial" w:hAnsi="Arial" w:cs="Arial"/>
                <w:u w:val="single"/>
              </w:rPr>
              <w:t>Listahan ng mga paunang requirements:</w:t>
            </w:r>
          </w:p>
          <w:p w:rsidR="001B353C" w:rsidRPr="00FA7327" w:rsidRDefault="001B353C" w:rsidP="001D7061">
            <w:pPr>
              <w:pStyle w:val="BodyText"/>
              <w:numPr>
                <w:ilvl w:val="0"/>
                <w:numId w:val="26"/>
              </w:numPr>
              <w:rPr>
                <w:rFonts w:ascii="Arial" w:hAnsi="Arial" w:cs="Arial"/>
              </w:rPr>
            </w:pPr>
            <w:r w:rsidRPr="00FA7327">
              <w:rPr>
                <w:rFonts w:ascii="Arial" w:hAnsi="Arial" w:cs="Arial"/>
              </w:rPr>
              <w:t>Personal na datos na may kumpletong sagot mula sa Pasig City Gems</w:t>
            </w:r>
          </w:p>
          <w:p w:rsidR="001B353C" w:rsidRPr="00FA7327" w:rsidRDefault="001B353C" w:rsidP="001D7061">
            <w:pPr>
              <w:pStyle w:val="BodyText"/>
              <w:numPr>
                <w:ilvl w:val="0"/>
                <w:numId w:val="26"/>
              </w:numPr>
              <w:rPr>
                <w:rFonts w:ascii="Arial" w:hAnsi="Arial" w:cs="Arial"/>
              </w:rPr>
            </w:pPr>
            <w:r w:rsidRPr="00FA7327">
              <w:rPr>
                <w:rFonts w:ascii="Arial" w:hAnsi="Arial" w:cs="Arial"/>
              </w:rPr>
              <w:t>Aplikasyon sa trabaho mula sa Pasig City Gems</w:t>
            </w:r>
          </w:p>
        </w:tc>
        <w:tc>
          <w:tcPr>
            <w:tcW w:w="5061" w:type="dxa"/>
            <w:vAlign w:val="center"/>
          </w:tcPr>
          <w:p w:rsidR="001B353C" w:rsidRPr="00FA7327" w:rsidRDefault="001B353C" w:rsidP="001B353C">
            <w:pPr>
              <w:pStyle w:val="BodyText"/>
              <w:ind w:left="145"/>
              <w:rPr>
                <w:rFonts w:ascii="Arial" w:hAnsi="Arial" w:cs="Arial"/>
              </w:rPr>
            </w:pPr>
            <w:r w:rsidRPr="00FA7327">
              <w:rPr>
                <w:rFonts w:ascii="Arial" w:hAnsi="Arial" w:cs="Arial"/>
              </w:rPr>
              <w:t>(</w:t>
            </w:r>
            <w:hyperlink r:id="rId7" w:history="1">
              <w:r w:rsidRPr="00FA7327">
                <w:rPr>
                  <w:rStyle w:val="Hyperlink"/>
                  <w:rFonts w:ascii="Arial" w:hAnsi="Arial" w:cs="Arial"/>
                  <w:color w:val="auto"/>
                </w:rPr>
                <w:t>https://hrdo.pasigcity.gov.ph</w:t>
              </w:r>
            </w:hyperlink>
            <w:r w:rsidRPr="00FA7327">
              <w:rPr>
                <w:rFonts w:ascii="Arial" w:hAnsi="Arial" w:cs="Arial"/>
              </w:rPr>
              <w:t xml:space="preserve">)                            </w:t>
            </w:r>
          </w:p>
          <w:p w:rsidR="001B353C" w:rsidRPr="00FA7327" w:rsidRDefault="001B353C" w:rsidP="001B353C">
            <w:pPr>
              <w:pStyle w:val="BodyText"/>
              <w:ind w:left="145"/>
              <w:rPr>
                <w:rFonts w:ascii="Arial" w:hAnsi="Arial" w:cs="Arial"/>
                <w:highlight w:val="yellow"/>
              </w:rPr>
            </w:pPr>
            <w:r w:rsidRPr="00FA7327">
              <w:rPr>
                <w:rFonts w:ascii="Arial" w:hAnsi="Arial" w:cs="Arial"/>
                <w:i/>
              </w:rPr>
              <w:t>Mag-sign in bilang “Guest”  (bagong aplikante)                                     Mag-sign in bilang empleyado</w:t>
            </w:r>
          </w:p>
        </w:tc>
      </w:tr>
      <w:tr w:rsidR="001B353C" w:rsidRPr="00FA7327" w:rsidTr="00AC6F64">
        <w:trPr>
          <w:trHeight w:val="1306"/>
        </w:trPr>
        <w:tc>
          <w:tcPr>
            <w:tcW w:w="4922" w:type="dxa"/>
            <w:vAlign w:val="center"/>
          </w:tcPr>
          <w:p w:rsidR="001B353C" w:rsidRPr="00FA7327" w:rsidRDefault="001B353C" w:rsidP="00195DB4">
            <w:pPr>
              <w:pStyle w:val="BodyText"/>
              <w:ind w:left="86"/>
              <w:rPr>
                <w:rFonts w:ascii="Arial" w:hAnsi="Arial" w:cs="Arial"/>
              </w:rPr>
            </w:pPr>
            <w:r w:rsidRPr="00FA7327">
              <w:rPr>
                <w:rFonts w:ascii="Arial" w:hAnsi="Arial" w:cs="Arial"/>
                <w:u w:val="single"/>
              </w:rPr>
              <w:t>Listahan ng mga requirements:</w:t>
            </w:r>
          </w:p>
          <w:p w:rsidR="001B353C" w:rsidRPr="00FA7327" w:rsidRDefault="001B353C" w:rsidP="001D7061">
            <w:pPr>
              <w:pStyle w:val="BodyText"/>
              <w:numPr>
                <w:ilvl w:val="0"/>
                <w:numId w:val="27"/>
              </w:numPr>
              <w:ind w:left="643" w:right="279"/>
              <w:rPr>
                <w:rFonts w:ascii="Arial" w:hAnsi="Arial" w:cs="Arial"/>
              </w:rPr>
            </w:pPr>
            <w:r w:rsidRPr="00FA7327">
              <w:rPr>
                <w:rFonts w:ascii="Arial" w:hAnsi="Arial" w:cs="Arial"/>
              </w:rPr>
              <w:t>Personal Data Sheet na may notary</w:t>
            </w:r>
            <w:r w:rsidRPr="00FA7327">
              <w:rPr>
                <w:rFonts w:ascii="Arial" w:hAnsi="Arial" w:cs="Arial"/>
                <w:spacing w:val="-47"/>
              </w:rPr>
              <w:t xml:space="preserve">o         </w:t>
            </w:r>
            <w:r w:rsidRPr="00FA7327">
              <w:rPr>
                <w:rFonts w:ascii="Arial" w:hAnsi="Arial" w:cs="Arial"/>
              </w:rPr>
              <w:t>(2 sets)</w:t>
            </w:r>
          </w:p>
        </w:tc>
        <w:tc>
          <w:tcPr>
            <w:tcW w:w="5061" w:type="dxa"/>
            <w:vAlign w:val="center"/>
          </w:tcPr>
          <w:p w:rsidR="001B353C" w:rsidRPr="00FA7327" w:rsidRDefault="001B353C" w:rsidP="001D7061">
            <w:pPr>
              <w:pStyle w:val="BodyText"/>
              <w:numPr>
                <w:ilvl w:val="0"/>
                <w:numId w:val="28"/>
              </w:numPr>
              <w:rPr>
                <w:rFonts w:ascii="Arial" w:hAnsi="Arial" w:cs="Arial"/>
              </w:rPr>
            </w:pPr>
            <w:r w:rsidRPr="00FA7327">
              <w:rPr>
                <w:rFonts w:ascii="Arial" w:hAnsi="Arial" w:cs="Arial"/>
              </w:rPr>
              <w:t>Mada-download</w:t>
            </w:r>
            <w:r w:rsidRPr="00FA7327">
              <w:rPr>
                <w:rFonts w:ascii="Arial" w:hAnsi="Arial" w:cs="Arial"/>
                <w:spacing w:val="-2"/>
              </w:rPr>
              <w:t xml:space="preserve"> </w:t>
            </w:r>
            <w:r w:rsidRPr="00FA7327">
              <w:rPr>
                <w:rFonts w:ascii="Arial" w:hAnsi="Arial" w:cs="Arial"/>
              </w:rPr>
              <w:t>online</w:t>
            </w:r>
          </w:p>
          <w:p w:rsidR="001B353C" w:rsidRPr="00FA7327" w:rsidRDefault="001B353C" w:rsidP="001D7061">
            <w:pPr>
              <w:pStyle w:val="BodyText"/>
              <w:numPr>
                <w:ilvl w:val="0"/>
                <w:numId w:val="28"/>
              </w:numPr>
              <w:rPr>
                <w:rFonts w:ascii="Arial" w:hAnsi="Arial" w:cs="Arial"/>
              </w:rPr>
            </w:pPr>
            <w:r w:rsidRPr="00FA7327">
              <w:rPr>
                <w:rFonts w:ascii="Arial" w:hAnsi="Arial" w:cs="Arial"/>
              </w:rPr>
              <w:t>HRDO</w:t>
            </w:r>
            <w:r w:rsidRPr="00FA7327">
              <w:rPr>
                <w:rFonts w:ascii="Arial" w:hAnsi="Arial" w:cs="Arial"/>
                <w:spacing w:val="6"/>
              </w:rPr>
              <w:t xml:space="preserve"> </w:t>
            </w:r>
            <w:r w:rsidRPr="00FA7327">
              <w:rPr>
                <w:rFonts w:ascii="Arial" w:hAnsi="Arial" w:cs="Arial"/>
              </w:rPr>
              <w:t>RSP</w:t>
            </w:r>
            <w:r w:rsidRPr="00FA7327">
              <w:rPr>
                <w:rFonts w:ascii="Arial" w:hAnsi="Arial" w:cs="Arial"/>
                <w:spacing w:val="-2"/>
              </w:rPr>
              <w:t xml:space="preserve"> </w:t>
            </w:r>
            <w:r w:rsidRPr="00FA7327">
              <w:rPr>
                <w:rFonts w:ascii="Arial" w:hAnsi="Arial" w:cs="Arial"/>
              </w:rPr>
              <w:t>Division</w:t>
            </w:r>
          </w:p>
        </w:tc>
      </w:tr>
      <w:tr w:rsidR="001B353C" w:rsidRPr="00FA7327" w:rsidTr="00AC6F64">
        <w:trPr>
          <w:trHeight w:val="729"/>
        </w:trPr>
        <w:tc>
          <w:tcPr>
            <w:tcW w:w="4922" w:type="dxa"/>
            <w:vAlign w:val="center"/>
          </w:tcPr>
          <w:p w:rsidR="001B353C" w:rsidRPr="00FA7327" w:rsidRDefault="001B353C" w:rsidP="001D7061">
            <w:pPr>
              <w:pStyle w:val="BodyText"/>
              <w:numPr>
                <w:ilvl w:val="0"/>
                <w:numId w:val="27"/>
              </w:numPr>
              <w:ind w:left="643"/>
              <w:rPr>
                <w:rFonts w:ascii="Arial" w:hAnsi="Arial" w:cs="Arial"/>
              </w:rPr>
            </w:pPr>
            <w:r w:rsidRPr="00FA7327">
              <w:rPr>
                <w:rFonts w:ascii="Arial" w:hAnsi="Arial" w:cs="Arial"/>
              </w:rPr>
              <w:t>SALN na may</w:t>
            </w:r>
            <w:r w:rsidRPr="00FA7327">
              <w:rPr>
                <w:rFonts w:ascii="Arial" w:hAnsi="Arial" w:cs="Arial"/>
                <w:spacing w:val="-3"/>
              </w:rPr>
              <w:t xml:space="preserve"> </w:t>
            </w:r>
            <w:r w:rsidRPr="00FA7327">
              <w:rPr>
                <w:rFonts w:ascii="Arial" w:hAnsi="Arial" w:cs="Arial"/>
              </w:rPr>
              <w:t>notaryo</w:t>
            </w:r>
            <w:r w:rsidRPr="00FA7327">
              <w:rPr>
                <w:rFonts w:ascii="Arial" w:hAnsi="Arial" w:cs="Arial"/>
                <w:spacing w:val="-3"/>
              </w:rPr>
              <w:t xml:space="preserve"> </w:t>
            </w:r>
            <w:r w:rsidRPr="00FA7327">
              <w:rPr>
                <w:rFonts w:ascii="Arial" w:hAnsi="Arial" w:cs="Arial"/>
              </w:rPr>
              <w:t>(2</w:t>
            </w:r>
            <w:r w:rsidRPr="00FA7327">
              <w:rPr>
                <w:rFonts w:ascii="Arial" w:hAnsi="Arial" w:cs="Arial"/>
                <w:spacing w:val="-3"/>
              </w:rPr>
              <w:t xml:space="preserve"> </w:t>
            </w:r>
            <w:r w:rsidRPr="00FA7327">
              <w:rPr>
                <w:rFonts w:ascii="Arial" w:hAnsi="Arial" w:cs="Arial"/>
              </w:rPr>
              <w:t>sets)</w:t>
            </w:r>
          </w:p>
        </w:tc>
        <w:tc>
          <w:tcPr>
            <w:tcW w:w="5061" w:type="dxa"/>
            <w:vAlign w:val="center"/>
          </w:tcPr>
          <w:p w:rsidR="001B353C" w:rsidRPr="00FA7327" w:rsidRDefault="001B353C" w:rsidP="001D7061">
            <w:pPr>
              <w:pStyle w:val="BodyText"/>
              <w:numPr>
                <w:ilvl w:val="0"/>
                <w:numId w:val="28"/>
              </w:numPr>
              <w:rPr>
                <w:rFonts w:ascii="Arial" w:hAnsi="Arial" w:cs="Arial"/>
              </w:rPr>
            </w:pPr>
            <w:r w:rsidRPr="00FA7327">
              <w:rPr>
                <w:rFonts w:ascii="Arial" w:hAnsi="Arial" w:cs="Arial"/>
              </w:rPr>
              <w:t>Mada-download</w:t>
            </w:r>
            <w:r w:rsidRPr="00FA7327">
              <w:rPr>
                <w:rFonts w:ascii="Arial" w:hAnsi="Arial" w:cs="Arial"/>
                <w:spacing w:val="-2"/>
              </w:rPr>
              <w:t xml:space="preserve"> </w:t>
            </w:r>
            <w:r w:rsidRPr="00FA7327">
              <w:rPr>
                <w:rFonts w:ascii="Arial" w:hAnsi="Arial" w:cs="Arial"/>
              </w:rPr>
              <w:t>online</w:t>
            </w:r>
          </w:p>
          <w:p w:rsidR="001B353C" w:rsidRPr="00FA7327" w:rsidRDefault="001B353C" w:rsidP="001D7061">
            <w:pPr>
              <w:pStyle w:val="BodyText"/>
              <w:numPr>
                <w:ilvl w:val="0"/>
                <w:numId w:val="28"/>
              </w:numPr>
              <w:rPr>
                <w:rFonts w:ascii="Arial" w:hAnsi="Arial" w:cs="Arial"/>
              </w:rPr>
            </w:pPr>
            <w:r w:rsidRPr="00FA7327">
              <w:rPr>
                <w:rFonts w:ascii="Arial" w:hAnsi="Arial" w:cs="Arial"/>
              </w:rPr>
              <w:t>HRDO</w:t>
            </w:r>
            <w:r w:rsidRPr="00FA7327">
              <w:rPr>
                <w:rFonts w:ascii="Arial" w:hAnsi="Arial" w:cs="Arial"/>
                <w:spacing w:val="6"/>
              </w:rPr>
              <w:t xml:space="preserve"> </w:t>
            </w:r>
            <w:r w:rsidRPr="00FA7327">
              <w:rPr>
                <w:rFonts w:ascii="Arial" w:hAnsi="Arial" w:cs="Arial"/>
              </w:rPr>
              <w:t>RSP</w:t>
            </w:r>
            <w:r w:rsidRPr="00FA7327">
              <w:rPr>
                <w:rFonts w:ascii="Arial" w:hAnsi="Arial" w:cs="Arial"/>
                <w:spacing w:val="-2"/>
              </w:rPr>
              <w:t xml:space="preserve"> </w:t>
            </w:r>
            <w:r w:rsidRPr="00FA7327">
              <w:rPr>
                <w:rFonts w:ascii="Arial" w:hAnsi="Arial" w:cs="Arial"/>
              </w:rPr>
              <w:t>Division</w:t>
            </w:r>
          </w:p>
        </w:tc>
      </w:tr>
      <w:tr w:rsidR="001B353C" w:rsidRPr="00FA7327" w:rsidTr="00AC6F64">
        <w:trPr>
          <w:trHeight w:val="491"/>
        </w:trPr>
        <w:tc>
          <w:tcPr>
            <w:tcW w:w="4922" w:type="dxa"/>
            <w:vAlign w:val="center"/>
          </w:tcPr>
          <w:p w:rsidR="001B353C" w:rsidRPr="00FA7327" w:rsidRDefault="001B353C" w:rsidP="001D7061">
            <w:pPr>
              <w:pStyle w:val="BodyText"/>
              <w:numPr>
                <w:ilvl w:val="0"/>
                <w:numId w:val="27"/>
              </w:numPr>
              <w:ind w:left="643"/>
              <w:rPr>
                <w:rFonts w:ascii="Arial" w:hAnsi="Arial" w:cs="Arial"/>
              </w:rPr>
            </w:pPr>
            <w:r w:rsidRPr="00FA7327">
              <w:rPr>
                <w:rFonts w:ascii="Arial" w:hAnsi="Arial" w:cs="Arial"/>
              </w:rPr>
              <w:t>Sertipikasyong pang medikal at kopya ng medical exam results</w:t>
            </w:r>
          </w:p>
        </w:tc>
        <w:tc>
          <w:tcPr>
            <w:tcW w:w="5061" w:type="dxa"/>
            <w:vAlign w:val="center"/>
          </w:tcPr>
          <w:p w:rsidR="001B353C" w:rsidRPr="00FA7327" w:rsidRDefault="001B353C" w:rsidP="00195DB4">
            <w:pPr>
              <w:pStyle w:val="BodyText"/>
              <w:numPr>
                <w:ilvl w:val="0"/>
                <w:numId w:val="3"/>
              </w:numPr>
              <w:rPr>
                <w:rFonts w:ascii="Arial" w:hAnsi="Arial" w:cs="Arial"/>
              </w:rPr>
            </w:pPr>
            <w:r w:rsidRPr="00FA7327">
              <w:rPr>
                <w:rFonts w:ascii="Arial" w:hAnsi="Arial" w:cs="Arial"/>
              </w:rPr>
              <w:t>5</w:t>
            </w:r>
            <w:r w:rsidRPr="00FA7327">
              <w:rPr>
                <w:rFonts w:ascii="Arial" w:hAnsi="Arial" w:cs="Arial"/>
                <w:vertAlign w:val="superscript"/>
              </w:rPr>
              <w:t>th</w:t>
            </w:r>
            <w:r w:rsidRPr="00FA7327">
              <w:rPr>
                <w:rFonts w:ascii="Arial" w:hAnsi="Arial" w:cs="Arial"/>
                <w:spacing w:val="-16"/>
              </w:rPr>
              <w:t xml:space="preserve"> </w:t>
            </w:r>
            <w:r w:rsidRPr="00FA7327">
              <w:rPr>
                <w:rFonts w:ascii="Arial" w:hAnsi="Arial" w:cs="Arial"/>
              </w:rPr>
              <w:t>Floor ,</w:t>
            </w:r>
            <w:r w:rsidRPr="00FA7327">
              <w:rPr>
                <w:rFonts w:ascii="Arial" w:hAnsi="Arial" w:cs="Arial"/>
                <w:spacing w:val="1"/>
              </w:rPr>
              <w:t xml:space="preserve"> </w:t>
            </w:r>
            <w:r w:rsidRPr="00FA7327">
              <w:rPr>
                <w:rFonts w:ascii="Arial" w:hAnsi="Arial" w:cs="Arial"/>
              </w:rPr>
              <w:t>City</w:t>
            </w:r>
            <w:r w:rsidRPr="00FA7327">
              <w:rPr>
                <w:rFonts w:ascii="Arial" w:hAnsi="Arial" w:cs="Arial"/>
                <w:spacing w:val="-3"/>
              </w:rPr>
              <w:t xml:space="preserve"> </w:t>
            </w:r>
            <w:r w:rsidRPr="00FA7327">
              <w:rPr>
                <w:rFonts w:ascii="Arial" w:hAnsi="Arial" w:cs="Arial"/>
              </w:rPr>
              <w:t>Health</w:t>
            </w:r>
            <w:r w:rsidRPr="00FA7327">
              <w:rPr>
                <w:rFonts w:ascii="Arial" w:hAnsi="Arial" w:cs="Arial"/>
                <w:spacing w:val="-7"/>
              </w:rPr>
              <w:t xml:space="preserve"> </w:t>
            </w:r>
            <w:r w:rsidRPr="00FA7327">
              <w:rPr>
                <w:rFonts w:ascii="Arial" w:hAnsi="Arial" w:cs="Arial"/>
              </w:rPr>
              <w:t>Office</w:t>
            </w:r>
          </w:p>
        </w:tc>
      </w:tr>
      <w:tr w:rsidR="001B353C" w:rsidRPr="00FA7327" w:rsidTr="00AC6F64">
        <w:trPr>
          <w:trHeight w:val="485"/>
        </w:trPr>
        <w:tc>
          <w:tcPr>
            <w:tcW w:w="4922" w:type="dxa"/>
            <w:vAlign w:val="center"/>
          </w:tcPr>
          <w:p w:rsidR="001B353C" w:rsidRPr="00FA7327" w:rsidRDefault="001B353C" w:rsidP="001D7061">
            <w:pPr>
              <w:pStyle w:val="BodyText"/>
              <w:numPr>
                <w:ilvl w:val="0"/>
                <w:numId w:val="27"/>
              </w:numPr>
              <w:ind w:left="643"/>
              <w:rPr>
                <w:rFonts w:ascii="Arial" w:hAnsi="Arial" w:cs="Arial"/>
              </w:rPr>
            </w:pPr>
            <w:r w:rsidRPr="00FA7327">
              <w:rPr>
                <w:rFonts w:ascii="Arial" w:hAnsi="Arial" w:cs="Arial"/>
              </w:rPr>
              <w:t>NBI</w:t>
            </w:r>
            <w:r w:rsidRPr="00FA7327">
              <w:rPr>
                <w:rFonts w:ascii="Arial" w:hAnsi="Arial" w:cs="Arial"/>
                <w:spacing w:val="2"/>
              </w:rPr>
              <w:t xml:space="preserve"> </w:t>
            </w:r>
            <w:r w:rsidRPr="00FA7327">
              <w:rPr>
                <w:rFonts w:ascii="Arial" w:hAnsi="Arial" w:cs="Arial"/>
              </w:rPr>
              <w:t>Clearance</w:t>
            </w:r>
          </w:p>
        </w:tc>
        <w:tc>
          <w:tcPr>
            <w:tcW w:w="5061" w:type="dxa"/>
            <w:vAlign w:val="center"/>
          </w:tcPr>
          <w:p w:rsidR="001B353C" w:rsidRPr="00FA7327" w:rsidRDefault="001B353C" w:rsidP="00195DB4">
            <w:pPr>
              <w:pStyle w:val="BodyText"/>
              <w:ind w:left="865" w:hanging="567"/>
              <w:rPr>
                <w:rFonts w:ascii="Arial" w:hAnsi="Arial" w:cs="Arial"/>
              </w:rPr>
            </w:pPr>
            <w:r w:rsidRPr="00FA7327">
              <w:rPr>
                <w:rFonts w:ascii="Arial" w:hAnsi="Arial" w:cs="Arial"/>
              </w:rPr>
              <w:t>-      NBI</w:t>
            </w:r>
          </w:p>
        </w:tc>
      </w:tr>
      <w:tr w:rsidR="001B353C" w:rsidRPr="00FA7327" w:rsidTr="00AC6F64">
        <w:trPr>
          <w:trHeight w:val="485"/>
        </w:trPr>
        <w:tc>
          <w:tcPr>
            <w:tcW w:w="4922" w:type="dxa"/>
            <w:vAlign w:val="center"/>
          </w:tcPr>
          <w:p w:rsidR="001B353C" w:rsidRPr="00FA7327" w:rsidRDefault="001B353C" w:rsidP="001D7061">
            <w:pPr>
              <w:pStyle w:val="BodyText"/>
              <w:numPr>
                <w:ilvl w:val="0"/>
                <w:numId w:val="27"/>
              </w:numPr>
              <w:ind w:left="643"/>
              <w:rPr>
                <w:rFonts w:ascii="Arial" w:hAnsi="Arial" w:cs="Arial"/>
              </w:rPr>
            </w:pPr>
            <w:r w:rsidRPr="00FA7327">
              <w:rPr>
                <w:rFonts w:ascii="Arial" w:hAnsi="Arial" w:cs="Arial"/>
              </w:rPr>
              <w:t>Birth</w:t>
            </w:r>
            <w:r w:rsidRPr="00FA7327">
              <w:rPr>
                <w:rFonts w:ascii="Arial" w:hAnsi="Arial" w:cs="Arial"/>
                <w:spacing w:val="-2"/>
              </w:rPr>
              <w:t xml:space="preserve"> </w:t>
            </w:r>
            <w:r w:rsidRPr="00FA7327">
              <w:rPr>
                <w:rFonts w:ascii="Arial" w:hAnsi="Arial" w:cs="Arial"/>
              </w:rPr>
              <w:t>Certificate</w:t>
            </w:r>
          </w:p>
        </w:tc>
        <w:tc>
          <w:tcPr>
            <w:tcW w:w="5061" w:type="dxa"/>
            <w:vAlign w:val="center"/>
          </w:tcPr>
          <w:p w:rsidR="001B353C" w:rsidRPr="00FA7327" w:rsidRDefault="001B353C" w:rsidP="00195DB4">
            <w:pPr>
              <w:pStyle w:val="BodyText"/>
              <w:rPr>
                <w:rFonts w:ascii="Arial" w:hAnsi="Arial" w:cs="Arial"/>
              </w:rPr>
            </w:pPr>
          </w:p>
          <w:p w:rsidR="001B353C" w:rsidRPr="00FA7327" w:rsidRDefault="001B353C" w:rsidP="00195DB4">
            <w:pPr>
              <w:pStyle w:val="BodyText"/>
              <w:numPr>
                <w:ilvl w:val="0"/>
                <w:numId w:val="3"/>
              </w:numPr>
              <w:rPr>
                <w:rFonts w:ascii="Arial" w:hAnsi="Arial" w:cs="Arial"/>
              </w:rPr>
            </w:pPr>
            <w:r w:rsidRPr="00FA7327">
              <w:rPr>
                <w:rFonts w:ascii="Arial" w:hAnsi="Arial" w:cs="Arial"/>
              </w:rPr>
              <w:t>PSA</w:t>
            </w:r>
          </w:p>
        </w:tc>
      </w:tr>
      <w:tr w:rsidR="001B353C" w:rsidRPr="00FA7327" w:rsidTr="00AC6F64">
        <w:trPr>
          <w:trHeight w:val="491"/>
        </w:trPr>
        <w:tc>
          <w:tcPr>
            <w:tcW w:w="4922" w:type="dxa"/>
            <w:vAlign w:val="center"/>
          </w:tcPr>
          <w:p w:rsidR="001B353C" w:rsidRPr="00FA7327" w:rsidRDefault="001B353C" w:rsidP="001D7061">
            <w:pPr>
              <w:pStyle w:val="BodyText"/>
              <w:numPr>
                <w:ilvl w:val="0"/>
                <w:numId w:val="27"/>
              </w:numPr>
              <w:ind w:left="643"/>
              <w:rPr>
                <w:rFonts w:ascii="Arial" w:hAnsi="Arial" w:cs="Arial"/>
              </w:rPr>
            </w:pPr>
            <w:r w:rsidRPr="00FA7327">
              <w:rPr>
                <w:rFonts w:ascii="Arial" w:hAnsi="Arial" w:cs="Arial"/>
              </w:rPr>
              <w:t>Photocopy ng</w:t>
            </w:r>
            <w:r w:rsidRPr="00FA7327">
              <w:rPr>
                <w:rFonts w:ascii="Arial" w:hAnsi="Arial" w:cs="Arial"/>
                <w:spacing w:val="-1"/>
              </w:rPr>
              <w:t xml:space="preserve"> </w:t>
            </w:r>
            <w:r w:rsidRPr="00FA7327">
              <w:rPr>
                <w:rFonts w:ascii="Arial" w:hAnsi="Arial" w:cs="Arial"/>
              </w:rPr>
              <w:t>CS</w:t>
            </w:r>
            <w:r w:rsidRPr="00FA7327">
              <w:rPr>
                <w:rFonts w:ascii="Arial" w:hAnsi="Arial" w:cs="Arial"/>
                <w:spacing w:val="-6"/>
              </w:rPr>
              <w:t xml:space="preserve"> </w:t>
            </w:r>
            <w:r w:rsidRPr="00FA7327">
              <w:rPr>
                <w:rFonts w:ascii="Arial" w:hAnsi="Arial" w:cs="Arial"/>
              </w:rPr>
              <w:t>Eligibility/</w:t>
            </w:r>
            <w:r w:rsidRPr="00FA7327">
              <w:rPr>
                <w:rFonts w:ascii="Arial" w:hAnsi="Arial" w:cs="Arial"/>
                <w:spacing w:val="2"/>
              </w:rPr>
              <w:t xml:space="preserve"> Certified True Copy ng </w:t>
            </w:r>
            <w:r w:rsidRPr="00FA7327">
              <w:rPr>
                <w:rFonts w:ascii="Arial" w:hAnsi="Arial" w:cs="Arial"/>
              </w:rPr>
              <w:t>PRC License</w:t>
            </w:r>
            <w:r w:rsidRPr="00FA7327">
              <w:rPr>
                <w:rFonts w:ascii="Arial" w:hAnsi="Arial" w:cs="Arial"/>
                <w:spacing w:val="-5"/>
              </w:rPr>
              <w:t xml:space="preserve"> </w:t>
            </w:r>
            <w:r w:rsidRPr="00FA7327">
              <w:rPr>
                <w:rFonts w:ascii="Arial" w:hAnsi="Arial" w:cs="Arial"/>
              </w:rPr>
              <w:t>(kung maari)</w:t>
            </w:r>
          </w:p>
        </w:tc>
        <w:tc>
          <w:tcPr>
            <w:tcW w:w="5061" w:type="dxa"/>
            <w:vAlign w:val="center"/>
          </w:tcPr>
          <w:p w:rsidR="001B353C" w:rsidRPr="00FA7327" w:rsidRDefault="001B353C" w:rsidP="00195DB4">
            <w:pPr>
              <w:pStyle w:val="BodyText"/>
              <w:rPr>
                <w:rFonts w:ascii="Arial" w:hAnsi="Arial" w:cs="Arial"/>
              </w:rPr>
            </w:pPr>
          </w:p>
          <w:p w:rsidR="001B353C" w:rsidRPr="00FA7327" w:rsidRDefault="001B353C" w:rsidP="00195DB4">
            <w:pPr>
              <w:pStyle w:val="BodyText"/>
              <w:numPr>
                <w:ilvl w:val="0"/>
                <w:numId w:val="3"/>
              </w:numPr>
              <w:rPr>
                <w:rFonts w:ascii="Arial" w:hAnsi="Arial" w:cs="Arial"/>
              </w:rPr>
            </w:pPr>
            <w:r w:rsidRPr="00FA7327">
              <w:rPr>
                <w:rFonts w:ascii="Arial" w:hAnsi="Arial" w:cs="Arial"/>
              </w:rPr>
              <w:t>CSC or PRC</w:t>
            </w:r>
          </w:p>
        </w:tc>
      </w:tr>
      <w:tr w:rsidR="001B353C" w:rsidRPr="00FA7327" w:rsidTr="00AC6F64">
        <w:trPr>
          <w:trHeight w:val="485"/>
        </w:trPr>
        <w:tc>
          <w:tcPr>
            <w:tcW w:w="4922" w:type="dxa"/>
            <w:vAlign w:val="center"/>
          </w:tcPr>
          <w:p w:rsidR="001B353C" w:rsidRPr="00FA7327" w:rsidRDefault="001B353C" w:rsidP="001D7061">
            <w:pPr>
              <w:pStyle w:val="BodyText"/>
              <w:numPr>
                <w:ilvl w:val="0"/>
                <w:numId w:val="27"/>
              </w:numPr>
              <w:ind w:left="643" w:right="127"/>
              <w:rPr>
                <w:rFonts w:ascii="Arial" w:hAnsi="Arial" w:cs="Arial"/>
              </w:rPr>
            </w:pPr>
            <w:r w:rsidRPr="00FA7327">
              <w:rPr>
                <w:rFonts w:ascii="Arial" w:hAnsi="Arial" w:cs="Arial"/>
              </w:rPr>
              <w:t>Certified</w:t>
            </w:r>
            <w:r w:rsidRPr="00FA7327">
              <w:rPr>
                <w:rFonts w:ascii="Arial" w:hAnsi="Arial" w:cs="Arial"/>
                <w:spacing w:val="1"/>
              </w:rPr>
              <w:t xml:space="preserve"> </w:t>
            </w:r>
            <w:r w:rsidRPr="00FA7327">
              <w:rPr>
                <w:rFonts w:ascii="Arial" w:hAnsi="Arial" w:cs="Arial"/>
              </w:rPr>
              <w:t>True</w:t>
            </w:r>
            <w:r w:rsidRPr="00FA7327">
              <w:rPr>
                <w:rFonts w:ascii="Arial" w:hAnsi="Arial" w:cs="Arial"/>
                <w:spacing w:val="-3"/>
              </w:rPr>
              <w:t xml:space="preserve"> </w:t>
            </w:r>
            <w:r w:rsidRPr="00FA7327">
              <w:rPr>
                <w:rFonts w:ascii="Arial" w:hAnsi="Arial" w:cs="Arial"/>
              </w:rPr>
              <w:t>Copy</w:t>
            </w:r>
            <w:r w:rsidRPr="00FA7327">
              <w:rPr>
                <w:rFonts w:ascii="Arial" w:hAnsi="Arial" w:cs="Arial"/>
                <w:spacing w:val="-3"/>
              </w:rPr>
              <w:t xml:space="preserve"> </w:t>
            </w:r>
            <w:r w:rsidRPr="00FA7327">
              <w:rPr>
                <w:rFonts w:ascii="Arial" w:hAnsi="Arial" w:cs="Arial"/>
              </w:rPr>
              <w:t>of Diploma</w:t>
            </w:r>
            <w:r w:rsidRPr="00FA7327">
              <w:rPr>
                <w:rFonts w:ascii="Arial" w:hAnsi="Arial" w:cs="Arial"/>
                <w:spacing w:val="-3"/>
              </w:rPr>
              <w:t xml:space="preserve"> </w:t>
            </w:r>
            <w:r w:rsidRPr="00FA7327">
              <w:rPr>
                <w:rFonts w:ascii="Arial" w:hAnsi="Arial" w:cs="Arial"/>
              </w:rPr>
              <w:t>and TOR</w:t>
            </w:r>
          </w:p>
        </w:tc>
        <w:tc>
          <w:tcPr>
            <w:tcW w:w="5061" w:type="dxa"/>
            <w:vAlign w:val="center"/>
          </w:tcPr>
          <w:p w:rsidR="001B353C" w:rsidRPr="00FA7327" w:rsidRDefault="001B353C" w:rsidP="00195DB4">
            <w:pPr>
              <w:pStyle w:val="BodyText"/>
              <w:rPr>
                <w:rFonts w:ascii="Arial" w:hAnsi="Arial" w:cs="Arial"/>
              </w:rPr>
            </w:pPr>
          </w:p>
          <w:p w:rsidR="001B353C" w:rsidRPr="00FA7327" w:rsidRDefault="001B353C" w:rsidP="00195DB4">
            <w:pPr>
              <w:pStyle w:val="BodyText"/>
              <w:numPr>
                <w:ilvl w:val="0"/>
                <w:numId w:val="3"/>
              </w:numPr>
              <w:rPr>
                <w:rFonts w:ascii="Arial" w:hAnsi="Arial" w:cs="Arial"/>
              </w:rPr>
            </w:pPr>
            <w:r w:rsidRPr="00FA7327">
              <w:rPr>
                <w:rFonts w:ascii="Arial" w:hAnsi="Arial" w:cs="Arial"/>
              </w:rPr>
              <w:t>School</w:t>
            </w:r>
            <w:r w:rsidRPr="00FA7327">
              <w:rPr>
                <w:rFonts w:ascii="Arial" w:hAnsi="Arial" w:cs="Arial"/>
                <w:spacing w:val="-2"/>
              </w:rPr>
              <w:t xml:space="preserve"> </w:t>
            </w:r>
            <w:r w:rsidRPr="00FA7327">
              <w:rPr>
                <w:rFonts w:ascii="Arial" w:hAnsi="Arial" w:cs="Arial"/>
              </w:rPr>
              <w:t>Registrar</w:t>
            </w:r>
          </w:p>
        </w:tc>
      </w:tr>
      <w:tr w:rsidR="001B353C" w:rsidRPr="00FA7327" w:rsidTr="00AC6F64">
        <w:trPr>
          <w:trHeight w:val="1081"/>
        </w:trPr>
        <w:tc>
          <w:tcPr>
            <w:tcW w:w="4922" w:type="dxa"/>
            <w:vAlign w:val="center"/>
          </w:tcPr>
          <w:p w:rsidR="001B353C" w:rsidRPr="00FA7327" w:rsidRDefault="001B353C" w:rsidP="001D7061">
            <w:pPr>
              <w:pStyle w:val="BodyText"/>
              <w:numPr>
                <w:ilvl w:val="0"/>
                <w:numId w:val="27"/>
              </w:numPr>
              <w:ind w:left="643"/>
              <w:rPr>
                <w:rFonts w:ascii="Arial" w:hAnsi="Arial" w:cs="Arial"/>
              </w:rPr>
            </w:pPr>
            <w:r w:rsidRPr="00FA7327">
              <w:rPr>
                <w:rFonts w:ascii="Arial" w:hAnsi="Arial" w:cs="Arial"/>
              </w:rPr>
              <w:t>IPCR</w:t>
            </w:r>
            <w:r w:rsidRPr="00FA7327">
              <w:rPr>
                <w:rFonts w:ascii="Arial" w:hAnsi="Arial" w:cs="Arial"/>
                <w:spacing w:val="-5"/>
              </w:rPr>
              <w:t xml:space="preserve"> </w:t>
            </w:r>
            <w:r w:rsidRPr="00FA7327">
              <w:rPr>
                <w:rFonts w:ascii="Arial" w:hAnsi="Arial" w:cs="Arial"/>
              </w:rPr>
              <w:t>last</w:t>
            </w:r>
            <w:r w:rsidRPr="00FA7327">
              <w:rPr>
                <w:rFonts w:ascii="Arial" w:hAnsi="Arial" w:cs="Arial"/>
                <w:spacing w:val="-1"/>
              </w:rPr>
              <w:t xml:space="preserve"> </w:t>
            </w:r>
            <w:r w:rsidRPr="00FA7327">
              <w:rPr>
                <w:rFonts w:ascii="Arial" w:hAnsi="Arial" w:cs="Arial"/>
              </w:rPr>
              <w:t>rating</w:t>
            </w:r>
            <w:r w:rsidRPr="00FA7327">
              <w:rPr>
                <w:rFonts w:ascii="Arial" w:hAnsi="Arial" w:cs="Arial"/>
                <w:spacing w:val="-2"/>
              </w:rPr>
              <w:t xml:space="preserve"> </w:t>
            </w:r>
            <w:r w:rsidRPr="00FA7327">
              <w:rPr>
                <w:rFonts w:ascii="Arial" w:hAnsi="Arial" w:cs="Arial"/>
              </w:rPr>
              <w:t>period</w:t>
            </w:r>
            <w:r w:rsidRPr="00FA7327">
              <w:rPr>
                <w:rFonts w:ascii="Arial" w:hAnsi="Arial" w:cs="Arial"/>
                <w:spacing w:val="-3"/>
              </w:rPr>
              <w:t xml:space="preserve"> </w:t>
            </w:r>
            <w:r w:rsidRPr="00FA7327">
              <w:rPr>
                <w:rFonts w:ascii="Arial" w:hAnsi="Arial" w:cs="Arial"/>
              </w:rPr>
              <w:t>(2</w:t>
            </w:r>
            <w:r w:rsidRPr="00FA7327">
              <w:rPr>
                <w:rFonts w:ascii="Arial" w:hAnsi="Arial" w:cs="Arial"/>
                <w:spacing w:val="-2"/>
              </w:rPr>
              <w:t xml:space="preserve"> </w:t>
            </w:r>
            <w:r w:rsidRPr="00FA7327">
              <w:rPr>
                <w:rFonts w:ascii="Arial" w:hAnsi="Arial" w:cs="Arial"/>
              </w:rPr>
              <w:t>kopya) (para lamang sa mga aplikasyon</w:t>
            </w:r>
            <w:r w:rsidRPr="00FA7327">
              <w:rPr>
                <w:rFonts w:ascii="Arial" w:hAnsi="Arial" w:cs="Arial"/>
                <w:spacing w:val="-2"/>
              </w:rPr>
              <w:t xml:space="preserve"> para sa promosyon</w:t>
            </w:r>
            <w:r w:rsidRPr="00FA7327">
              <w:rPr>
                <w:rFonts w:ascii="Arial" w:hAnsi="Arial" w:cs="Arial"/>
              </w:rPr>
              <w:t>)</w:t>
            </w:r>
          </w:p>
        </w:tc>
        <w:tc>
          <w:tcPr>
            <w:tcW w:w="5061" w:type="dxa"/>
            <w:vAlign w:val="center"/>
          </w:tcPr>
          <w:p w:rsidR="001B353C" w:rsidRPr="00FA7327" w:rsidRDefault="001B353C" w:rsidP="00195DB4">
            <w:pPr>
              <w:pStyle w:val="BodyText"/>
              <w:numPr>
                <w:ilvl w:val="0"/>
                <w:numId w:val="3"/>
              </w:numPr>
              <w:rPr>
                <w:rFonts w:ascii="Arial" w:hAnsi="Arial" w:cs="Arial"/>
              </w:rPr>
            </w:pPr>
            <w:r w:rsidRPr="00FA7327">
              <w:rPr>
                <w:rFonts w:ascii="Arial" w:hAnsi="Arial" w:cs="Arial"/>
              </w:rPr>
              <w:t>Pasig City GEMS account</w:t>
            </w:r>
          </w:p>
        </w:tc>
      </w:tr>
    </w:tbl>
    <w:p w:rsidR="001B353C" w:rsidRPr="00FA7327" w:rsidRDefault="001B353C" w:rsidP="001B353C">
      <w:pPr>
        <w:pStyle w:val="BodyText"/>
        <w:rPr>
          <w:rFonts w:ascii="Arial" w:hAnsi="Arial" w:cs="Arial"/>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6"/>
        <w:gridCol w:w="2126"/>
        <w:gridCol w:w="2693"/>
        <w:gridCol w:w="1559"/>
        <w:gridCol w:w="1276"/>
        <w:gridCol w:w="1985"/>
      </w:tblGrid>
      <w:tr w:rsidR="001B353C" w:rsidRPr="00FA7327" w:rsidTr="00AC6F64">
        <w:trPr>
          <w:trHeight w:val="952"/>
        </w:trPr>
        <w:tc>
          <w:tcPr>
            <w:tcW w:w="426" w:type="dxa"/>
            <w:shd w:val="clear" w:color="auto" w:fill="9CC2E5" w:themeFill="accent1" w:themeFillTint="99"/>
            <w:vAlign w:val="center"/>
          </w:tcPr>
          <w:p w:rsidR="001B353C" w:rsidRPr="001B353C" w:rsidRDefault="001B353C" w:rsidP="001B353C">
            <w:pPr>
              <w:pStyle w:val="BodyText"/>
              <w:jc w:val="center"/>
              <w:rPr>
                <w:rFonts w:ascii="Arial" w:hAnsi="Arial" w:cs="Arial"/>
                <w:b/>
              </w:rPr>
            </w:pPr>
            <w:r w:rsidRPr="001B353C">
              <w:rPr>
                <w:rFonts w:ascii="Arial" w:hAnsi="Arial" w:cs="Arial"/>
                <w:b/>
              </w:rPr>
              <w:t>#</w:t>
            </w:r>
          </w:p>
        </w:tc>
        <w:tc>
          <w:tcPr>
            <w:tcW w:w="2126" w:type="dxa"/>
            <w:shd w:val="clear" w:color="auto" w:fill="9CC2E5" w:themeFill="accent1" w:themeFillTint="99"/>
            <w:vAlign w:val="center"/>
          </w:tcPr>
          <w:p w:rsidR="001B353C" w:rsidRPr="001B353C" w:rsidRDefault="001B353C" w:rsidP="001B353C">
            <w:pPr>
              <w:pStyle w:val="BodyText"/>
              <w:jc w:val="center"/>
              <w:rPr>
                <w:rFonts w:ascii="Arial" w:hAnsi="Arial" w:cs="Arial"/>
                <w:b/>
              </w:rPr>
            </w:pPr>
            <w:r w:rsidRPr="001B353C">
              <w:rPr>
                <w:rFonts w:ascii="Arial" w:hAnsi="Arial" w:cs="Arial"/>
                <w:b/>
              </w:rPr>
              <w:t>DAPAT GAWIN NG KLIYENTE</w:t>
            </w:r>
          </w:p>
        </w:tc>
        <w:tc>
          <w:tcPr>
            <w:tcW w:w="2693" w:type="dxa"/>
            <w:shd w:val="clear" w:color="auto" w:fill="9CC2E5" w:themeFill="accent1" w:themeFillTint="99"/>
            <w:vAlign w:val="center"/>
          </w:tcPr>
          <w:p w:rsidR="001B353C" w:rsidRPr="001B353C" w:rsidRDefault="001B353C" w:rsidP="001B353C">
            <w:pPr>
              <w:pStyle w:val="BodyText"/>
              <w:jc w:val="center"/>
              <w:rPr>
                <w:rFonts w:ascii="Arial" w:hAnsi="Arial" w:cs="Arial"/>
                <w:b/>
              </w:rPr>
            </w:pPr>
            <w:r w:rsidRPr="001B353C">
              <w:rPr>
                <w:rFonts w:ascii="Arial" w:hAnsi="Arial" w:cs="Arial"/>
                <w:b/>
              </w:rPr>
              <w:t>AKSIYON NG AHENSYA</w:t>
            </w:r>
          </w:p>
        </w:tc>
        <w:tc>
          <w:tcPr>
            <w:tcW w:w="1559" w:type="dxa"/>
            <w:shd w:val="clear" w:color="auto" w:fill="9CC2E5" w:themeFill="accent1" w:themeFillTint="99"/>
            <w:vAlign w:val="center"/>
          </w:tcPr>
          <w:p w:rsidR="001B353C" w:rsidRPr="001B353C" w:rsidRDefault="001B353C" w:rsidP="001B353C">
            <w:pPr>
              <w:pStyle w:val="BodyText"/>
              <w:jc w:val="center"/>
              <w:rPr>
                <w:rFonts w:ascii="Arial" w:hAnsi="Arial" w:cs="Arial"/>
                <w:b/>
              </w:rPr>
            </w:pPr>
            <w:r w:rsidRPr="001B353C">
              <w:rPr>
                <w:rFonts w:ascii="Arial" w:hAnsi="Arial" w:cs="Arial"/>
                <w:b/>
              </w:rPr>
              <w:t>KAUKULANG BAYAD</w:t>
            </w:r>
          </w:p>
        </w:tc>
        <w:tc>
          <w:tcPr>
            <w:tcW w:w="1276" w:type="dxa"/>
            <w:shd w:val="clear" w:color="auto" w:fill="9CC2E5" w:themeFill="accent1" w:themeFillTint="99"/>
            <w:vAlign w:val="center"/>
          </w:tcPr>
          <w:p w:rsidR="001B353C" w:rsidRPr="001B353C" w:rsidRDefault="001B353C" w:rsidP="001B353C">
            <w:pPr>
              <w:pStyle w:val="BodyText"/>
              <w:jc w:val="center"/>
              <w:rPr>
                <w:rFonts w:ascii="Arial" w:hAnsi="Arial" w:cs="Arial"/>
                <w:b/>
              </w:rPr>
            </w:pPr>
            <w:r w:rsidRPr="001B353C">
              <w:rPr>
                <w:rFonts w:ascii="Arial" w:hAnsi="Arial" w:cs="Arial"/>
                <w:b/>
              </w:rPr>
              <w:t>TAGAL NG PROSESO</w:t>
            </w:r>
          </w:p>
        </w:tc>
        <w:tc>
          <w:tcPr>
            <w:tcW w:w="1985" w:type="dxa"/>
            <w:shd w:val="clear" w:color="auto" w:fill="9CC2E5" w:themeFill="accent1" w:themeFillTint="99"/>
            <w:vAlign w:val="center"/>
          </w:tcPr>
          <w:p w:rsidR="001B353C" w:rsidRPr="001B353C" w:rsidRDefault="001B353C" w:rsidP="001B353C">
            <w:pPr>
              <w:pStyle w:val="BodyText"/>
              <w:jc w:val="center"/>
              <w:rPr>
                <w:rFonts w:ascii="Arial" w:hAnsi="Arial" w:cs="Arial"/>
                <w:b/>
              </w:rPr>
            </w:pPr>
            <w:r w:rsidRPr="001B353C">
              <w:rPr>
                <w:rFonts w:ascii="Arial" w:hAnsi="Arial" w:cs="Arial"/>
                <w:b/>
              </w:rPr>
              <w:t>NAKATALAGANG KAWANI</w:t>
            </w:r>
          </w:p>
        </w:tc>
      </w:tr>
      <w:tr w:rsidR="001B353C" w:rsidRPr="00FA7327" w:rsidTr="001B353C">
        <w:trPr>
          <w:trHeight w:val="922"/>
        </w:trPr>
        <w:tc>
          <w:tcPr>
            <w:tcW w:w="426" w:type="dxa"/>
            <w:vMerge w:val="restart"/>
            <w:shd w:val="clear" w:color="auto" w:fill="auto"/>
            <w:vAlign w:val="center"/>
          </w:tcPr>
          <w:p w:rsidR="001B353C" w:rsidRPr="001B353C" w:rsidRDefault="001B353C" w:rsidP="00195DB4">
            <w:pPr>
              <w:pStyle w:val="BodyText"/>
              <w:jc w:val="center"/>
              <w:rPr>
                <w:rFonts w:ascii="Arial" w:hAnsi="Arial" w:cs="Arial"/>
                <w:sz w:val="20"/>
                <w:szCs w:val="20"/>
              </w:rPr>
            </w:pPr>
            <w:r w:rsidRPr="001B353C">
              <w:rPr>
                <w:rFonts w:ascii="Arial" w:hAnsi="Arial" w:cs="Arial"/>
                <w:sz w:val="20"/>
                <w:szCs w:val="20"/>
              </w:rPr>
              <w:t>1</w:t>
            </w:r>
          </w:p>
        </w:tc>
        <w:tc>
          <w:tcPr>
            <w:tcW w:w="2126" w:type="dxa"/>
            <w:vMerge w:val="restart"/>
            <w:shd w:val="clear" w:color="auto" w:fill="auto"/>
            <w:vAlign w:val="center"/>
          </w:tcPr>
          <w:p w:rsidR="001B353C" w:rsidRPr="001B353C" w:rsidRDefault="001B353C" w:rsidP="00195DB4">
            <w:pPr>
              <w:pStyle w:val="BodyText"/>
              <w:ind w:left="191" w:right="118"/>
              <w:rPr>
                <w:rFonts w:ascii="Arial" w:hAnsi="Arial" w:cs="Arial"/>
                <w:sz w:val="20"/>
                <w:szCs w:val="20"/>
              </w:rPr>
            </w:pPr>
            <w:r w:rsidRPr="001B353C">
              <w:rPr>
                <w:rFonts w:ascii="Arial" w:hAnsi="Arial" w:cs="Arial"/>
                <w:sz w:val="20"/>
                <w:szCs w:val="20"/>
              </w:rPr>
              <w:t>Sagutan at magsumite ng</w:t>
            </w:r>
            <w:r w:rsidRPr="001B353C">
              <w:rPr>
                <w:rFonts w:ascii="Arial" w:hAnsi="Arial" w:cs="Arial"/>
                <w:i/>
                <w:sz w:val="20"/>
                <w:szCs w:val="20"/>
              </w:rPr>
              <w:t xml:space="preserve"> </w:t>
            </w:r>
            <w:r w:rsidRPr="001B353C">
              <w:rPr>
                <w:rFonts w:ascii="Arial" w:hAnsi="Arial" w:cs="Arial"/>
                <w:sz w:val="20"/>
                <w:szCs w:val="20"/>
              </w:rPr>
              <w:t xml:space="preserve">aplikasyon sa trabaho sa Pasig City GEMS </w:t>
            </w:r>
          </w:p>
          <w:p w:rsidR="001B353C" w:rsidRPr="001B353C" w:rsidRDefault="001B353C" w:rsidP="00195DB4">
            <w:pPr>
              <w:pStyle w:val="BodyText"/>
              <w:ind w:left="191" w:right="118"/>
              <w:rPr>
                <w:rFonts w:ascii="Arial" w:hAnsi="Arial" w:cs="Arial"/>
                <w:sz w:val="20"/>
                <w:szCs w:val="20"/>
              </w:rPr>
            </w:pPr>
            <w:r w:rsidRPr="001B353C">
              <w:rPr>
                <w:rFonts w:ascii="Arial" w:hAnsi="Arial" w:cs="Arial"/>
                <w:sz w:val="20"/>
                <w:szCs w:val="20"/>
              </w:rPr>
              <w:t>(https://hrdo.pasigcity.gov.ph)</w:t>
            </w:r>
          </w:p>
          <w:p w:rsidR="001B353C" w:rsidRPr="001B353C" w:rsidRDefault="001B353C" w:rsidP="00195DB4">
            <w:pPr>
              <w:pStyle w:val="BodyText"/>
              <w:ind w:left="191" w:right="118"/>
              <w:rPr>
                <w:rFonts w:ascii="Arial" w:hAnsi="Arial" w:cs="Arial"/>
                <w:sz w:val="20"/>
                <w:szCs w:val="20"/>
              </w:rPr>
            </w:pPr>
          </w:p>
          <w:p w:rsidR="001B353C" w:rsidRPr="001B353C" w:rsidRDefault="001B353C" w:rsidP="001B353C">
            <w:pPr>
              <w:pStyle w:val="BodyText"/>
              <w:ind w:left="277"/>
              <w:rPr>
                <w:rFonts w:ascii="Arial" w:hAnsi="Arial" w:cs="Arial"/>
                <w:i/>
                <w:sz w:val="20"/>
                <w:szCs w:val="20"/>
              </w:rPr>
            </w:pPr>
            <w:r w:rsidRPr="001B353C">
              <w:rPr>
                <w:rFonts w:ascii="Arial" w:hAnsi="Arial" w:cs="Arial"/>
                <w:i/>
                <w:sz w:val="20"/>
                <w:szCs w:val="20"/>
              </w:rPr>
              <w:t xml:space="preserve">*Mag sign-in bilang </w:t>
            </w:r>
          </w:p>
          <w:p w:rsidR="001B353C" w:rsidRDefault="001B353C" w:rsidP="001B353C">
            <w:pPr>
              <w:pStyle w:val="BodyText"/>
              <w:ind w:left="277"/>
              <w:rPr>
                <w:rFonts w:ascii="Arial" w:hAnsi="Arial" w:cs="Arial"/>
                <w:i/>
                <w:sz w:val="20"/>
                <w:szCs w:val="20"/>
              </w:rPr>
            </w:pPr>
            <w:r w:rsidRPr="001B353C">
              <w:rPr>
                <w:rFonts w:ascii="Arial" w:hAnsi="Arial" w:cs="Arial"/>
                <w:i/>
                <w:sz w:val="20"/>
                <w:szCs w:val="20"/>
              </w:rPr>
              <w:t>“</w:t>
            </w:r>
            <w:r>
              <w:rPr>
                <w:rFonts w:ascii="Arial" w:hAnsi="Arial" w:cs="Arial"/>
                <w:i/>
                <w:sz w:val="20"/>
                <w:szCs w:val="20"/>
              </w:rPr>
              <w:t>guest” (bagong aplikante)</w:t>
            </w:r>
          </w:p>
          <w:p w:rsidR="001B353C" w:rsidRPr="001B353C" w:rsidRDefault="001B353C" w:rsidP="001B353C">
            <w:pPr>
              <w:pStyle w:val="BodyText"/>
              <w:ind w:left="277"/>
              <w:rPr>
                <w:rFonts w:ascii="Arial" w:hAnsi="Arial" w:cs="Arial"/>
                <w:i/>
                <w:sz w:val="20"/>
                <w:szCs w:val="20"/>
              </w:rPr>
            </w:pPr>
            <w:r w:rsidRPr="001B353C">
              <w:rPr>
                <w:rFonts w:ascii="Arial" w:hAnsi="Arial" w:cs="Arial"/>
                <w:i/>
                <w:sz w:val="20"/>
                <w:szCs w:val="20"/>
              </w:rPr>
              <w:t xml:space="preserve">*Mag sign-in bilang empleyado                                 </w:t>
            </w:r>
          </w:p>
        </w:tc>
        <w:tc>
          <w:tcPr>
            <w:tcW w:w="2693" w:type="dxa"/>
            <w:vMerge w:val="restart"/>
            <w:shd w:val="clear" w:color="auto" w:fill="auto"/>
            <w:vAlign w:val="center"/>
          </w:tcPr>
          <w:p w:rsidR="001B353C" w:rsidRPr="001B353C" w:rsidRDefault="001B353C" w:rsidP="001D7061">
            <w:pPr>
              <w:pStyle w:val="BodyText"/>
              <w:numPr>
                <w:ilvl w:val="1"/>
                <w:numId w:val="35"/>
              </w:numPr>
              <w:ind w:right="273"/>
              <w:rPr>
                <w:rFonts w:ascii="Arial" w:hAnsi="Arial" w:cs="Arial"/>
                <w:sz w:val="20"/>
                <w:szCs w:val="20"/>
              </w:rPr>
            </w:pPr>
            <w:r w:rsidRPr="001B353C">
              <w:rPr>
                <w:rFonts w:ascii="Arial" w:hAnsi="Arial" w:cs="Arial"/>
                <w:sz w:val="20"/>
                <w:szCs w:val="20"/>
              </w:rPr>
              <w:t>Tanggapin ang “</w:t>
            </w:r>
            <w:r w:rsidRPr="001B353C">
              <w:rPr>
                <w:rFonts w:ascii="Arial" w:hAnsi="Arial" w:cs="Arial"/>
                <w:i/>
                <w:sz w:val="20"/>
                <w:szCs w:val="20"/>
              </w:rPr>
              <w:t xml:space="preserve">job application form” </w:t>
            </w:r>
            <w:r w:rsidRPr="001B353C">
              <w:rPr>
                <w:rFonts w:ascii="Arial" w:hAnsi="Arial" w:cs="Arial"/>
                <w:sz w:val="20"/>
                <w:szCs w:val="20"/>
              </w:rPr>
              <w:t>sa Pasig City GEMS</w:t>
            </w:r>
          </w:p>
          <w:p w:rsidR="001B353C" w:rsidRPr="001B353C" w:rsidRDefault="001B353C" w:rsidP="00195DB4">
            <w:pPr>
              <w:pStyle w:val="BodyText"/>
              <w:ind w:left="590" w:right="273"/>
              <w:rPr>
                <w:rFonts w:ascii="Arial" w:hAnsi="Arial" w:cs="Arial"/>
                <w:sz w:val="20"/>
                <w:szCs w:val="20"/>
              </w:rPr>
            </w:pPr>
          </w:p>
          <w:p w:rsidR="001B353C" w:rsidRPr="001B353C" w:rsidRDefault="001B353C" w:rsidP="001D7061">
            <w:pPr>
              <w:pStyle w:val="BodyText"/>
              <w:numPr>
                <w:ilvl w:val="1"/>
                <w:numId w:val="35"/>
              </w:numPr>
              <w:ind w:left="590" w:right="273"/>
              <w:rPr>
                <w:rFonts w:ascii="Arial" w:hAnsi="Arial" w:cs="Arial"/>
                <w:sz w:val="20"/>
                <w:szCs w:val="20"/>
              </w:rPr>
            </w:pPr>
            <w:r w:rsidRPr="001B353C">
              <w:rPr>
                <w:rFonts w:ascii="Arial" w:hAnsi="Arial" w:cs="Arial"/>
                <w:sz w:val="20"/>
                <w:szCs w:val="20"/>
              </w:rPr>
              <w:t>Siyasatin ang natanggap na aplikasyon</w:t>
            </w:r>
          </w:p>
          <w:p w:rsidR="001B353C" w:rsidRPr="001B353C" w:rsidRDefault="001B353C" w:rsidP="00195DB4">
            <w:pPr>
              <w:pStyle w:val="BodyText"/>
              <w:ind w:left="590" w:right="273"/>
              <w:rPr>
                <w:rFonts w:ascii="Arial" w:hAnsi="Arial" w:cs="Arial"/>
                <w:sz w:val="20"/>
                <w:szCs w:val="20"/>
              </w:rPr>
            </w:pPr>
          </w:p>
          <w:p w:rsidR="001B353C" w:rsidRPr="001B353C" w:rsidRDefault="001B353C" w:rsidP="001D7061">
            <w:pPr>
              <w:pStyle w:val="BodyText"/>
              <w:numPr>
                <w:ilvl w:val="1"/>
                <w:numId w:val="35"/>
              </w:numPr>
              <w:ind w:left="590" w:right="273"/>
              <w:rPr>
                <w:rFonts w:ascii="Arial" w:hAnsi="Arial" w:cs="Arial"/>
                <w:i/>
                <w:sz w:val="20"/>
                <w:szCs w:val="20"/>
              </w:rPr>
            </w:pPr>
            <w:r w:rsidRPr="001B353C">
              <w:rPr>
                <w:rFonts w:ascii="Arial" w:hAnsi="Arial" w:cs="Arial"/>
                <w:sz w:val="20"/>
                <w:szCs w:val="20"/>
              </w:rPr>
              <w:t xml:space="preserve">Suriin ang </w:t>
            </w:r>
            <w:r w:rsidRPr="001B353C">
              <w:rPr>
                <w:rFonts w:ascii="Arial" w:hAnsi="Arial" w:cs="Arial"/>
                <w:i/>
                <w:sz w:val="20"/>
                <w:szCs w:val="20"/>
              </w:rPr>
              <w:t>assessment Form</w:t>
            </w:r>
          </w:p>
          <w:p w:rsidR="001B353C" w:rsidRPr="001B353C" w:rsidRDefault="001B353C" w:rsidP="00195DB4">
            <w:pPr>
              <w:pStyle w:val="ListParagraph"/>
              <w:rPr>
                <w:rFonts w:ascii="Arial" w:hAnsi="Arial" w:cs="Arial"/>
                <w:sz w:val="20"/>
                <w:szCs w:val="20"/>
              </w:rPr>
            </w:pPr>
          </w:p>
          <w:p w:rsidR="001B353C" w:rsidRPr="001B353C" w:rsidRDefault="001B353C" w:rsidP="001D7061">
            <w:pPr>
              <w:pStyle w:val="BodyText"/>
              <w:numPr>
                <w:ilvl w:val="1"/>
                <w:numId w:val="35"/>
              </w:numPr>
              <w:ind w:left="590" w:right="273"/>
              <w:rPr>
                <w:rFonts w:ascii="Arial" w:hAnsi="Arial" w:cs="Arial"/>
                <w:i/>
                <w:sz w:val="20"/>
                <w:szCs w:val="20"/>
              </w:rPr>
            </w:pPr>
            <w:r w:rsidRPr="001B353C">
              <w:rPr>
                <w:rFonts w:ascii="Arial" w:hAnsi="Arial" w:cs="Arial"/>
                <w:sz w:val="20"/>
                <w:szCs w:val="20"/>
              </w:rPr>
              <w:t xml:space="preserve">Magsagawa ng </w:t>
            </w:r>
            <w:r w:rsidRPr="001B353C">
              <w:rPr>
                <w:rFonts w:ascii="Arial" w:hAnsi="Arial" w:cs="Arial"/>
                <w:i/>
                <w:sz w:val="20"/>
                <w:szCs w:val="20"/>
              </w:rPr>
              <w:t>background investigation</w:t>
            </w:r>
            <w:r w:rsidRPr="001B353C">
              <w:rPr>
                <w:rFonts w:ascii="Arial" w:hAnsi="Arial" w:cs="Arial"/>
                <w:sz w:val="20"/>
                <w:szCs w:val="20"/>
              </w:rPr>
              <w:t xml:space="preserve"> hingil sa aplikante</w:t>
            </w:r>
          </w:p>
          <w:p w:rsidR="001B353C" w:rsidRPr="001B353C" w:rsidRDefault="001B353C" w:rsidP="00195DB4">
            <w:pPr>
              <w:pStyle w:val="BodyText"/>
              <w:ind w:right="273"/>
              <w:rPr>
                <w:rFonts w:ascii="Arial" w:hAnsi="Arial" w:cs="Arial"/>
                <w:i/>
                <w:sz w:val="20"/>
                <w:szCs w:val="20"/>
              </w:rPr>
            </w:pPr>
          </w:p>
        </w:tc>
        <w:tc>
          <w:tcPr>
            <w:tcW w:w="1559" w:type="dxa"/>
            <w:vMerge w:val="restart"/>
            <w:shd w:val="clear" w:color="auto" w:fill="auto"/>
            <w:vAlign w:val="center"/>
          </w:tcPr>
          <w:p w:rsidR="001B353C" w:rsidRPr="001B353C" w:rsidRDefault="001B353C" w:rsidP="001B353C">
            <w:pPr>
              <w:pStyle w:val="BodyText"/>
              <w:jc w:val="center"/>
              <w:rPr>
                <w:rFonts w:ascii="Arial" w:hAnsi="Arial" w:cs="Arial"/>
                <w:sz w:val="20"/>
                <w:szCs w:val="20"/>
              </w:rPr>
            </w:pPr>
            <w:r w:rsidRPr="001B353C">
              <w:rPr>
                <w:rFonts w:ascii="Arial" w:hAnsi="Arial" w:cs="Arial"/>
                <w:sz w:val="20"/>
                <w:szCs w:val="20"/>
              </w:rPr>
              <w:t>Wala</w:t>
            </w:r>
          </w:p>
        </w:tc>
        <w:tc>
          <w:tcPr>
            <w:tcW w:w="1276" w:type="dxa"/>
            <w:vMerge w:val="restart"/>
            <w:shd w:val="clear" w:color="auto" w:fill="auto"/>
            <w:vAlign w:val="center"/>
          </w:tcPr>
          <w:p w:rsidR="001B353C" w:rsidRPr="001B353C" w:rsidRDefault="001B353C" w:rsidP="001B353C">
            <w:pPr>
              <w:pStyle w:val="BodyText"/>
              <w:jc w:val="center"/>
              <w:rPr>
                <w:rFonts w:ascii="Arial" w:hAnsi="Arial" w:cs="Arial"/>
                <w:b/>
                <w:sz w:val="20"/>
                <w:szCs w:val="20"/>
              </w:rPr>
            </w:pPr>
            <w:r w:rsidRPr="001B353C">
              <w:rPr>
                <w:rFonts w:ascii="Arial" w:hAnsi="Arial" w:cs="Arial"/>
                <w:sz w:val="20"/>
                <w:szCs w:val="20"/>
              </w:rPr>
              <w:t>5 na araw ng trabaho</w:t>
            </w:r>
          </w:p>
        </w:tc>
        <w:tc>
          <w:tcPr>
            <w:tcW w:w="1985" w:type="dxa"/>
            <w:shd w:val="clear" w:color="auto" w:fill="auto"/>
            <w:vAlign w:val="center"/>
          </w:tcPr>
          <w:p w:rsidR="001B353C" w:rsidRPr="001B353C" w:rsidRDefault="001B353C" w:rsidP="001B353C">
            <w:pPr>
              <w:pStyle w:val="BodyText"/>
              <w:ind w:right="134"/>
              <w:jc w:val="center"/>
              <w:rPr>
                <w:rFonts w:ascii="Arial" w:hAnsi="Arial" w:cs="Arial"/>
                <w:sz w:val="20"/>
                <w:szCs w:val="20"/>
              </w:rPr>
            </w:pPr>
            <w:r w:rsidRPr="001B353C">
              <w:rPr>
                <w:rFonts w:ascii="Arial" w:hAnsi="Arial" w:cs="Arial"/>
                <w:sz w:val="20"/>
                <w:szCs w:val="20"/>
              </w:rPr>
              <w:t>Luzviminda E. Bato</w:t>
            </w:r>
          </w:p>
          <w:p w:rsidR="001B353C" w:rsidRPr="001B353C" w:rsidRDefault="001B353C" w:rsidP="001B353C">
            <w:pPr>
              <w:pStyle w:val="BodyText"/>
              <w:jc w:val="center"/>
              <w:rPr>
                <w:rFonts w:ascii="Arial" w:hAnsi="Arial" w:cs="Arial"/>
                <w:b/>
                <w:sz w:val="20"/>
                <w:szCs w:val="20"/>
              </w:rPr>
            </w:pPr>
          </w:p>
        </w:tc>
      </w:tr>
      <w:tr w:rsidR="001B353C" w:rsidRPr="00FA7327" w:rsidTr="001B353C">
        <w:trPr>
          <w:trHeight w:val="978"/>
        </w:trPr>
        <w:tc>
          <w:tcPr>
            <w:tcW w:w="426" w:type="dxa"/>
            <w:vMerge/>
            <w:shd w:val="clear" w:color="auto" w:fill="auto"/>
            <w:vAlign w:val="center"/>
          </w:tcPr>
          <w:p w:rsidR="001B353C" w:rsidRPr="001B353C" w:rsidRDefault="001B353C" w:rsidP="00195DB4">
            <w:pPr>
              <w:pStyle w:val="BodyText"/>
              <w:jc w:val="center"/>
              <w:rPr>
                <w:rFonts w:ascii="Arial" w:hAnsi="Arial" w:cs="Arial"/>
                <w:sz w:val="20"/>
                <w:szCs w:val="20"/>
              </w:rPr>
            </w:pPr>
          </w:p>
        </w:tc>
        <w:tc>
          <w:tcPr>
            <w:tcW w:w="2126" w:type="dxa"/>
            <w:vMerge/>
            <w:shd w:val="clear" w:color="auto" w:fill="auto"/>
            <w:vAlign w:val="center"/>
          </w:tcPr>
          <w:p w:rsidR="001B353C" w:rsidRPr="001B353C" w:rsidRDefault="001B353C" w:rsidP="00195DB4">
            <w:pPr>
              <w:pStyle w:val="BodyText"/>
              <w:ind w:left="191" w:right="118"/>
              <w:rPr>
                <w:rFonts w:ascii="Arial" w:hAnsi="Arial" w:cs="Arial"/>
                <w:sz w:val="20"/>
                <w:szCs w:val="20"/>
              </w:rPr>
            </w:pPr>
          </w:p>
        </w:tc>
        <w:tc>
          <w:tcPr>
            <w:tcW w:w="2693" w:type="dxa"/>
            <w:vMerge/>
            <w:shd w:val="clear" w:color="auto" w:fill="auto"/>
            <w:vAlign w:val="center"/>
          </w:tcPr>
          <w:p w:rsidR="001B353C" w:rsidRPr="001B353C" w:rsidRDefault="001B353C" w:rsidP="00195DB4">
            <w:pPr>
              <w:pStyle w:val="BodyText"/>
              <w:ind w:left="590" w:right="273"/>
              <w:rPr>
                <w:rFonts w:ascii="Arial" w:hAnsi="Arial" w:cs="Arial"/>
                <w:sz w:val="20"/>
                <w:szCs w:val="20"/>
              </w:rPr>
            </w:pPr>
          </w:p>
        </w:tc>
        <w:tc>
          <w:tcPr>
            <w:tcW w:w="1559" w:type="dxa"/>
            <w:vMerge/>
            <w:shd w:val="clear" w:color="auto" w:fill="auto"/>
            <w:vAlign w:val="center"/>
          </w:tcPr>
          <w:p w:rsidR="001B353C" w:rsidRPr="001B353C" w:rsidRDefault="001B353C" w:rsidP="001B353C">
            <w:pPr>
              <w:pStyle w:val="BodyText"/>
              <w:jc w:val="center"/>
              <w:rPr>
                <w:rFonts w:ascii="Arial" w:hAnsi="Arial" w:cs="Arial"/>
                <w:sz w:val="20"/>
                <w:szCs w:val="20"/>
              </w:rPr>
            </w:pPr>
          </w:p>
        </w:tc>
        <w:tc>
          <w:tcPr>
            <w:tcW w:w="1276" w:type="dxa"/>
            <w:vMerge/>
            <w:shd w:val="clear" w:color="auto" w:fill="auto"/>
            <w:vAlign w:val="center"/>
          </w:tcPr>
          <w:p w:rsidR="001B353C" w:rsidRPr="001B353C" w:rsidRDefault="001B353C" w:rsidP="001B353C">
            <w:pPr>
              <w:pStyle w:val="BodyText"/>
              <w:jc w:val="center"/>
              <w:rPr>
                <w:rFonts w:ascii="Arial" w:hAnsi="Arial" w:cs="Arial"/>
                <w:sz w:val="20"/>
                <w:szCs w:val="20"/>
              </w:rPr>
            </w:pPr>
          </w:p>
        </w:tc>
        <w:tc>
          <w:tcPr>
            <w:tcW w:w="1985" w:type="dxa"/>
            <w:shd w:val="clear" w:color="auto" w:fill="auto"/>
            <w:vAlign w:val="center"/>
          </w:tcPr>
          <w:p w:rsidR="001B353C" w:rsidRPr="001B353C" w:rsidRDefault="001B353C" w:rsidP="001B353C">
            <w:pPr>
              <w:pStyle w:val="BodyText"/>
              <w:ind w:right="134"/>
              <w:jc w:val="center"/>
              <w:rPr>
                <w:rFonts w:ascii="Arial" w:hAnsi="Arial" w:cs="Arial"/>
                <w:sz w:val="20"/>
                <w:szCs w:val="20"/>
              </w:rPr>
            </w:pPr>
            <w:r w:rsidRPr="001B353C">
              <w:rPr>
                <w:rFonts w:ascii="Arial" w:hAnsi="Arial" w:cs="Arial"/>
                <w:sz w:val="20"/>
                <w:szCs w:val="20"/>
              </w:rPr>
              <w:t>Josephine</w:t>
            </w:r>
          </w:p>
          <w:p w:rsidR="001B353C" w:rsidRPr="001B353C" w:rsidRDefault="001B353C" w:rsidP="001B353C">
            <w:pPr>
              <w:pStyle w:val="BodyText"/>
              <w:jc w:val="center"/>
              <w:rPr>
                <w:rFonts w:ascii="Arial" w:hAnsi="Arial" w:cs="Arial"/>
                <w:b/>
                <w:sz w:val="20"/>
                <w:szCs w:val="20"/>
              </w:rPr>
            </w:pPr>
            <w:r w:rsidRPr="001B353C">
              <w:rPr>
                <w:rFonts w:ascii="Arial" w:hAnsi="Arial" w:cs="Arial"/>
                <w:sz w:val="20"/>
                <w:szCs w:val="20"/>
              </w:rPr>
              <w:t>D. Nefiel / Felicitas S. Avis / Braian G. Rosales</w:t>
            </w:r>
          </w:p>
        </w:tc>
      </w:tr>
      <w:tr w:rsidR="001B353C" w:rsidRPr="00FA7327" w:rsidTr="001B353C">
        <w:trPr>
          <w:trHeight w:val="978"/>
        </w:trPr>
        <w:tc>
          <w:tcPr>
            <w:tcW w:w="426" w:type="dxa"/>
            <w:vMerge/>
            <w:shd w:val="clear" w:color="auto" w:fill="auto"/>
            <w:vAlign w:val="center"/>
          </w:tcPr>
          <w:p w:rsidR="001B353C" w:rsidRPr="001B353C" w:rsidRDefault="001B353C" w:rsidP="00195DB4">
            <w:pPr>
              <w:pStyle w:val="BodyText"/>
              <w:jc w:val="center"/>
              <w:rPr>
                <w:rFonts w:ascii="Arial" w:hAnsi="Arial" w:cs="Arial"/>
                <w:sz w:val="20"/>
                <w:szCs w:val="20"/>
              </w:rPr>
            </w:pPr>
          </w:p>
        </w:tc>
        <w:tc>
          <w:tcPr>
            <w:tcW w:w="2126" w:type="dxa"/>
            <w:vMerge/>
            <w:shd w:val="clear" w:color="auto" w:fill="auto"/>
            <w:vAlign w:val="center"/>
          </w:tcPr>
          <w:p w:rsidR="001B353C" w:rsidRPr="001B353C" w:rsidRDefault="001B353C" w:rsidP="00195DB4">
            <w:pPr>
              <w:pStyle w:val="BodyText"/>
              <w:ind w:left="191" w:right="118"/>
              <w:rPr>
                <w:rFonts w:ascii="Arial" w:hAnsi="Arial" w:cs="Arial"/>
                <w:sz w:val="20"/>
                <w:szCs w:val="20"/>
              </w:rPr>
            </w:pPr>
          </w:p>
        </w:tc>
        <w:tc>
          <w:tcPr>
            <w:tcW w:w="2693" w:type="dxa"/>
            <w:vMerge/>
            <w:shd w:val="clear" w:color="auto" w:fill="auto"/>
            <w:vAlign w:val="center"/>
          </w:tcPr>
          <w:p w:rsidR="001B353C" w:rsidRPr="001B353C" w:rsidRDefault="001B353C" w:rsidP="00195DB4">
            <w:pPr>
              <w:pStyle w:val="BodyText"/>
              <w:ind w:left="590" w:right="273"/>
              <w:rPr>
                <w:rFonts w:ascii="Arial" w:hAnsi="Arial" w:cs="Arial"/>
                <w:sz w:val="20"/>
                <w:szCs w:val="20"/>
              </w:rPr>
            </w:pPr>
          </w:p>
        </w:tc>
        <w:tc>
          <w:tcPr>
            <w:tcW w:w="1559" w:type="dxa"/>
            <w:vMerge/>
            <w:shd w:val="clear" w:color="auto" w:fill="auto"/>
            <w:vAlign w:val="center"/>
          </w:tcPr>
          <w:p w:rsidR="001B353C" w:rsidRPr="001B353C" w:rsidRDefault="001B353C" w:rsidP="001B353C">
            <w:pPr>
              <w:pStyle w:val="BodyText"/>
              <w:jc w:val="center"/>
              <w:rPr>
                <w:rFonts w:ascii="Arial" w:hAnsi="Arial" w:cs="Arial"/>
                <w:sz w:val="20"/>
                <w:szCs w:val="20"/>
              </w:rPr>
            </w:pPr>
          </w:p>
        </w:tc>
        <w:tc>
          <w:tcPr>
            <w:tcW w:w="1276" w:type="dxa"/>
            <w:vMerge/>
            <w:shd w:val="clear" w:color="auto" w:fill="auto"/>
            <w:vAlign w:val="center"/>
          </w:tcPr>
          <w:p w:rsidR="001B353C" w:rsidRPr="001B353C" w:rsidRDefault="001B353C" w:rsidP="001B353C">
            <w:pPr>
              <w:pStyle w:val="BodyText"/>
              <w:jc w:val="center"/>
              <w:rPr>
                <w:rFonts w:ascii="Arial" w:hAnsi="Arial" w:cs="Arial"/>
                <w:sz w:val="20"/>
                <w:szCs w:val="20"/>
              </w:rPr>
            </w:pPr>
          </w:p>
        </w:tc>
        <w:tc>
          <w:tcPr>
            <w:tcW w:w="1985" w:type="dxa"/>
            <w:shd w:val="clear" w:color="auto" w:fill="auto"/>
            <w:vAlign w:val="center"/>
          </w:tcPr>
          <w:p w:rsidR="001B353C" w:rsidRPr="001B353C" w:rsidRDefault="001B353C" w:rsidP="001B353C">
            <w:pPr>
              <w:pStyle w:val="BodyText"/>
              <w:ind w:right="134"/>
              <w:jc w:val="center"/>
              <w:rPr>
                <w:rFonts w:ascii="Arial" w:hAnsi="Arial" w:cs="Arial"/>
                <w:sz w:val="20"/>
                <w:szCs w:val="20"/>
              </w:rPr>
            </w:pPr>
            <w:r w:rsidRPr="001B353C">
              <w:rPr>
                <w:rFonts w:ascii="Arial" w:hAnsi="Arial" w:cs="Arial"/>
                <w:sz w:val="20"/>
                <w:szCs w:val="20"/>
              </w:rPr>
              <w:t>Luzviminda E. Bato</w:t>
            </w:r>
          </w:p>
          <w:p w:rsidR="001B353C" w:rsidRPr="001B353C" w:rsidRDefault="001B353C" w:rsidP="001B353C">
            <w:pPr>
              <w:pStyle w:val="BodyText"/>
              <w:jc w:val="center"/>
              <w:rPr>
                <w:rFonts w:ascii="Arial" w:hAnsi="Arial" w:cs="Arial"/>
                <w:b/>
                <w:sz w:val="20"/>
                <w:szCs w:val="20"/>
              </w:rPr>
            </w:pPr>
          </w:p>
        </w:tc>
      </w:tr>
      <w:tr w:rsidR="001B353C" w:rsidRPr="00FA7327" w:rsidTr="001B353C">
        <w:trPr>
          <w:trHeight w:val="690"/>
        </w:trPr>
        <w:tc>
          <w:tcPr>
            <w:tcW w:w="426" w:type="dxa"/>
            <w:vMerge/>
            <w:shd w:val="clear" w:color="auto" w:fill="auto"/>
            <w:vAlign w:val="center"/>
          </w:tcPr>
          <w:p w:rsidR="001B353C" w:rsidRPr="001B353C" w:rsidRDefault="001B353C" w:rsidP="00195DB4">
            <w:pPr>
              <w:pStyle w:val="BodyText"/>
              <w:jc w:val="center"/>
              <w:rPr>
                <w:rFonts w:ascii="Arial" w:hAnsi="Arial" w:cs="Arial"/>
                <w:sz w:val="20"/>
                <w:szCs w:val="20"/>
              </w:rPr>
            </w:pPr>
          </w:p>
        </w:tc>
        <w:tc>
          <w:tcPr>
            <w:tcW w:w="2126" w:type="dxa"/>
            <w:vMerge/>
            <w:shd w:val="clear" w:color="auto" w:fill="auto"/>
            <w:vAlign w:val="center"/>
          </w:tcPr>
          <w:p w:rsidR="001B353C" w:rsidRPr="001B353C" w:rsidRDefault="001B353C" w:rsidP="00195DB4">
            <w:pPr>
              <w:pStyle w:val="BodyText"/>
              <w:ind w:left="191" w:right="118"/>
              <w:rPr>
                <w:rFonts w:ascii="Arial" w:hAnsi="Arial" w:cs="Arial"/>
                <w:sz w:val="20"/>
                <w:szCs w:val="20"/>
              </w:rPr>
            </w:pPr>
          </w:p>
        </w:tc>
        <w:tc>
          <w:tcPr>
            <w:tcW w:w="2693" w:type="dxa"/>
            <w:vMerge/>
            <w:shd w:val="clear" w:color="auto" w:fill="auto"/>
            <w:vAlign w:val="center"/>
          </w:tcPr>
          <w:p w:rsidR="001B353C" w:rsidRPr="001B353C" w:rsidRDefault="001B353C" w:rsidP="00195DB4">
            <w:pPr>
              <w:pStyle w:val="BodyText"/>
              <w:ind w:left="590" w:right="273"/>
              <w:rPr>
                <w:rFonts w:ascii="Arial" w:hAnsi="Arial" w:cs="Arial"/>
                <w:sz w:val="20"/>
                <w:szCs w:val="20"/>
              </w:rPr>
            </w:pPr>
          </w:p>
        </w:tc>
        <w:tc>
          <w:tcPr>
            <w:tcW w:w="1559" w:type="dxa"/>
            <w:vMerge/>
            <w:shd w:val="clear" w:color="auto" w:fill="auto"/>
            <w:vAlign w:val="center"/>
          </w:tcPr>
          <w:p w:rsidR="001B353C" w:rsidRPr="001B353C" w:rsidRDefault="001B353C" w:rsidP="001B353C">
            <w:pPr>
              <w:pStyle w:val="BodyText"/>
              <w:jc w:val="center"/>
              <w:rPr>
                <w:rFonts w:ascii="Arial" w:hAnsi="Arial" w:cs="Arial"/>
                <w:sz w:val="20"/>
                <w:szCs w:val="20"/>
              </w:rPr>
            </w:pPr>
          </w:p>
        </w:tc>
        <w:tc>
          <w:tcPr>
            <w:tcW w:w="1276" w:type="dxa"/>
            <w:vMerge/>
            <w:shd w:val="clear" w:color="auto" w:fill="auto"/>
            <w:vAlign w:val="center"/>
          </w:tcPr>
          <w:p w:rsidR="001B353C" w:rsidRPr="001B353C" w:rsidRDefault="001B353C" w:rsidP="001B353C">
            <w:pPr>
              <w:pStyle w:val="BodyText"/>
              <w:jc w:val="center"/>
              <w:rPr>
                <w:rFonts w:ascii="Arial" w:hAnsi="Arial" w:cs="Arial"/>
                <w:sz w:val="20"/>
                <w:szCs w:val="20"/>
              </w:rPr>
            </w:pPr>
          </w:p>
        </w:tc>
        <w:tc>
          <w:tcPr>
            <w:tcW w:w="1985" w:type="dxa"/>
            <w:shd w:val="clear" w:color="auto" w:fill="auto"/>
            <w:vAlign w:val="center"/>
          </w:tcPr>
          <w:p w:rsidR="001B353C" w:rsidRPr="001B353C" w:rsidRDefault="001B353C" w:rsidP="001B353C">
            <w:pPr>
              <w:pStyle w:val="BodyText"/>
              <w:jc w:val="center"/>
              <w:rPr>
                <w:rFonts w:ascii="Arial" w:hAnsi="Arial" w:cs="Arial"/>
                <w:b/>
                <w:sz w:val="20"/>
                <w:szCs w:val="20"/>
              </w:rPr>
            </w:pPr>
            <w:r w:rsidRPr="001B353C">
              <w:rPr>
                <w:rFonts w:ascii="Arial" w:hAnsi="Arial" w:cs="Arial"/>
                <w:sz w:val="20"/>
                <w:szCs w:val="20"/>
              </w:rPr>
              <w:t>Ma. Victoria M. Mosquite at Jarbel B. Andrada</w:t>
            </w:r>
          </w:p>
        </w:tc>
      </w:tr>
      <w:tr w:rsidR="001B353C" w:rsidRPr="00FA7327" w:rsidTr="001B353C">
        <w:trPr>
          <w:trHeight w:val="2689"/>
        </w:trPr>
        <w:tc>
          <w:tcPr>
            <w:tcW w:w="426" w:type="dxa"/>
            <w:vMerge w:val="restart"/>
            <w:shd w:val="clear" w:color="auto" w:fill="auto"/>
            <w:vAlign w:val="center"/>
          </w:tcPr>
          <w:p w:rsidR="001B353C" w:rsidRPr="001B353C" w:rsidRDefault="001B353C" w:rsidP="00195DB4">
            <w:pPr>
              <w:pStyle w:val="BodyText"/>
              <w:jc w:val="center"/>
              <w:rPr>
                <w:rFonts w:ascii="Arial" w:hAnsi="Arial" w:cs="Arial"/>
                <w:sz w:val="20"/>
                <w:szCs w:val="20"/>
              </w:rPr>
            </w:pPr>
            <w:r w:rsidRPr="001B353C">
              <w:rPr>
                <w:rFonts w:ascii="Arial" w:hAnsi="Arial" w:cs="Arial"/>
                <w:sz w:val="20"/>
                <w:szCs w:val="20"/>
              </w:rPr>
              <w:t>2</w:t>
            </w:r>
          </w:p>
        </w:tc>
        <w:tc>
          <w:tcPr>
            <w:tcW w:w="2126" w:type="dxa"/>
            <w:vMerge w:val="restart"/>
            <w:shd w:val="clear" w:color="auto" w:fill="auto"/>
            <w:vAlign w:val="center"/>
          </w:tcPr>
          <w:p w:rsidR="001B353C" w:rsidRPr="001B353C" w:rsidRDefault="001B353C" w:rsidP="00195DB4">
            <w:pPr>
              <w:pStyle w:val="BodyText"/>
              <w:rPr>
                <w:rFonts w:ascii="Arial" w:hAnsi="Arial" w:cs="Arial"/>
                <w:sz w:val="20"/>
                <w:szCs w:val="20"/>
              </w:rPr>
            </w:pPr>
            <w:r w:rsidRPr="001B353C">
              <w:rPr>
                <w:rFonts w:ascii="Arial" w:hAnsi="Arial" w:cs="Arial"/>
                <w:sz w:val="20"/>
                <w:szCs w:val="20"/>
              </w:rPr>
              <w:t xml:space="preserve">Pumunta sa nakatakdang iskedyul ng </w:t>
            </w:r>
            <w:r w:rsidRPr="001B353C">
              <w:rPr>
                <w:rFonts w:ascii="Arial" w:hAnsi="Arial" w:cs="Arial"/>
                <w:i/>
                <w:sz w:val="20"/>
                <w:szCs w:val="20"/>
              </w:rPr>
              <w:t>“Competency-Based Interview</w:t>
            </w:r>
            <w:r w:rsidRPr="001B353C">
              <w:rPr>
                <w:rFonts w:ascii="Arial" w:hAnsi="Arial" w:cs="Arial"/>
                <w:sz w:val="20"/>
                <w:szCs w:val="20"/>
              </w:rPr>
              <w:t>” sa pinuno ng tanggapan kung saan nagpasa ng aplikasyon sa trabaho</w:t>
            </w:r>
          </w:p>
        </w:tc>
        <w:tc>
          <w:tcPr>
            <w:tcW w:w="2693" w:type="dxa"/>
            <w:vMerge w:val="restart"/>
            <w:shd w:val="clear" w:color="auto" w:fill="auto"/>
            <w:vAlign w:val="center"/>
          </w:tcPr>
          <w:p w:rsidR="001B353C" w:rsidRPr="001B353C" w:rsidRDefault="001B353C" w:rsidP="001D7061">
            <w:pPr>
              <w:pStyle w:val="BodyText"/>
              <w:numPr>
                <w:ilvl w:val="1"/>
                <w:numId w:val="29"/>
              </w:numPr>
              <w:ind w:right="273"/>
              <w:rPr>
                <w:rFonts w:ascii="Arial" w:hAnsi="Arial" w:cs="Arial"/>
                <w:sz w:val="20"/>
                <w:szCs w:val="20"/>
              </w:rPr>
            </w:pPr>
            <w:r w:rsidRPr="001B353C">
              <w:rPr>
                <w:rFonts w:ascii="Arial" w:hAnsi="Arial" w:cs="Arial"/>
                <w:sz w:val="20"/>
                <w:szCs w:val="20"/>
              </w:rPr>
              <w:t xml:space="preserve"> Ibigay ang mga natanggap na </w:t>
            </w:r>
            <w:r w:rsidRPr="001B353C">
              <w:rPr>
                <w:rFonts w:ascii="Arial" w:hAnsi="Arial" w:cs="Arial"/>
                <w:i/>
                <w:sz w:val="20"/>
                <w:szCs w:val="20"/>
              </w:rPr>
              <w:t>assessment forms</w:t>
            </w:r>
            <w:r w:rsidRPr="001B353C">
              <w:rPr>
                <w:rFonts w:ascii="Arial" w:hAnsi="Arial" w:cs="Arial"/>
                <w:sz w:val="20"/>
                <w:szCs w:val="20"/>
              </w:rPr>
              <w:t xml:space="preserve"> sa mga pinuno ng mga tanggapan kung saan nag pasa ng aplikasyon ang mga aplikante upang ma-interbyu at mabigyan ng </w:t>
            </w:r>
            <w:r w:rsidRPr="001B353C">
              <w:rPr>
                <w:rFonts w:ascii="Arial" w:hAnsi="Arial" w:cs="Arial"/>
                <w:i/>
                <w:sz w:val="20"/>
                <w:szCs w:val="20"/>
              </w:rPr>
              <w:t>trade practical exams</w:t>
            </w:r>
          </w:p>
          <w:p w:rsidR="001B353C" w:rsidRPr="001B353C" w:rsidRDefault="001B353C" w:rsidP="00195DB4">
            <w:pPr>
              <w:pStyle w:val="BodyText"/>
              <w:ind w:left="360" w:right="273"/>
              <w:rPr>
                <w:rFonts w:ascii="Arial" w:hAnsi="Arial" w:cs="Arial"/>
                <w:sz w:val="20"/>
                <w:szCs w:val="20"/>
              </w:rPr>
            </w:pPr>
          </w:p>
          <w:p w:rsidR="001B353C" w:rsidRPr="001B353C" w:rsidRDefault="001B353C" w:rsidP="001D7061">
            <w:pPr>
              <w:pStyle w:val="BodyText"/>
              <w:numPr>
                <w:ilvl w:val="1"/>
                <w:numId w:val="29"/>
              </w:numPr>
              <w:ind w:right="273"/>
              <w:rPr>
                <w:rFonts w:ascii="Arial" w:hAnsi="Arial" w:cs="Arial"/>
                <w:sz w:val="20"/>
                <w:szCs w:val="20"/>
              </w:rPr>
            </w:pPr>
            <w:r w:rsidRPr="001B353C">
              <w:rPr>
                <w:rFonts w:ascii="Arial" w:hAnsi="Arial" w:cs="Arial"/>
                <w:sz w:val="20"/>
                <w:szCs w:val="20"/>
              </w:rPr>
              <w:t xml:space="preserve">I-iskedyul ang interbyu at eksaminasyon dalawang araw mula sa pagtanggap ng </w:t>
            </w:r>
            <w:r w:rsidRPr="001B353C">
              <w:rPr>
                <w:rFonts w:ascii="Arial" w:hAnsi="Arial" w:cs="Arial"/>
                <w:i/>
                <w:sz w:val="20"/>
                <w:szCs w:val="20"/>
              </w:rPr>
              <w:t>assessment forms</w:t>
            </w:r>
          </w:p>
          <w:p w:rsidR="001B353C" w:rsidRPr="001B353C" w:rsidRDefault="001B353C" w:rsidP="00195DB4">
            <w:pPr>
              <w:pStyle w:val="ListParagraph"/>
              <w:rPr>
                <w:rFonts w:ascii="Arial" w:hAnsi="Arial" w:cs="Arial"/>
                <w:sz w:val="20"/>
                <w:szCs w:val="20"/>
              </w:rPr>
            </w:pPr>
          </w:p>
          <w:p w:rsidR="001B353C" w:rsidRPr="001B353C" w:rsidRDefault="001B353C" w:rsidP="001D7061">
            <w:pPr>
              <w:pStyle w:val="BodyText"/>
              <w:numPr>
                <w:ilvl w:val="1"/>
                <w:numId w:val="29"/>
              </w:numPr>
              <w:ind w:right="273"/>
              <w:rPr>
                <w:rFonts w:ascii="Arial" w:hAnsi="Arial" w:cs="Arial"/>
                <w:sz w:val="20"/>
                <w:szCs w:val="20"/>
              </w:rPr>
            </w:pPr>
            <w:r w:rsidRPr="001B353C">
              <w:rPr>
                <w:rFonts w:ascii="Arial" w:hAnsi="Arial" w:cs="Arial"/>
                <w:sz w:val="20"/>
                <w:szCs w:val="20"/>
              </w:rPr>
              <w:t>Kunin, i-collate at suriin ang pagtatasa ng mga aplikante</w:t>
            </w:r>
          </w:p>
          <w:p w:rsidR="001B353C" w:rsidRPr="001B353C" w:rsidRDefault="001B353C" w:rsidP="00195DB4">
            <w:pPr>
              <w:pStyle w:val="BodyText"/>
              <w:ind w:right="273"/>
              <w:rPr>
                <w:rFonts w:ascii="Arial" w:hAnsi="Arial" w:cs="Arial"/>
                <w:sz w:val="20"/>
                <w:szCs w:val="20"/>
              </w:rPr>
            </w:pPr>
          </w:p>
          <w:p w:rsidR="001B353C" w:rsidRPr="001B353C" w:rsidRDefault="001B353C" w:rsidP="001D7061">
            <w:pPr>
              <w:pStyle w:val="BodyText"/>
              <w:numPr>
                <w:ilvl w:val="1"/>
                <w:numId w:val="29"/>
              </w:numPr>
              <w:ind w:right="273"/>
              <w:rPr>
                <w:rFonts w:ascii="Arial" w:hAnsi="Arial" w:cs="Arial"/>
                <w:sz w:val="20"/>
                <w:szCs w:val="20"/>
              </w:rPr>
            </w:pPr>
            <w:r w:rsidRPr="001B353C">
              <w:rPr>
                <w:rFonts w:ascii="Arial" w:hAnsi="Arial" w:cs="Arial"/>
                <w:sz w:val="20"/>
                <w:szCs w:val="20"/>
              </w:rPr>
              <w:t>Ibigay ang mga dokumento ng aplikasyon sa lider ng susunod na hakbang</w:t>
            </w:r>
          </w:p>
        </w:tc>
        <w:tc>
          <w:tcPr>
            <w:tcW w:w="1559" w:type="dxa"/>
            <w:vMerge w:val="restart"/>
            <w:shd w:val="clear" w:color="auto" w:fill="auto"/>
            <w:vAlign w:val="center"/>
          </w:tcPr>
          <w:p w:rsidR="001B353C" w:rsidRPr="001B353C" w:rsidRDefault="001B353C" w:rsidP="00195DB4">
            <w:pPr>
              <w:pStyle w:val="BodyText"/>
              <w:jc w:val="center"/>
              <w:rPr>
                <w:rFonts w:ascii="Arial" w:hAnsi="Arial" w:cs="Arial"/>
                <w:sz w:val="20"/>
                <w:szCs w:val="20"/>
              </w:rPr>
            </w:pPr>
            <w:r w:rsidRPr="001B353C">
              <w:rPr>
                <w:rFonts w:ascii="Arial" w:hAnsi="Arial" w:cs="Arial"/>
                <w:sz w:val="20"/>
                <w:szCs w:val="20"/>
              </w:rPr>
              <w:t xml:space="preserve">Wala </w:t>
            </w:r>
          </w:p>
        </w:tc>
        <w:tc>
          <w:tcPr>
            <w:tcW w:w="1276" w:type="dxa"/>
            <w:vMerge w:val="restart"/>
            <w:shd w:val="clear" w:color="auto" w:fill="auto"/>
            <w:vAlign w:val="center"/>
          </w:tcPr>
          <w:p w:rsidR="001B353C" w:rsidRPr="001B353C" w:rsidRDefault="001B353C" w:rsidP="00195DB4">
            <w:pPr>
              <w:pStyle w:val="BodyText"/>
              <w:jc w:val="center"/>
              <w:rPr>
                <w:rFonts w:ascii="Arial" w:hAnsi="Arial" w:cs="Arial"/>
                <w:sz w:val="20"/>
                <w:szCs w:val="20"/>
              </w:rPr>
            </w:pPr>
            <w:r w:rsidRPr="001B353C">
              <w:rPr>
                <w:rFonts w:ascii="Arial" w:hAnsi="Arial" w:cs="Arial"/>
                <w:sz w:val="20"/>
                <w:szCs w:val="20"/>
              </w:rPr>
              <w:t>4 na araw ng trabaho</w:t>
            </w:r>
          </w:p>
        </w:tc>
        <w:tc>
          <w:tcPr>
            <w:tcW w:w="1985" w:type="dxa"/>
            <w:shd w:val="clear" w:color="auto" w:fill="auto"/>
            <w:vAlign w:val="center"/>
          </w:tcPr>
          <w:p w:rsidR="001B353C" w:rsidRPr="001B353C" w:rsidRDefault="001B353C" w:rsidP="00195DB4">
            <w:pPr>
              <w:pStyle w:val="BodyText"/>
              <w:jc w:val="center"/>
              <w:rPr>
                <w:rFonts w:ascii="Arial" w:hAnsi="Arial" w:cs="Arial"/>
                <w:b/>
                <w:sz w:val="20"/>
                <w:szCs w:val="20"/>
              </w:rPr>
            </w:pPr>
            <w:r w:rsidRPr="001B353C">
              <w:rPr>
                <w:rFonts w:ascii="Arial" w:hAnsi="Arial" w:cs="Arial"/>
                <w:sz w:val="20"/>
                <w:szCs w:val="20"/>
              </w:rPr>
              <w:t>Jarbel B. Andrada at Jeimboy B. Mendoza</w:t>
            </w:r>
          </w:p>
        </w:tc>
      </w:tr>
      <w:tr w:rsidR="001B353C" w:rsidRPr="00FA7327" w:rsidTr="001B353C">
        <w:trPr>
          <w:trHeight w:val="2103"/>
        </w:trPr>
        <w:tc>
          <w:tcPr>
            <w:tcW w:w="426" w:type="dxa"/>
            <w:vMerge/>
            <w:shd w:val="clear" w:color="auto" w:fill="auto"/>
            <w:vAlign w:val="center"/>
          </w:tcPr>
          <w:p w:rsidR="001B353C" w:rsidRPr="001B353C" w:rsidRDefault="001B353C" w:rsidP="00195DB4">
            <w:pPr>
              <w:pStyle w:val="BodyText"/>
              <w:jc w:val="center"/>
              <w:rPr>
                <w:rFonts w:ascii="Arial" w:hAnsi="Arial" w:cs="Arial"/>
                <w:sz w:val="20"/>
                <w:szCs w:val="20"/>
              </w:rPr>
            </w:pPr>
          </w:p>
        </w:tc>
        <w:tc>
          <w:tcPr>
            <w:tcW w:w="2126" w:type="dxa"/>
            <w:vMerge/>
            <w:shd w:val="clear" w:color="auto" w:fill="auto"/>
            <w:vAlign w:val="center"/>
          </w:tcPr>
          <w:p w:rsidR="001B353C" w:rsidRPr="001B353C" w:rsidRDefault="001B353C" w:rsidP="00195DB4">
            <w:pPr>
              <w:pStyle w:val="BodyText"/>
              <w:rPr>
                <w:rFonts w:ascii="Arial" w:hAnsi="Arial" w:cs="Arial"/>
                <w:sz w:val="20"/>
                <w:szCs w:val="20"/>
              </w:rPr>
            </w:pPr>
          </w:p>
        </w:tc>
        <w:tc>
          <w:tcPr>
            <w:tcW w:w="2693" w:type="dxa"/>
            <w:vMerge/>
            <w:shd w:val="clear" w:color="auto" w:fill="auto"/>
            <w:vAlign w:val="center"/>
          </w:tcPr>
          <w:p w:rsidR="001B353C" w:rsidRPr="001B353C" w:rsidRDefault="001B353C" w:rsidP="00195DB4">
            <w:pPr>
              <w:pStyle w:val="BodyText"/>
              <w:ind w:right="273"/>
              <w:rPr>
                <w:rFonts w:ascii="Arial" w:hAnsi="Arial" w:cs="Arial"/>
                <w:sz w:val="20"/>
                <w:szCs w:val="20"/>
              </w:rPr>
            </w:pPr>
          </w:p>
        </w:tc>
        <w:tc>
          <w:tcPr>
            <w:tcW w:w="1559" w:type="dxa"/>
            <w:vMerge/>
            <w:shd w:val="clear" w:color="auto" w:fill="auto"/>
            <w:vAlign w:val="center"/>
          </w:tcPr>
          <w:p w:rsidR="001B353C" w:rsidRPr="001B353C" w:rsidRDefault="001B353C" w:rsidP="00195DB4">
            <w:pPr>
              <w:pStyle w:val="BodyText"/>
              <w:jc w:val="center"/>
              <w:rPr>
                <w:rFonts w:ascii="Arial" w:hAnsi="Arial" w:cs="Arial"/>
                <w:b/>
                <w:sz w:val="20"/>
                <w:szCs w:val="20"/>
              </w:rPr>
            </w:pPr>
          </w:p>
        </w:tc>
        <w:tc>
          <w:tcPr>
            <w:tcW w:w="1276" w:type="dxa"/>
            <w:vMerge/>
            <w:shd w:val="clear" w:color="auto" w:fill="auto"/>
            <w:vAlign w:val="center"/>
          </w:tcPr>
          <w:p w:rsidR="001B353C" w:rsidRPr="001B353C" w:rsidRDefault="001B353C" w:rsidP="00195DB4">
            <w:pPr>
              <w:pStyle w:val="BodyText"/>
              <w:jc w:val="center"/>
              <w:rPr>
                <w:rFonts w:ascii="Arial" w:hAnsi="Arial" w:cs="Arial"/>
                <w:b/>
                <w:sz w:val="20"/>
                <w:szCs w:val="20"/>
              </w:rPr>
            </w:pPr>
          </w:p>
        </w:tc>
        <w:tc>
          <w:tcPr>
            <w:tcW w:w="1985" w:type="dxa"/>
            <w:shd w:val="clear" w:color="auto" w:fill="auto"/>
            <w:vAlign w:val="center"/>
          </w:tcPr>
          <w:p w:rsidR="001B353C" w:rsidRPr="001B353C" w:rsidRDefault="001B353C" w:rsidP="00195DB4">
            <w:pPr>
              <w:pStyle w:val="BodyText"/>
              <w:jc w:val="center"/>
              <w:rPr>
                <w:rFonts w:ascii="Arial" w:hAnsi="Arial" w:cs="Arial"/>
                <w:b/>
                <w:sz w:val="20"/>
                <w:szCs w:val="20"/>
              </w:rPr>
            </w:pPr>
            <w:r w:rsidRPr="001B353C">
              <w:rPr>
                <w:rFonts w:ascii="Arial" w:hAnsi="Arial" w:cs="Arial"/>
                <w:sz w:val="20"/>
                <w:szCs w:val="20"/>
              </w:rPr>
              <w:t>Axl Rose A. Labis</w:t>
            </w:r>
          </w:p>
        </w:tc>
      </w:tr>
      <w:tr w:rsidR="001B353C" w:rsidRPr="00FA7327" w:rsidTr="001B353C">
        <w:trPr>
          <w:trHeight w:val="1261"/>
        </w:trPr>
        <w:tc>
          <w:tcPr>
            <w:tcW w:w="426" w:type="dxa"/>
            <w:vMerge/>
            <w:shd w:val="clear" w:color="auto" w:fill="auto"/>
            <w:vAlign w:val="center"/>
          </w:tcPr>
          <w:p w:rsidR="001B353C" w:rsidRPr="001B353C" w:rsidRDefault="001B353C" w:rsidP="00195DB4">
            <w:pPr>
              <w:pStyle w:val="BodyText"/>
              <w:jc w:val="center"/>
              <w:rPr>
                <w:rFonts w:ascii="Arial" w:hAnsi="Arial" w:cs="Arial"/>
                <w:sz w:val="20"/>
                <w:szCs w:val="20"/>
              </w:rPr>
            </w:pPr>
          </w:p>
        </w:tc>
        <w:tc>
          <w:tcPr>
            <w:tcW w:w="2126" w:type="dxa"/>
            <w:vMerge/>
            <w:shd w:val="clear" w:color="auto" w:fill="auto"/>
            <w:vAlign w:val="center"/>
          </w:tcPr>
          <w:p w:rsidR="001B353C" w:rsidRPr="001B353C" w:rsidRDefault="001B353C" w:rsidP="00195DB4">
            <w:pPr>
              <w:pStyle w:val="BodyText"/>
              <w:jc w:val="center"/>
              <w:rPr>
                <w:rFonts w:ascii="Arial" w:hAnsi="Arial" w:cs="Arial"/>
                <w:b/>
                <w:sz w:val="20"/>
                <w:szCs w:val="20"/>
              </w:rPr>
            </w:pPr>
          </w:p>
        </w:tc>
        <w:tc>
          <w:tcPr>
            <w:tcW w:w="2693" w:type="dxa"/>
            <w:vMerge/>
            <w:shd w:val="clear" w:color="auto" w:fill="auto"/>
            <w:vAlign w:val="center"/>
          </w:tcPr>
          <w:p w:rsidR="001B353C" w:rsidRPr="001B353C" w:rsidRDefault="001B353C" w:rsidP="00195DB4">
            <w:pPr>
              <w:pStyle w:val="BodyText"/>
              <w:rPr>
                <w:rFonts w:ascii="Arial" w:hAnsi="Arial" w:cs="Arial"/>
                <w:sz w:val="20"/>
                <w:szCs w:val="20"/>
              </w:rPr>
            </w:pPr>
          </w:p>
        </w:tc>
        <w:tc>
          <w:tcPr>
            <w:tcW w:w="1559" w:type="dxa"/>
            <w:vMerge/>
            <w:shd w:val="clear" w:color="auto" w:fill="auto"/>
            <w:vAlign w:val="center"/>
          </w:tcPr>
          <w:p w:rsidR="001B353C" w:rsidRPr="001B353C" w:rsidRDefault="001B353C" w:rsidP="00195DB4">
            <w:pPr>
              <w:pStyle w:val="BodyText"/>
              <w:jc w:val="center"/>
              <w:rPr>
                <w:rFonts w:ascii="Arial" w:hAnsi="Arial" w:cs="Arial"/>
                <w:b/>
                <w:sz w:val="20"/>
                <w:szCs w:val="20"/>
              </w:rPr>
            </w:pPr>
          </w:p>
        </w:tc>
        <w:tc>
          <w:tcPr>
            <w:tcW w:w="1276" w:type="dxa"/>
            <w:vMerge/>
            <w:shd w:val="clear" w:color="auto" w:fill="auto"/>
            <w:vAlign w:val="center"/>
          </w:tcPr>
          <w:p w:rsidR="001B353C" w:rsidRPr="001B353C" w:rsidRDefault="001B353C" w:rsidP="00195DB4">
            <w:pPr>
              <w:pStyle w:val="BodyText"/>
              <w:jc w:val="center"/>
              <w:rPr>
                <w:rFonts w:ascii="Arial" w:hAnsi="Arial" w:cs="Arial"/>
                <w:b/>
                <w:sz w:val="20"/>
                <w:szCs w:val="20"/>
              </w:rPr>
            </w:pPr>
          </w:p>
        </w:tc>
        <w:tc>
          <w:tcPr>
            <w:tcW w:w="1985" w:type="dxa"/>
            <w:shd w:val="clear" w:color="auto" w:fill="auto"/>
            <w:vAlign w:val="center"/>
          </w:tcPr>
          <w:p w:rsidR="001B353C" w:rsidRPr="001B353C" w:rsidRDefault="001B353C" w:rsidP="001B353C">
            <w:pPr>
              <w:pStyle w:val="BodyText"/>
              <w:jc w:val="center"/>
              <w:rPr>
                <w:rFonts w:ascii="Arial" w:hAnsi="Arial" w:cs="Arial"/>
                <w:b/>
                <w:sz w:val="20"/>
                <w:szCs w:val="20"/>
              </w:rPr>
            </w:pPr>
            <w:r w:rsidRPr="001B353C">
              <w:rPr>
                <w:rFonts w:ascii="Arial" w:hAnsi="Arial" w:cs="Arial"/>
                <w:sz w:val="20"/>
                <w:szCs w:val="20"/>
              </w:rPr>
              <w:t>Axl Rose A. Labis</w:t>
            </w:r>
          </w:p>
        </w:tc>
      </w:tr>
      <w:tr w:rsidR="001B353C" w:rsidRPr="00FA7327" w:rsidTr="001B353C">
        <w:trPr>
          <w:trHeight w:val="690"/>
        </w:trPr>
        <w:tc>
          <w:tcPr>
            <w:tcW w:w="426" w:type="dxa"/>
            <w:vMerge/>
            <w:shd w:val="clear" w:color="auto" w:fill="auto"/>
            <w:vAlign w:val="center"/>
          </w:tcPr>
          <w:p w:rsidR="001B353C" w:rsidRPr="001B353C" w:rsidRDefault="001B353C" w:rsidP="00195DB4">
            <w:pPr>
              <w:pStyle w:val="BodyText"/>
              <w:jc w:val="center"/>
              <w:rPr>
                <w:rFonts w:ascii="Arial" w:hAnsi="Arial" w:cs="Arial"/>
                <w:sz w:val="20"/>
                <w:szCs w:val="20"/>
              </w:rPr>
            </w:pPr>
          </w:p>
        </w:tc>
        <w:tc>
          <w:tcPr>
            <w:tcW w:w="2126" w:type="dxa"/>
            <w:vMerge/>
            <w:shd w:val="clear" w:color="auto" w:fill="auto"/>
            <w:vAlign w:val="center"/>
          </w:tcPr>
          <w:p w:rsidR="001B353C" w:rsidRPr="001B353C" w:rsidRDefault="001B353C" w:rsidP="00195DB4">
            <w:pPr>
              <w:pStyle w:val="BodyText"/>
              <w:jc w:val="center"/>
              <w:rPr>
                <w:rFonts w:ascii="Arial" w:hAnsi="Arial" w:cs="Arial"/>
                <w:b/>
                <w:sz w:val="20"/>
                <w:szCs w:val="20"/>
              </w:rPr>
            </w:pPr>
          </w:p>
        </w:tc>
        <w:tc>
          <w:tcPr>
            <w:tcW w:w="2693" w:type="dxa"/>
            <w:vMerge/>
            <w:shd w:val="clear" w:color="auto" w:fill="auto"/>
            <w:vAlign w:val="center"/>
          </w:tcPr>
          <w:p w:rsidR="001B353C" w:rsidRPr="001B353C" w:rsidRDefault="001B353C" w:rsidP="00195DB4">
            <w:pPr>
              <w:pStyle w:val="BodyText"/>
              <w:jc w:val="center"/>
              <w:rPr>
                <w:rFonts w:ascii="Arial" w:hAnsi="Arial" w:cs="Arial"/>
                <w:b/>
                <w:sz w:val="20"/>
                <w:szCs w:val="20"/>
              </w:rPr>
            </w:pPr>
          </w:p>
        </w:tc>
        <w:tc>
          <w:tcPr>
            <w:tcW w:w="1559" w:type="dxa"/>
            <w:vMerge/>
            <w:shd w:val="clear" w:color="auto" w:fill="auto"/>
            <w:vAlign w:val="center"/>
          </w:tcPr>
          <w:p w:rsidR="001B353C" w:rsidRPr="001B353C" w:rsidRDefault="001B353C" w:rsidP="00195DB4">
            <w:pPr>
              <w:pStyle w:val="BodyText"/>
              <w:jc w:val="center"/>
              <w:rPr>
                <w:rFonts w:ascii="Arial" w:hAnsi="Arial" w:cs="Arial"/>
                <w:b/>
                <w:sz w:val="20"/>
                <w:szCs w:val="20"/>
              </w:rPr>
            </w:pPr>
          </w:p>
        </w:tc>
        <w:tc>
          <w:tcPr>
            <w:tcW w:w="1276" w:type="dxa"/>
            <w:vMerge/>
            <w:shd w:val="clear" w:color="auto" w:fill="auto"/>
            <w:vAlign w:val="center"/>
          </w:tcPr>
          <w:p w:rsidR="001B353C" w:rsidRPr="001B353C" w:rsidRDefault="001B353C" w:rsidP="00195DB4">
            <w:pPr>
              <w:pStyle w:val="BodyText"/>
              <w:jc w:val="center"/>
              <w:rPr>
                <w:rFonts w:ascii="Arial" w:hAnsi="Arial" w:cs="Arial"/>
                <w:b/>
                <w:sz w:val="20"/>
                <w:szCs w:val="20"/>
              </w:rPr>
            </w:pPr>
          </w:p>
        </w:tc>
        <w:tc>
          <w:tcPr>
            <w:tcW w:w="1985" w:type="dxa"/>
            <w:shd w:val="clear" w:color="auto" w:fill="auto"/>
            <w:vAlign w:val="center"/>
          </w:tcPr>
          <w:p w:rsidR="001B353C" w:rsidRPr="001B353C" w:rsidRDefault="001B353C" w:rsidP="001B353C">
            <w:pPr>
              <w:pStyle w:val="BodyText"/>
              <w:jc w:val="center"/>
              <w:rPr>
                <w:rFonts w:ascii="Arial" w:hAnsi="Arial" w:cs="Arial"/>
                <w:b/>
                <w:sz w:val="20"/>
                <w:szCs w:val="20"/>
              </w:rPr>
            </w:pPr>
            <w:r w:rsidRPr="001B353C">
              <w:rPr>
                <w:rFonts w:ascii="Arial" w:hAnsi="Arial" w:cs="Arial"/>
                <w:sz w:val="20"/>
                <w:szCs w:val="20"/>
              </w:rPr>
              <w:t>Axl Rose A. Labis</w:t>
            </w:r>
          </w:p>
        </w:tc>
      </w:tr>
      <w:tr w:rsidR="001B353C" w:rsidRPr="00FA7327" w:rsidTr="001B353C">
        <w:trPr>
          <w:trHeight w:val="589"/>
        </w:trPr>
        <w:tc>
          <w:tcPr>
            <w:tcW w:w="426" w:type="dxa"/>
            <w:shd w:val="clear" w:color="auto" w:fill="auto"/>
            <w:vAlign w:val="center"/>
          </w:tcPr>
          <w:p w:rsidR="001B353C" w:rsidRPr="001B353C" w:rsidRDefault="001B353C" w:rsidP="00195DB4">
            <w:pPr>
              <w:pStyle w:val="BodyText"/>
              <w:jc w:val="center"/>
              <w:rPr>
                <w:rFonts w:ascii="Arial" w:hAnsi="Arial" w:cs="Arial"/>
                <w:sz w:val="20"/>
                <w:szCs w:val="20"/>
              </w:rPr>
            </w:pPr>
            <w:r w:rsidRPr="001B353C">
              <w:rPr>
                <w:rFonts w:ascii="Arial" w:hAnsi="Arial" w:cs="Arial"/>
                <w:sz w:val="20"/>
                <w:szCs w:val="20"/>
              </w:rPr>
              <w:t>3</w:t>
            </w:r>
          </w:p>
        </w:tc>
        <w:tc>
          <w:tcPr>
            <w:tcW w:w="2126" w:type="dxa"/>
            <w:shd w:val="clear" w:color="auto" w:fill="auto"/>
            <w:vAlign w:val="center"/>
          </w:tcPr>
          <w:p w:rsidR="001B353C" w:rsidRPr="001B353C" w:rsidRDefault="001B353C" w:rsidP="00195DB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1B353C">
              <w:rPr>
                <w:rFonts w:ascii="Arial" w:hAnsi="Arial" w:cs="Arial"/>
                <w:sz w:val="20"/>
                <w:szCs w:val="20"/>
              </w:rPr>
              <w:t xml:space="preserve">Kumuha ng </w:t>
            </w:r>
            <w:r w:rsidRPr="001B353C">
              <w:rPr>
                <w:rFonts w:ascii="Arial" w:hAnsi="Arial" w:cs="Arial"/>
                <w:i/>
                <w:sz w:val="20"/>
                <w:szCs w:val="20"/>
              </w:rPr>
              <w:t>online pre-employment testing (Psychometric Examination</w:t>
            </w:r>
            <w:r w:rsidRPr="001B353C">
              <w:rPr>
                <w:rFonts w:ascii="Arial" w:hAnsi="Arial" w:cs="Arial"/>
                <w:sz w:val="20"/>
                <w:szCs w:val="20"/>
              </w:rPr>
              <w:t>)</w:t>
            </w:r>
          </w:p>
          <w:p w:rsidR="001B353C" w:rsidRPr="001B353C" w:rsidRDefault="001B353C" w:rsidP="00195DB4">
            <w:pPr>
              <w:pStyle w:val="BodyText"/>
              <w:ind w:left="191" w:right="118"/>
              <w:rPr>
                <w:rFonts w:ascii="Arial" w:hAnsi="Arial" w:cs="Arial"/>
                <w:sz w:val="20"/>
                <w:szCs w:val="20"/>
              </w:rPr>
            </w:pPr>
          </w:p>
        </w:tc>
        <w:tc>
          <w:tcPr>
            <w:tcW w:w="2693" w:type="dxa"/>
            <w:shd w:val="clear" w:color="auto" w:fill="auto"/>
            <w:vAlign w:val="center"/>
          </w:tcPr>
          <w:p w:rsidR="001B353C" w:rsidRPr="001B353C" w:rsidRDefault="001B353C" w:rsidP="00195DB4">
            <w:pPr>
              <w:pStyle w:val="BodyText"/>
              <w:ind w:right="273"/>
              <w:rPr>
                <w:rFonts w:ascii="Arial" w:hAnsi="Arial" w:cs="Arial"/>
                <w:sz w:val="20"/>
                <w:szCs w:val="20"/>
              </w:rPr>
            </w:pPr>
          </w:p>
          <w:p w:rsidR="001B353C" w:rsidRPr="001B353C" w:rsidRDefault="001B353C" w:rsidP="001D7061">
            <w:pPr>
              <w:pStyle w:val="BodyText"/>
              <w:numPr>
                <w:ilvl w:val="1"/>
                <w:numId w:val="30"/>
              </w:numPr>
              <w:ind w:right="273"/>
              <w:rPr>
                <w:rFonts w:ascii="Arial" w:hAnsi="Arial" w:cs="Arial"/>
                <w:sz w:val="20"/>
                <w:szCs w:val="20"/>
              </w:rPr>
            </w:pPr>
            <w:r w:rsidRPr="001B353C">
              <w:rPr>
                <w:rFonts w:ascii="Arial" w:hAnsi="Arial" w:cs="Arial"/>
                <w:sz w:val="20"/>
                <w:szCs w:val="20"/>
              </w:rPr>
              <w:t xml:space="preserve">Mag-iskedyul at mag imbita ng mga kwalipikadong aplikante para sa </w:t>
            </w:r>
            <w:r w:rsidRPr="001B353C">
              <w:rPr>
                <w:rFonts w:ascii="Arial" w:hAnsi="Arial" w:cs="Arial"/>
                <w:i/>
                <w:sz w:val="20"/>
                <w:szCs w:val="20"/>
              </w:rPr>
              <w:t>pre-employment testing</w:t>
            </w:r>
          </w:p>
          <w:p w:rsidR="001B353C" w:rsidRPr="001B353C" w:rsidRDefault="001B353C" w:rsidP="00195DB4">
            <w:pPr>
              <w:pStyle w:val="BodyText"/>
              <w:ind w:left="644" w:right="273"/>
              <w:rPr>
                <w:rFonts w:ascii="Arial" w:hAnsi="Arial" w:cs="Arial"/>
                <w:sz w:val="20"/>
                <w:szCs w:val="20"/>
              </w:rPr>
            </w:pPr>
          </w:p>
          <w:p w:rsidR="001B353C" w:rsidRPr="001B353C" w:rsidRDefault="001B353C" w:rsidP="001D7061">
            <w:pPr>
              <w:pStyle w:val="BodyText"/>
              <w:numPr>
                <w:ilvl w:val="1"/>
                <w:numId w:val="30"/>
              </w:numPr>
              <w:ind w:right="273"/>
              <w:rPr>
                <w:rFonts w:ascii="Arial" w:hAnsi="Arial" w:cs="Arial"/>
                <w:sz w:val="20"/>
                <w:szCs w:val="20"/>
              </w:rPr>
            </w:pPr>
            <w:r w:rsidRPr="001B353C">
              <w:rPr>
                <w:rFonts w:ascii="Arial" w:hAnsi="Arial" w:cs="Arial"/>
                <w:sz w:val="20"/>
                <w:szCs w:val="20"/>
              </w:rPr>
              <w:t xml:space="preserve">Magsagawa ng </w:t>
            </w:r>
            <w:r w:rsidRPr="001B353C">
              <w:rPr>
                <w:rFonts w:ascii="Arial" w:hAnsi="Arial" w:cs="Arial"/>
                <w:i/>
                <w:sz w:val="20"/>
                <w:szCs w:val="20"/>
              </w:rPr>
              <w:t>online pre-employment testing</w:t>
            </w:r>
            <w:r w:rsidRPr="001B353C">
              <w:rPr>
                <w:rFonts w:ascii="Arial" w:hAnsi="Arial" w:cs="Arial"/>
                <w:sz w:val="20"/>
                <w:szCs w:val="20"/>
              </w:rPr>
              <w:t xml:space="preserve"> </w:t>
            </w:r>
          </w:p>
          <w:p w:rsidR="001B353C" w:rsidRPr="001B353C" w:rsidRDefault="001B353C" w:rsidP="00195DB4">
            <w:pPr>
              <w:pStyle w:val="ListParagraph"/>
              <w:rPr>
                <w:rFonts w:ascii="Arial" w:hAnsi="Arial" w:cs="Arial"/>
                <w:sz w:val="20"/>
                <w:szCs w:val="20"/>
              </w:rPr>
            </w:pPr>
          </w:p>
          <w:p w:rsidR="001B353C" w:rsidRPr="001B353C" w:rsidRDefault="001B353C" w:rsidP="001D7061">
            <w:pPr>
              <w:pStyle w:val="BodyText"/>
              <w:numPr>
                <w:ilvl w:val="1"/>
                <w:numId w:val="30"/>
              </w:numPr>
              <w:ind w:right="273"/>
              <w:rPr>
                <w:rFonts w:ascii="Arial" w:hAnsi="Arial" w:cs="Arial"/>
                <w:sz w:val="20"/>
                <w:szCs w:val="20"/>
              </w:rPr>
            </w:pPr>
            <w:r w:rsidRPr="001B353C">
              <w:rPr>
                <w:rFonts w:ascii="Arial" w:hAnsi="Arial" w:cs="Arial"/>
                <w:sz w:val="20"/>
                <w:szCs w:val="20"/>
              </w:rPr>
              <w:t>Ihanda at suriin ang lahat ng resulta</w:t>
            </w:r>
          </w:p>
          <w:p w:rsidR="001B353C" w:rsidRPr="001B353C" w:rsidRDefault="001B353C" w:rsidP="00195DB4">
            <w:pPr>
              <w:pStyle w:val="ListParagraph"/>
              <w:rPr>
                <w:rFonts w:ascii="Arial" w:hAnsi="Arial" w:cs="Arial"/>
                <w:sz w:val="20"/>
                <w:szCs w:val="20"/>
              </w:rPr>
            </w:pPr>
          </w:p>
          <w:p w:rsidR="001B353C" w:rsidRPr="001B353C" w:rsidRDefault="001B353C" w:rsidP="001D7061">
            <w:pPr>
              <w:pStyle w:val="BodyText"/>
              <w:numPr>
                <w:ilvl w:val="1"/>
                <w:numId w:val="30"/>
              </w:numPr>
              <w:ind w:right="273"/>
              <w:rPr>
                <w:rFonts w:ascii="Arial" w:hAnsi="Arial" w:cs="Arial"/>
                <w:sz w:val="20"/>
                <w:szCs w:val="20"/>
              </w:rPr>
            </w:pPr>
            <w:r w:rsidRPr="001B353C">
              <w:rPr>
                <w:rFonts w:ascii="Arial" w:hAnsi="Arial" w:cs="Arial"/>
                <w:sz w:val="20"/>
                <w:szCs w:val="20"/>
              </w:rPr>
              <w:t xml:space="preserve">I-endorso ang lahat </w:t>
            </w:r>
            <w:r w:rsidRPr="001B353C">
              <w:rPr>
                <w:rFonts w:ascii="Arial" w:hAnsi="Arial" w:cs="Arial"/>
                <w:sz w:val="20"/>
                <w:szCs w:val="20"/>
              </w:rPr>
              <w:lastRenderedPageBreak/>
              <w:t>ng resulta sa lider ng  susunod na hakbang</w:t>
            </w:r>
          </w:p>
        </w:tc>
        <w:tc>
          <w:tcPr>
            <w:tcW w:w="1559" w:type="dxa"/>
            <w:shd w:val="clear" w:color="auto" w:fill="auto"/>
            <w:vAlign w:val="center"/>
          </w:tcPr>
          <w:p w:rsidR="001B353C" w:rsidRPr="001B353C" w:rsidRDefault="001B353C" w:rsidP="001B353C">
            <w:pPr>
              <w:pStyle w:val="BodyText"/>
              <w:ind w:left="153" w:right="6"/>
              <w:jc w:val="center"/>
              <w:rPr>
                <w:rFonts w:ascii="Arial" w:hAnsi="Arial" w:cs="Arial"/>
                <w:sz w:val="20"/>
                <w:szCs w:val="20"/>
              </w:rPr>
            </w:pPr>
            <w:r w:rsidRPr="001B353C">
              <w:rPr>
                <w:rFonts w:ascii="Arial" w:hAnsi="Arial" w:cs="Arial"/>
                <w:sz w:val="20"/>
                <w:szCs w:val="20"/>
              </w:rPr>
              <w:lastRenderedPageBreak/>
              <w:t>Wala</w:t>
            </w:r>
          </w:p>
        </w:tc>
        <w:tc>
          <w:tcPr>
            <w:tcW w:w="1276" w:type="dxa"/>
            <w:shd w:val="clear" w:color="auto" w:fill="auto"/>
            <w:vAlign w:val="center"/>
          </w:tcPr>
          <w:p w:rsidR="001B353C" w:rsidRPr="001B353C" w:rsidRDefault="001B353C" w:rsidP="001B353C">
            <w:pPr>
              <w:pStyle w:val="BodyText"/>
              <w:ind w:right="136"/>
              <w:jc w:val="center"/>
              <w:rPr>
                <w:rFonts w:ascii="Arial" w:hAnsi="Arial" w:cs="Arial"/>
                <w:sz w:val="20"/>
                <w:szCs w:val="20"/>
              </w:rPr>
            </w:pPr>
            <w:r w:rsidRPr="001B353C">
              <w:rPr>
                <w:rFonts w:ascii="Arial" w:hAnsi="Arial" w:cs="Arial"/>
                <w:sz w:val="20"/>
                <w:szCs w:val="20"/>
              </w:rPr>
              <w:t>4 na araw ng trabaho</w:t>
            </w:r>
          </w:p>
        </w:tc>
        <w:tc>
          <w:tcPr>
            <w:tcW w:w="1985" w:type="dxa"/>
            <w:shd w:val="clear" w:color="auto" w:fill="auto"/>
            <w:vAlign w:val="center"/>
          </w:tcPr>
          <w:p w:rsidR="001B353C" w:rsidRPr="001B353C" w:rsidRDefault="001B353C" w:rsidP="001B353C">
            <w:pPr>
              <w:pStyle w:val="BodyText"/>
              <w:ind w:left="148" w:right="134"/>
              <w:jc w:val="center"/>
              <w:rPr>
                <w:rFonts w:ascii="Arial" w:hAnsi="Arial" w:cs="Arial"/>
                <w:sz w:val="20"/>
                <w:szCs w:val="20"/>
              </w:rPr>
            </w:pPr>
            <w:r w:rsidRPr="001B353C">
              <w:rPr>
                <w:rFonts w:ascii="Arial" w:hAnsi="Arial" w:cs="Arial"/>
                <w:sz w:val="20"/>
                <w:szCs w:val="20"/>
              </w:rPr>
              <w:t>Axl Rose A. Labis at Luzviminda E. Bato</w:t>
            </w:r>
          </w:p>
          <w:p w:rsidR="001B353C" w:rsidRPr="001B353C" w:rsidRDefault="001B353C" w:rsidP="001B353C">
            <w:pPr>
              <w:pStyle w:val="BodyText"/>
              <w:ind w:left="148" w:right="134"/>
              <w:jc w:val="center"/>
              <w:rPr>
                <w:rFonts w:ascii="Arial" w:hAnsi="Arial" w:cs="Arial"/>
                <w:sz w:val="20"/>
                <w:szCs w:val="20"/>
              </w:rPr>
            </w:pPr>
          </w:p>
        </w:tc>
      </w:tr>
      <w:tr w:rsidR="001B353C" w:rsidRPr="00FA7327" w:rsidTr="001B353C">
        <w:trPr>
          <w:trHeight w:val="2542"/>
        </w:trPr>
        <w:tc>
          <w:tcPr>
            <w:tcW w:w="426" w:type="dxa"/>
            <w:vMerge w:val="restart"/>
            <w:shd w:val="clear" w:color="auto" w:fill="auto"/>
            <w:vAlign w:val="center"/>
          </w:tcPr>
          <w:p w:rsidR="001B353C" w:rsidRPr="001B353C" w:rsidRDefault="001B353C" w:rsidP="00195DB4">
            <w:pPr>
              <w:pStyle w:val="BodyText"/>
              <w:jc w:val="center"/>
              <w:rPr>
                <w:rFonts w:ascii="Arial" w:hAnsi="Arial" w:cs="Arial"/>
                <w:sz w:val="20"/>
                <w:szCs w:val="20"/>
              </w:rPr>
            </w:pPr>
            <w:r w:rsidRPr="001B353C">
              <w:rPr>
                <w:rFonts w:ascii="Arial" w:hAnsi="Arial" w:cs="Arial"/>
                <w:sz w:val="20"/>
                <w:szCs w:val="20"/>
              </w:rPr>
              <w:lastRenderedPageBreak/>
              <w:t>4</w:t>
            </w:r>
          </w:p>
        </w:tc>
        <w:tc>
          <w:tcPr>
            <w:tcW w:w="2126" w:type="dxa"/>
            <w:vMerge w:val="restart"/>
            <w:shd w:val="clear" w:color="auto" w:fill="auto"/>
            <w:vAlign w:val="center"/>
          </w:tcPr>
          <w:p w:rsidR="001B353C" w:rsidRPr="001B353C" w:rsidRDefault="001B353C" w:rsidP="00195DB4">
            <w:pPr>
              <w:pStyle w:val="BodyText"/>
              <w:ind w:left="191" w:right="118"/>
              <w:rPr>
                <w:rFonts w:ascii="Arial" w:hAnsi="Arial" w:cs="Arial"/>
                <w:sz w:val="20"/>
                <w:szCs w:val="20"/>
              </w:rPr>
            </w:pPr>
            <w:r w:rsidRPr="001B353C">
              <w:rPr>
                <w:rFonts w:ascii="Arial" w:hAnsi="Arial" w:cs="Arial"/>
                <w:sz w:val="20"/>
                <w:szCs w:val="20"/>
              </w:rPr>
              <w:t xml:space="preserve">Pumunta ang mga kwalipikadong aplikante sa deliberasyon ng </w:t>
            </w:r>
            <w:r w:rsidRPr="001B353C">
              <w:rPr>
                <w:rFonts w:ascii="Arial" w:hAnsi="Arial" w:cs="Arial"/>
                <w:i/>
                <w:sz w:val="20"/>
                <w:szCs w:val="20"/>
              </w:rPr>
              <w:t>Human Resource Merit Promotion and Selection Board (HRMPSB)</w:t>
            </w:r>
          </w:p>
        </w:tc>
        <w:tc>
          <w:tcPr>
            <w:tcW w:w="2693" w:type="dxa"/>
            <w:vMerge w:val="restart"/>
            <w:shd w:val="clear" w:color="auto" w:fill="auto"/>
            <w:vAlign w:val="center"/>
          </w:tcPr>
          <w:p w:rsidR="001B353C" w:rsidRPr="001B353C" w:rsidRDefault="001B353C" w:rsidP="00195DB4">
            <w:pPr>
              <w:pStyle w:val="BodyText"/>
              <w:ind w:right="273"/>
              <w:rPr>
                <w:rFonts w:ascii="Arial" w:hAnsi="Arial" w:cs="Arial"/>
                <w:sz w:val="20"/>
                <w:szCs w:val="20"/>
              </w:rPr>
            </w:pPr>
          </w:p>
          <w:p w:rsidR="001B353C" w:rsidRPr="001B353C" w:rsidRDefault="001B353C" w:rsidP="001D7061">
            <w:pPr>
              <w:pStyle w:val="BodyText"/>
              <w:numPr>
                <w:ilvl w:val="1"/>
                <w:numId w:val="31"/>
              </w:numPr>
              <w:ind w:right="273"/>
              <w:rPr>
                <w:rFonts w:ascii="Arial" w:hAnsi="Arial" w:cs="Arial"/>
                <w:sz w:val="20"/>
                <w:szCs w:val="20"/>
              </w:rPr>
            </w:pPr>
            <w:r w:rsidRPr="001B353C">
              <w:rPr>
                <w:rFonts w:ascii="Arial" w:hAnsi="Arial" w:cs="Arial"/>
                <w:sz w:val="20"/>
                <w:szCs w:val="20"/>
              </w:rPr>
              <w:t xml:space="preserve">Maghanda ng </w:t>
            </w:r>
            <w:r w:rsidRPr="001B353C">
              <w:rPr>
                <w:rFonts w:ascii="Arial" w:hAnsi="Arial" w:cs="Arial"/>
                <w:i/>
                <w:sz w:val="20"/>
                <w:szCs w:val="20"/>
              </w:rPr>
              <w:t>RSP Individual and Comparative Assessment results</w:t>
            </w:r>
          </w:p>
          <w:p w:rsidR="001B353C" w:rsidRPr="001B353C" w:rsidRDefault="001B353C" w:rsidP="00195DB4">
            <w:pPr>
              <w:pStyle w:val="BodyText"/>
              <w:ind w:left="644" w:right="273"/>
              <w:rPr>
                <w:rFonts w:ascii="Arial" w:hAnsi="Arial" w:cs="Arial"/>
                <w:sz w:val="20"/>
                <w:szCs w:val="20"/>
              </w:rPr>
            </w:pPr>
          </w:p>
          <w:p w:rsidR="001B353C" w:rsidRPr="001B353C" w:rsidRDefault="001B353C" w:rsidP="001D7061">
            <w:pPr>
              <w:pStyle w:val="BodyText"/>
              <w:numPr>
                <w:ilvl w:val="1"/>
                <w:numId w:val="31"/>
              </w:numPr>
              <w:ind w:right="273"/>
              <w:rPr>
                <w:rFonts w:ascii="Arial" w:hAnsi="Arial" w:cs="Arial"/>
                <w:sz w:val="20"/>
                <w:szCs w:val="20"/>
              </w:rPr>
            </w:pPr>
            <w:r w:rsidRPr="001B353C">
              <w:rPr>
                <w:rFonts w:ascii="Arial" w:hAnsi="Arial" w:cs="Arial"/>
                <w:sz w:val="20"/>
                <w:szCs w:val="20"/>
              </w:rPr>
              <w:t xml:space="preserve">Suriin ang mga resulta ng </w:t>
            </w:r>
            <w:r w:rsidRPr="001B353C">
              <w:rPr>
                <w:rFonts w:ascii="Arial" w:hAnsi="Arial" w:cs="Arial"/>
                <w:i/>
                <w:sz w:val="20"/>
                <w:szCs w:val="20"/>
              </w:rPr>
              <w:t>RSP Individual and Comparative Assessment</w:t>
            </w:r>
          </w:p>
          <w:p w:rsidR="001B353C" w:rsidRPr="001B353C" w:rsidRDefault="001B353C" w:rsidP="00195DB4">
            <w:pPr>
              <w:pStyle w:val="ListParagraph"/>
              <w:rPr>
                <w:rFonts w:ascii="Arial" w:hAnsi="Arial" w:cs="Arial"/>
                <w:sz w:val="20"/>
                <w:szCs w:val="20"/>
              </w:rPr>
            </w:pPr>
          </w:p>
          <w:p w:rsidR="001B353C" w:rsidRPr="001B353C" w:rsidRDefault="001B353C" w:rsidP="001D7061">
            <w:pPr>
              <w:pStyle w:val="BodyText"/>
              <w:numPr>
                <w:ilvl w:val="1"/>
                <w:numId w:val="31"/>
              </w:numPr>
              <w:ind w:right="273"/>
              <w:rPr>
                <w:rFonts w:ascii="Arial" w:hAnsi="Arial" w:cs="Arial"/>
                <w:sz w:val="20"/>
                <w:szCs w:val="20"/>
              </w:rPr>
            </w:pPr>
            <w:r w:rsidRPr="001B353C">
              <w:rPr>
                <w:rFonts w:ascii="Arial" w:hAnsi="Arial" w:cs="Arial"/>
                <w:sz w:val="20"/>
                <w:szCs w:val="20"/>
              </w:rPr>
              <w:t xml:space="preserve">Ihanda ang agenda ng </w:t>
            </w:r>
            <w:r w:rsidRPr="001B353C">
              <w:rPr>
                <w:rFonts w:ascii="Arial" w:hAnsi="Arial" w:cs="Arial"/>
                <w:i/>
                <w:sz w:val="20"/>
                <w:szCs w:val="20"/>
              </w:rPr>
              <w:t>Human Resource Merit Promotion and Selection Board</w:t>
            </w:r>
          </w:p>
          <w:p w:rsidR="001B353C" w:rsidRPr="001B353C" w:rsidRDefault="001B353C" w:rsidP="00195DB4">
            <w:pPr>
              <w:pStyle w:val="ListParagraph"/>
              <w:rPr>
                <w:rFonts w:ascii="Arial" w:hAnsi="Arial" w:cs="Arial"/>
                <w:sz w:val="20"/>
                <w:szCs w:val="20"/>
              </w:rPr>
            </w:pPr>
          </w:p>
          <w:p w:rsidR="001B353C" w:rsidRPr="001B353C" w:rsidRDefault="001B353C" w:rsidP="001D7061">
            <w:pPr>
              <w:pStyle w:val="BodyText"/>
              <w:numPr>
                <w:ilvl w:val="1"/>
                <w:numId w:val="31"/>
              </w:numPr>
              <w:ind w:right="273"/>
              <w:rPr>
                <w:rFonts w:ascii="Arial" w:hAnsi="Arial" w:cs="Arial"/>
                <w:sz w:val="20"/>
                <w:szCs w:val="20"/>
              </w:rPr>
            </w:pPr>
            <w:r w:rsidRPr="001B353C">
              <w:rPr>
                <w:rFonts w:ascii="Arial" w:hAnsi="Arial" w:cs="Arial"/>
                <w:sz w:val="20"/>
                <w:szCs w:val="20"/>
              </w:rPr>
              <w:t xml:space="preserve">Mag-iskedyul at mag imbita ng mga kwalipikadong aplikante para sa deliberasyon ng </w:t>
            </w:r>
            <w:r w:rsidRPr="001B353C">
              <w:rPr>
                <w:rFonts w:ascii="Arial" w:hAnsi="Arial" w:cs="Arial"/>
                <w:i/>
                <w:sz w:val="20"/>
                <w:szCs w:val="20"/>
              </w:rPr>
              <w:t>Human Resource Merit Promotion and Selection Board (HRMPSB)</w:t>
            </w:r>
          </w:p>
          <w:p w:rsidR="001B353C" w:rsidRPr="001B353C" w:rsidRDefault="001B353C" w:rsidP="00195DB4">
            <w:pPr>
              <w:pStyle w:val="ListParagraph"/>
              <w:rPr>
                <w:rFonts w:ascii="Arial" w:hAnsi="Arial" w:cs="Arial"/>
                <w:sz w:val="20"/>
                <w:szCs w:val="20"/>
              </w:rPr>
            </w:pPr>
          </w:p>
          <w:p w:rsidR="001B353C" w:rsidRPr="001B353C" w:rsidRDefault="001B353C" w:rsidP="001D7061">
            <w:pPr>
              <w:pStyle w:val="BodyText"/>
              <w:numPr>
                <w:ilvl w:val="1"/>
                <w:numId w:val="31"/>
              </w:numPr>
              <w:ind w:right="273"/>
              <w:rPr>
                <w:rFonts w:ascii="Arial" w:hAnsi="Arial" w:cs="Arial"/>
                <w:sz w:val="20"/>
                <w:szCs w:val="20"/>
              </w:rPr>
            </w:pPr>
            <w:r w:rsidRPr="001B353C">
              <w:rPr>
                <w:rFonts w:ascii="Arial" w:hAnsi="Arial" w:cs="Arial"/>
                <w:sz w:val="20"/>
                <w:szCs w:val="20"/>
              </w:rPr>
              <w:t xml:space="preserve">Ihanda ang mga </w:t>
            </w:r>
            <w:r w:rsidRPr="001B353C">
              <w:rPr>
                <w:rFonts w:ascii="Arial" w:hAnsi="Arial" w:cs="Arial"/>
                <w:i/>
                <w:sz w:val="20"/>
                <w:szCs w:val="20"/>
              </w:rPr>
              <w:t>forms</w:t>
            </w:r>
            <w:r w:rsidRPr="001B353C">
              <w:rPr>
                <w:rFonts w:ascii="Arial" w:hAnsi="Arial" w:cs="Arial"/>
                <w:sz w:val="20"/>
                <w:szCs w:val="20"/>
              </w:rPr>
              <w:t xml:space="preserve"> para sa deliberasyon ng </w:t>
            </w:r>
            <w:r w:rsidRPr="001B353C">
              <w:rPr>
                <w:rFonts w:ascii="Arial" w:hAnsi="Arial" w:cs="Arial"/>
                <w:i/>
                <w:sz w:val="20"/>
                <w:szCs w:val="20"/>
              </w:rPr>
              <w:t>Human Resource Merit Promotion and Selection Board</w:t>
            </w:r>
          </w:p>
          <w:p w:rsidR="001B353C" w:rsidRPr="001B353C" w:rsidRDefault="001B353C" w:rsidP="00195DB4">
            <w:pPr>
              <w:pStyle w:val="ListParagraph"/>
              <w:rPr>
                <w:rFonts w:ascii="Arial" w:hAnsi="Arial" w:cs="Arial"/>
                <w:sz w:val="20"/>
                <w:szCs w:val="20"/>
              </w:rPr>
            </w:pPr>
          </w:p>
          <w:p w:rsidR="001B353C" w:rsidRPr="001B353C" w:rsidRDefault="001B353C" w:rsidP="001D7061">
            <w:pPr>
              <w:pStyle w:val="BodyText"/>
              <w:numPr>
                <w:ilvl w:val="1"/>
                <w:numId w:val="31"/>
              </w:numPr>
              <w:ind w:right="273"/>
              <w:rPr>
                <w:rFonts w:ascii="Arial" w:hAnsi="Arial" w:cs="Arial"/>
                <w:sz w:val="20"/>
                <w:szCs w:val="20"/>
              </w:rPr>
            </w:pPr>
            <w:proofErr w:type="gramStart"/>
            <w:r w:rsidRPr="001B353C">
              <w:rPr>
                <w:rFonts w:ascii="Arial" w:hAnsi="Arial" w:cs="Arial"/>
                <w:sz w:val="20"/>
                <w:szCs w:val="20"/>
              </w:rPr>
              <w:t>Sa</w:t>
            </w:r>
            <w:proofErr w:type="gramEnd"/>
            <w:r w:rsidRPr="001B353C">
              <w:rPr>
                <w:rFonts w:ascii="Arial" w:hAnsi="Arial" w:cs="Arial"/>
                <w:sz w:val="20"/>
                <w:szCs w:val="20"/>
              </w:rPr>
              <w:t xml:space="preserve"> araw ng deliberasyon ng HRMPSB, I-set up ang mga kagamitan na kailangan, tulad ng: </w:t>
            </w:r>
            <w:r w:rsidRPr="001B353C">
              <w:rPr>
                <w:rFonts w:ascii="Arial" w:hAnsi="Arial" w:cs="Arial"/>
                <w:i/>
                <w:sz w:val="20"/>
                <w:szCs w:val="20"/>
              </w:rPr>
              <w:t>laptop, internet connection atbp.</w:t>
            </w:r>
          </w:p>
          <w:p w:rsidR="001B353C" w:rsidRPr="001B353C" w:rsidRDefault="001B353C" w:rsidP="00195DB4">
            <w:pPr>
              <w:pStyle w:val="ListParagraph"/>
              <w:rPr>
                <w:rFonts w:ascii="Arial" w:hAnsi="Arial" w:cs="Arial"/>
                <w:sz w:val="20"/>
                <w:szCs w:val="20"/>
              </w:rPr>
            </w:pPr>
          </w:p>
          <w:p w:rsidR="001B353C" w:rsidRPr="001B353C" w:rsidRDefault="001B353C" w:rsidP="001D7061">
            <w:pPr>
              <w:pStyle w:val="BodyText"/>
              <w:numPr>
                <w:ilvl w:val="1"/>
                <w:numId w:val="31"/>
              </w:numPr>
              <w:ind w:right="273"/>
              <w:rPr>
                <w:rFonts w:ascii="Arial" w:hAnsi="Arial" w:cs="Arial"/>
                <w:sz w:val="20"/>
                <w:szCs w:val="20"/>
              </w:rPr>
            </w:pPr>
            <w:r w:rsidRPr="001B353C">
              <w:rPr>
                <w:rFonts w:ascii="Arial" w:hAnsi="Arial" w:cs="Arial"/>
                <w:sz w:val="20"/>
                <w:szCs w:val="20"/>
              </w:rPr>
              <w:t>Suriin ang pagdalo ng lahat ng mga aplikante at ayusin ang nakatakdang oras ng panayam ng aplikante</w:t>
            </w:r>
          </w:p>
          <w:p w:rsidR="001B353C" w:rsidRPr="001B353C" w:rsidRDefault="001B353C" w:rsidP="00195DB4">
            <w:pPr>
              <w:pStyle w:val="ListParagraph"/>
              <w:rPr>
                <w:rFonts w:ascii="Arial" w:hAnsi="Arial" w:cs="Arial"/>
                <w:sz w:val="20"/>
                <w:szCs w:val="20"/>
              </w:rPr>
            </w:pPr>
          </w:p>
          <w:p w:rsidR="001B353C" w:rsidRPr="001B353C" w:rsidRDefault="001B353C" w:rsidP="001D7061">
            <w:pPr>
              <w:pStyle w:val="BodyText"/>
              <w:numPr>
                <w:ilvl w:val="1"/>
                <w:numId w:val="31"/>
              </w:numPr>
              <w:ind w:right="273"/>
              <w:rPr>
                <w:rFonts w:ascii="Arial" w:hAnsi="Arial" w:cs="Arial"/>
                <w:sz w:val="20"/>
                <w:szCs w:val="20"/>
              </w:rPr>
            </w:pPr>
            <w:r w:rsidRPr="001B353C">
              <w:rPr>
                <w:rFonts w:ascii="Arial" w:hAnsi="Arial" w:cs="Arial"/>
                <w:sz w:val="20"/>
                <w:szCs w:val="20"/>
              </w:rPr>
              <w:t xml:space="preserve">Magsagawa ng </w:t>
            </w:r>
            <w:r w:rsidRPr="001B353C">
              <w:rPr>
                <w:rFonts w:ascii="Arial" w:hAnsi="Arial" w:cs="Arial"/>
                <w:i/>
                <w:sz w:val="20"/>
                <w:szCs w:val="20"/>
              </w:rPr>
              <w:t>HRMPSB Deliberation</w:t>
            </w:r>
          </w:p>
          <w:p w:rsidR="001B353C" w:rsidRPr="001B353C" w:rsidRDefault="001B353C" w:rsidP="00195DB4">
            <w:pPr>
              <w:pStyle w:val="ListParagraph"/>
              <w:rPr>
                <w:rFonts w:ascii="Arial" w:hAnsi="Arial" w:cs="Arial"/>
                <w:sz w:val="20"/>
                <w:szCs w:val="20"/>
              </w:rPr>
            </w:pPr>
          </w:p>
          <w:p w:rsidR="001B353C" w:rsidRPr="001B353C" w:rsidRDefault="001B353C" w:rsidP="001D7061">
            <w:pPr>
              <w:pStyle w:val="BodyText"/>
              <w:numPr>
                <w:ilvl w:val="1"/>
                <w:numId w:val="31"/>
              </w:numPr>
              <w:ind w:right="273"/>
              <w:rPr>
                <w:rFonts w:ascii="Arial" w:hAnsi="Arial" w:cs="Arial"/>
                <w:sz w:val="20"/>
                <w:szCs w:val="20"/>
              </w:rPr>
            </w:pPr>
            <w:r w:rsidRPr="001B353C">
              <w:rPr>
                <w:rFonts w:ascii="Arial" w:hAnsi="Arial" w:cs="Arial"/>
                <w:sz w:val="20"/>
                <w:szCs w:val="20"/>
              </w:rPr>
              <w:t xml:space="preserve">Ihanda ang </w:t>
            </w:r>
            <w:r w:rsidRPr="001B353C">
              <w:rPr>
                <w:rFonts w:ascii="Arial" w:hAnsi="Arial" w:cs="Arial"/>
                <w:i/>
                <w:sz w:val="20"/>
                <w:szCs w:val="20"/>
              </w:rPr>
              <w:t xml:space="preserve">minutes </w:t>
            </w:r>
            <w:r w:rsidRPr="001B353C">
              <w:rPr>
                <w:rFonts w:ascii="Arial" w:hAnsi="Arial" w:cs="Arial"/>
                <w:sz w:val="20"/>
                <w:szCs w:val="20"/>
              </w:rPr>
              <w:t xml:space="preserve">ng </w:t>
            </w:r>
            <w:r w:rsidRPr="001B353C">
              <w:rPr>
                <w:rFonts w:ascii="Arial" w:hAnsi="Arial" w:cs="Arial"/>
                <w:i/>
                <w:sz w:val="20"/>
                <w:szCs w:val="20"/>
              </w:rPr>
              <w:t>HRMPSB meeting</w:t>
            </w:r>
          </w:p>
          <w:p w:rsidR="001B353C" w:rsidRPr="001B353C" w:rsidRDefault="001B353C" w:rsidP="00195DB4">
            <w:pPr>
              <w:pStyle w:val="ListParagraph"/>
              <w:rPr>
                <w:rFonts w:ascii="Arial" w:hAnsi="Arial" w:cs="Arial"/>
                <w:sz w:val="20"/>
                <w:szCs w:val="20"/>
              </w:rPr>
            </w:pPr>
          </w:p>
          <w:p w:rsidR="001B353C" w:rsidRPr="001B353C" w:rsidRDefault="001B353C" w:rsidP="001D7061">
            <w:pPr>
              <w:pStyle w:val="BodyText"/>
              <w:numPr>
                <w:ilvl w:val="1"/>
                <w:numId w:val="31"/>
              </w:numPr>
              <w:ind w:right="273"/>
              <w:rPr>
                <w:rFonts w:ascii="Arial" w:hAnsi="Arial" w:cs="Arial"/>
                <w:sz w:val="20"/>
                <w:szCs w:val="20"/>
              </w:rPr>
            </w:pPr>
            <w:r w:rsidRPr="001B353C">
              <w:rPr>
                <w:rFonts w:ascii="Arial" w:hAnsi="Arial" w:cs="Arial"/>
                <w:sz w:val="20"/>
                <w:szCs w:val="20"/>
              </w:rPr>
              <w:t xml:space="preserve"> I-endorso ang nilagdaang mga </w:t>
            </w:r>
            <w:r w:rsidRPr="001B353C">
              <w:rPr>
                <w:rFonts w:ascii="Arial" w:hAnsi="Arial" w:cs="Arial"/>
                <w:i/>
                <w:sz w:val="20"/>
                <w:szCs w:val="20"/>
              </w:rPr>
              <w:t xml:space="preserve">forms </w:t>
            </w:r>
            <w:r w:rsidRPr="001B353C">
              <w:rPr>
                <w:rFonts w:ascii="Arial" w:hAnsi="Arial" w:cs="Arial"/>
                <w:sz w:val="20"/>
                <w:szCs w:val="20"/>
              </w:rPr>
              <w:t>ng deliberasyon sa lider ng susunod na hakbang</w:t>
            </w:r>
          </w:p>
        </w:tc>
        <w:tc>
          <w:tcPr>
            <w:tcW w:w="1559" w:type="dxa"/>
            <w:vMerge w:val="restart"/>
            <w:shd w:val="clear" w:color="auto" w:fill="auto"/>
            <w:vAlign w:val="center"/>
          </w:tcPr>
          <w:p w:rsidR="001B353C" w:rsidRPr="001B353C" w:rsidRDefault="001B353C" w:rsidP="00195DB4">
            <w:pPr>
              <w:pStyle w:val="BodyText"/>
              <w:ind w:left="153" w:right="6"/>
              <w:jc w:val="center"/>
              <w:rPr>
                <w:rFonts w:ascii="Arial" w:hAnsi="Arial" w:cs="Arial"/>
                <w:sz w:val="20"/>
                <w:szCs w:val="20"/>
              </w:rPr>
            </w:pPr>
            <w:r w:rsidRPr="001B353C">
              <w:rPr>
                <w:rFonts w:ascii="Arial" w:hAnsi="Arial" w:cs="Arial"/>
                <w:sz w:val="20"/>
                <w:szCs w:val="20"/>
              </w:rPr>
              <w:t xml:space="preserve">Wala </w:t>
            </w:r>
          </w:p>
        </w:tc>
        <w:tc>
          <w:tcPr>
            <w:tcW w:w="1276" w:type="dxa"/>
            <w:vMerge w:val="restart"/>
            <w:shd w:val="clear" w:color="auto" w:fill="auto"/>
            <w:vAlign w:val="center"/>
          </w:tcPr>
          <w:p w:rsidR="001B353C" w:rsidRPr="001B353C" w:rsidRDefault="001B353C" w:rsidP="00195DB4">
            <w:pPr>
              <w:pStyle w:val="BodyText"/>
              <w:ind w:right="136"/>
              <w:jc w:val="center"/>
              <w:rPr>
                <w:rFonts w:ascii="Arial" w:hAnsi="Arial" w:cs="Arial"/>
                <w:sz w:val="20"/>
                <w:szCs w:val="20"/>
              </w:rPr>
            </w:pPr>
            <w:r w:rsidRPr="001B353C">
              <w:rPr>
                <w:rFonts w:ascii="Arial" w:hAnsi="Arial" w:cs="Arial"/>
                <w:sz w:val="20"/>
                <w:szCs w:val="20"/>
              </w:rPr>
              <w:t>6 na araw ng trabaho</w:t>
            </w:r>
          </w:p>
          <w:p w:rsidR="001B353C" w:rsidRPr="001B353C" w:rsidRDefault="001B353C" w:rsidP="00195DB4">
            <w:pPr>
              <w:pStyle w:val="BodyText"/>
              <w:ind w:right="136"/>
              <w:jc w:val="center"/>
              <w:rPr>
                <w:rFonts w:ascii="Arial" w:hAnsi="Arial" w:cs="Arial"/>
                <w:sz w:val="20"/>
                <w:szCs w:val="20"/>
              </w:rPr>
            </w:pPr>
          </w:p>
          <w:p w:rsidR="001B353C" w:rsidRPr="001B353C" w:rsidRDefault="001B353C" w:rsidP="00195DB4">
            <w:pPr>
              <w:pStyle w:val="BodyText"/>
              <w:ind w:right="136"/>
              <w:jc w:val="center"/>
              <w:rPr>
                <w:rFonts w:ascii="Arial" w:hAnsi="Arial" w:cs="Arial"/>
                <w:sz w:val="20"/>
                <w:szCs w:val="20"/>
              </w:rPr>
            </w:pPr>
          </w:p>
        </w:tc>
        <w:tc>
          <w:tcPr>
            <w:tcW w:w="1985" w:type="dxa"/>
            <w:shd w:val="clear" w:color="auto" w:fill="auto"/>
            <w:vAlign w:val="center"/>
          </w:tcPr>
          <w:p w:rsidR="001B353C" w:rsidRPr="001B353C" w:rsidRDefault="001B353C" w:rsidP="001B353C">
            <w:pPr>
              <w:pStyle w:val="BodyText"/>
              <w:ind w:left="148" w:right="134"/>
              <w:jc w:val="center"/>
              <w:rPr>
                <w:rFonts w:ascii="Arial" w:hAnsi="Arial" w:cs="Arial"/>
                <w:sz w:val="20"/>
                <w:szCs w:val="20"/>
              </w:rPr>
            </w:pPr>
          </w:p>
          <w:p w:rsidR="001B353C" w:rsidRPr="001B353C" w:rsidRDefault="001B353C" w:rsidP="001B353C">
            <w:pPr>
              <w:pStyle w:val="BodyText"/>
              <w:ind w:left="148" w:right="134"/>
              <w:jc w:val="center"/>
              <w:rPr>
                <w:rFonts w:ascii="Arial" w:hAnsi="Arial" w:cs="Arial"/>
                <w:sz w:val="20"/>
                <w:szCs w:val="20"/>
              </w:rPr>
            </w:pPr>
            <w:r w:rsidRPr="001B353C">
              <w:rPr>
                <w:rFonts w:ascii="Arial" w:hAnsi="Arial" w:cs="Arial"/>
                <w:sz w:val="20"/>
                <w:szCs w:val="20"/>
              </w:rPr>
              <w:t>Katherine Joy A. Romualdo at Kristen G. Pastor</w:t>
            </w:r>
          </w:p>
          <w:p w:rsidR="001B353C" w:rsidRPr="001B353C" w:rsidRDefault="001B353C" w:rsidP="001B353C">
            <w:pPr>
              <w:pStyle w:val="BodyText"/>
              <w:ind w:right="134"/>
              <w:jc w:val="center"/>
              <w:rPr>
                <w:rFonts w:ascii="Arial" w:hAnsi="Arial" w:cs="Arial"/>
                <w:sz w:val="20"/>
                <w:szCs w:val="20"/>
              </w:rPr>
            </w:pPr>
          </w:p>
        </w:tc>
      </w:tr>
      <w:tr w:rsidR="001B353C" w:rsidRPr="00FA7327" w:rsidTr="001B353C">
        <w:trPr>
          <w:trHeight w:val="1281"/>
        </w:trPr>
        <w:tc>
          <w:tcPr>
            <w:tcW w:w="426" w:type="dxa"/>
            <w:vMerge/>
            <w:shd w:val="clear" w:color="auto" w:fill="auto"/>
            <w:vAlign w:val="center"/>
          </w:tcPr>
          <w:p w:rsidR="001B353C" w:rsidRPr="001B353C" w:rsidRDefault="001B353C" w:rsidP="00195DB4">
            <w:pPr>
              <w:pStyle w:val="BodyText"/>
              <w:jc w:val="center"/>
              <w:rPr>
                <w:rFonts w:ascii="Arial" w:hAnsi="Arial" w:cs="Arial"/>
                <w:sz w:val="20"/>
                <w:szCs w:val="20"/>
              </w:rPr>
            </w:pPr>
          </w:p>
        </w:tc>
        <w:tc>
          <w:tcPr>
            <w:tcW w:w="2126" w:type="dxa"/>
            <w:vMerge/>
            <w:shd w:val="clear" w:color="auto" w:fill="auto"/>
            <w:vAlign w:val="center"/>
          </w:tcPr>
          <w:p w:rsidR="001B353C" w:rsidRPr="001B353C" w:rsidRDefault="001B353C" w:rsidP="00195DB4">
            <w:pPr>
              <w:pStyle w:val="BodyText"/>
              <w:ind w:left="191" w:right="118"/>
              <w:rPr>
                <w:rFonts w:ascii="Arial" w:hAnsi="Arial" w:cs="Arial"/>
                <w:sz w:val="20"/>
                <w:szCs w:val="20"/>
              </w:rPr>
            </w:pPr>
          </w:p>
        </w:tc>
        <w:tc>
          <w:tcPr>
            <w:tcW w:w="2693" w:type="dxa"/>
            <w:vMerge/>
            <w:shd w:val="clear" w:color="auto" w:fill="auto"/>
            <w:vAlign w:val="center"/>
          </w:tcPr>
          <w:p w:rsidR="001B353C" w:rsidRPr="001B353C" w:rsidRDefault="001B353C" w:rsidP="00195DB4">
            <w:pPr>
              <w:pStyle w:val="BodyText"/>
              <w:ind w:right="273"/>
              <w:rPr>
                <w:rFonts w:ascii="Arial" w:hAnsi="Arial" w:cs="Arial"/>
                <w:sz w:val="20"/>
                <w:szCs w:val="20"/>
              </w:rPr>
            </w:pPr>
          </w:p>
        </w:tc>
        <w:tc>
          <w:tcPr>
            <w:tcW w:w="1559" w:type="dxa"/>
            <w:vMerge/>
            <w:shd w:val="clear" w:color="auto" w:fill="auto"/>
            <w:vAlign w:val="center"/>
          </w:tcPr>
          <w:p w:rsidR="001B353C" w:rsidRPr="001B353C" w:rsidRDefault="001B353C" w:rsidP="00195DB4">
            <w:pPr>
              <w:pStyle w:val="BodyText"/>
              <w:ind w:left="153" w:right="6"/>
              <w:jc w:val="center"/>
              <w:rPr>
                <w:rFonts w:ascii="Arial" w:hAnsi="Arial" w:cs="Arial"/>
                <w:sz w:val="20"/>
                <w:szCs w:val="20"/>
              </w:rPr>
            </w:pPr>
          </w:p>
        </w:tc>
        <w:tc>
          <w:tcPr>
            <w:tcW w:w="1276" w:type="dxa"/>
            <w:vMerge/>
            <w:shd w:val="clear" w:color="auto" w:fill="auto"/>
            <w:vAlign w:val="center"/>
          </w:tcPr>
          <w:p w:rsidR="001B353C" w:rsidRPr="001B353C" w:rsidRDefault="001B353C" w:rsidP="00195DB4">
            <w:pPr>
              <w:pStyle w:val="BodyText"/>
              <w:ind w:right="136"/>
              <w:rPr>
                <w:rFonts w:ascii="Arial" w:hAnsi="Arial" w:cs="Arial"/>
                <w:sz w:val="20"/>
                <w:szCs w:val="20"/>
              </w:rPr>
            </w:pPr>
          </w:p>
        </w:tc>
        <w:tc>
          <w:tcPr>
            <w:tcW w:w="1985" w:type="dxa"/>
            <w:shd w:val="clear" w:color="auto" w:fill="auto"/>
            <w:vAlign w:val="center"/>
          </w:tcPr>
          <w:p w:rsidR="001B353C" w:rsidRPr="001B353C" w:rsidRDefault="001B353C" w:rsidP="001B353C">
            <w:pPr>
              <w:pStyle w:val="BodyText"/>
              <w:ind w:left="148" w:right="134"/>
              <w:jc w:val="center"/>
              <w:rPr>
                <w:rFonts w:ascii="Arial" w:hAnsi="Arial" w:cs="Arial"/>
                <w:sz w:val="20"/>
                <w:szCs w:val="20"/>
              </w:rPr>
            </w:pPr>
            <w:r w:rsidRPr="001B353C">
              <w:rPr>
                <w:rFonts w:ascii="Arial" w:hAnsi="Arial" w:cs="Arial"/>
                <w:sz w:val="20"/>
                <w:szCs w:val="20"/>
              </w:rPr>
              <w:t>Rovina</w:t>
            </w:r>
            <w:r w:rsidRPr="001B353C">
              <w:rPr>
                <w:rFonts w:ascii="Arial" w:hAnsi="Arial" w:cs="Arial"/>
                <w:spacing w:val="-3"/>
                <w:sz w:val="20"/>
                <w:szCs w:val="20"/>
              </w:rPr>
              <w:t xml:space="preserve"> E. Gacutan</w:t>
            </w:r>
          </w:p>
        </w:tc>
      </w:tr>
      <w:tr w:rsidR="001B353C" w:rsidRPr="00FA7327" w:rsidTr="001B353C">
        <w:trPr>
          <w:trHeight w:val="1266"/>
        </w:trPr>
        <w:tc>
          <w:tcPr>
            <w:tcW w:w="426" w:type="dxa"/>
            <w:vMerge/>
            <w:shd w:val="clear" w:color="auto" w:fill="auto"/>
            <w:vAlign w:val="center"/>
          </w:tcPr>
          <w:p w:rsidR="001B353C" w:rsidRPr="001B353C" w:rsidRDefault="001B353C" w:rsidP="00195DB4">
            <w:pPr>
              <w:pStyle w:val="BodyText"/>
              <w:jc w:val="center"/>
              <w:rPr>
                <w:rFonts w:ascii="Arial" w:hAnsi="Arial" w:cs="Arial"/>
                <w:sz w:val="20"/>
                <w:szCs w:val="20"/>
              </w:rPr>
            </w:pPr>
          </w:p>
        </w:tc>
        <w:tc>
          <w:tcPr>
            <w:tcW w:w="2126" w:type="dxa"/>
            <w:vMerge/>
            <w:shd w:val="clear" w:color="auto" w:fill="auto"/>
            <w:vAlign w:val="center"/>
          </w:tcPr>
          <w:p w:rsidR="001B353C" w:rsidRPr="001B353C" w:rsidRDefault="001B353C" w:rsidP="00195DB4">
            <w:pPr>
              <w:pStyle w:val="BodyText"/>
              <w:ind w:left="191" w:right="118"/>
              <w:rPr>
                <w:rFonts w:ascii="Arial" w:hAnsi="Arial" w:cs="Arial"/>
                <w:sz w:val="20"/>
                <w:szCs w:val="20"/>
              </w:rPr>
            </w:pPr>
          </w:p>
        </w:tc>
        <w:tc>
          <w:tcPr>
            <w:tcW w:w="2693" w:type="dxa"/>
            <w:vMerge/>
            <w:shd w:val="clear" w:color="auto" w:fill="auto"/>
            <w:vAlign w:val="center"/>
          </w:tcPr>
          <w:p w:rsidR="001B353C" w:rsidRPr="001B353C" w:rsidRDefault="001B353C" w:rsidP="00195DB4">
            <w:pPr>
              <w:pStyle w:val="BodyText"/>
              <w:ind w:right="273"/>
              <w:rPr>
                <w:rFonts w:ascii="Arial" w:hAnsi="Arial" w:cs="Arial"/>
                <w:sz w:val="20"/>
                <w:szCs w:val="20"/>
              </w:rPr>
            </w:pPr>
          </w:p>
        </w:tc>
        <w:tc>
          <w:tcPr>
            <w:tcW w:w="1559" w:type="dxa"/>
            <w:vMerge/>
            <w:shd w:val="clear" w:color="auto" w:fill="auto"/>
            <w:vAlign w:val="center"/>
          </w:tcPr>
          <w:p w:rsidR="001B353C" w:rsidRPr="001B353C" w:rsidRDefault="001B353C" w:rsidP="00195DB4">
            <w:pPr>
              <w:pStyle w:val="BodyText"/>
              <w:ind w:left="153" w:right="6"/>
              <w:jc w:val="center"/>
              <w:rPr>
                <w:rFonts w:ascii="Arial" w:hAnsi="Arial" w:cs="Arial"/>
                <w:sz w:val="20"/>
                <w:szCs w:val="20"/>
              </w:rPr>
            </w:pPr>
          </w:p>
        </w:tc>
        <w:tc>
          <w:tcPr>
            <w:tcW w:w="1276" w:type="dxa"/>
            <w:vMerge/>
            <w:shd w:val="clear" w:color="auto" w:fill="auto"/>
            <w:vAlign w:val="center"/>
          </w:tcPr>
          <w:p w:rsidR="001B353C" w:rsidRPr="001B353C" w:rsidRDefault="001B353C" w:rsidP="00195DB4">
            <w:pPr>
              <w:pStyle w:val="BodyText"/>
              <w:ind w:right="136"/>
              <w:rPr>
                <w:rFonts w:ascii="Arial" w:hAnsi="Arial" w:cs="Arial"/>
                <w:sz w:val="20"/>
                <w:szCs w:val="20"/>
              </w:rPr>
            </w:pPr>
          </w:p>
        </w:tc>
        <w:tc>
          <w:tcPr>
            <w:tcW w:w="1985" w:type="dxa"/>
            <w:shd w:val="clear" w:color="auto" w:fill="auto"/>
            <w:vAlign w:val="center"/>
          </w:tcPr>
          <w:p w:rsidR="001B353C" w:rsidRPr="001B353C" w:rsidRDefault="001B353C" w:rsidP="001B353C">
            <w:pPr>
              <w:pStyle w:val="BodyText"/>
              <w:ind w:left="148" w:right="134"/>
              <w:jc w:val="center"/>
              <w:rPr>
                <w:rFonts w:ascii="Arial" w:hAnsi="Arial" w:cs="Arial"/>
                <w:sz w:val="20"/>
                <w:szCs w:val="20"/>
              </w:rPr>
            </w:pPr>
            <w:r w:rsidRPr="001B353C">
              <w:rPr>
                <w:rFonts w:ascii="Arial" w:hAnsi="Arial" w:cs="Arial"/>
                <w:sz w:val="20"/>
                <w:szCs w:val="20"/>
              </w:rPr>
              <w:t>Rovina</w:t>
            </w:r>
            <w:r w:rsidRPr="001B353C">
              <w:rPr>
                <w:rFonts w:ascii="Arial" w:hAnsi="Arial" w:cs="Arial"/>
                <w:spacing w:val="-3"/>
                <w:sz w:val="20"/>
                <w:szCs w:val="20"/>
              </w:rPr>
              <w:t xml:space="preserve"> E. Gacutan</w:t>
            </w:r>
          </w:p>
        </w:tc>
      </w:tr>
      <w:tr w:rsidR="001B353C" w:rsidRPr="00FA7327" w:rsidTr="001B353C">
        <w:trPr>
          <w:trHeight w:val="2215"/>
        </w:trPr>
        <w:tc>
          <w:tcPr>
            <w:tcW w:w="426" w:type="dxa"/>
            <w:vMerge/>
            <w:shd w:val="clear" w:color="auto" w:fill="auto"/>
            <w:vAlign w:val="center"/>
          </w:tcPr>
          <w:p w:rsidR="001B353C" w:rsidRPr="001B353C" w:rsidRDefault="001B353C" w:rsidP="00195DB4">
            <w:pPr>
              <w:pStyle w:val="BodyText"/>
              <w:jc w:val="center"/>
              <w:rPr>
                <w:rFonts w:ascii="Arial" w:hAnsi="Arial" w:cs="Arial"/>
                <w:sz w:val="20"/>
                <w:szCs w:val="20"/>
              </w:rPr>
            </w:pPr>
          </w:p>
        </w:tc>
        <w:tc>
          <w:tcPr>
            <w:tcW w:w="2126" w:type="dxa"/>
            <w:vMerge/>
            <w:shd w:val="clear" w:color="auto" w:fill="auto"/>
            <w:vAlign w:val="center"/>
          </w:tcPr>
          <w:p w:rsidR="001B353C" w:rsidRPr="001B353C" w:rsidRDefault="001B353C" w:rsidP="00195DB4">
            <w:pPr>
              <w:pStyle w:val="BodyText"/>
              <w:ind w:left="191" w:right="118"/>
              <w:rPr>
                <w:rFonts w:ascii="Arial" w:hAnsi="Arial" w:cs="Arial"/>
                <w:sz w:val="20"/>
                <w:szCs w:val="20"/>
              </w:rPr>
            </w:pPr>
          </w:p>
        </w:tc>
        <w:tc>
          <w:tcPr>
            <w:tcW w:w="2693" w:type="dxa"/>
            <w:vMerge/>
            <w:shd w:val="clear" w:color="auto" w:fill="auto"/>
            <w:vAlign w:val="center"/>
          </w:tcPr>
          <w:p w:rsidR="001B353C" w:rsidRPr="001B353C" w:rsidRDefault="001B353C" w:rsidP="00195DB4">
            <w:pPr>
              <w:pStyle w:val="BodyText"/>
              <w:ind w:right="273"/>
              <w:rPr>
                <w:rFonts w:ascii="Arial" w:hAnsi="Arial" w:cs="Arial"/>
                <w:sz w:val="20"/>
                <w:szCs w:val="20"/>
              </w:rPr>
            </w:pPr>
          </w:p>
        </w:tc>
        <w:tc>
          <w:tcPr>
            <w:tcW w:w="1559" w:type="dxa"/>
            <w:vMerge/>
            <w:shd w:val="clear" w:color="auto" w:fill="auto"/>
            <w:vAlign w:val="center"/>
          </w:tcPr>
          <w:p w:rsidR="001B353C" w:rsidRPr="001B353C" w:rsidRDefault="001B353C" w:rsidP="00195DB4">
            <w:pPr>
              <w:pStyle w:val="BodyText"/>
              <w:ind w:left="153" w:right="6"/>
              <w:jc w:val="center"/>
              <w:rPr>
                <w:rFonts w:ascii="Arial" w:hAnsi="Arial" w:cs="Arial"/>
                <w:sz w:val="20"/>
                <w:szCs w:val="20"/>
              </w:rPr>
            </w:pPr>
          </w:p>
        </w:tc>
        <w:tc>
          <w:tcPr>
            <w:tcW w:w="1276" w:type="dxa"/>
            <w:vMerge/>
            <w:shd w:val="clear" w:color="auto" w:fill="auto"/>
            <w:vAlign w:val="center"/>
          </w:tcPr>
          <w:p w:rsidR="001B353C" w:rsidRPr="001B353C" w:rsidRDefault="001B353C" w:rsidP="00195DB4">
            <w:pPr>
              <w:pStyle w:val="BodyText"/>
              <w:ind w:right="136"/>
              <w:rPr>
                <w:rFonts w:ascii="Arial" w:hAnsi="Arial" w:cs="Arial"/>
                <w:sz w:val="20"/>
                <w:szCs w:val="20"/>
              </w:rPr>
            </w:pPr>
          </w:p>
        </w:tc>
        <w:tc>
          <w:tcPr>
            <w:tcW w:w="1985" w:type="dxa"/>
            <w:shd w:val="clear" w:color="auto" w:fill="auto"/>
            <w:vAlign w:val="center"/>
          </w:tcPr>
          <w:p w:rsidR="001B353C" w:rsidRPr="001B353C" w:rsidRDefault="001B353C" w:rsidP="001B353C">
            <w:pPr>
              <w:pStyle w:val="BodyText"/>
              <w:ind w:left="148" w:right="134"/>
              <w:jc w:val="center"/>
              <w:rPr>
                <w:rFonts w:ascii="Arial" w:hAnsi="Arial" w:cs="Arial"/>
                <w:sz w:val="20"/>
                <w:szCs w:val="20"/>
              </w:rPr>
            </w:pPr>
            <w:r w:rsidRPr="001B353C">
              <w:rPr>
                <w:rFonts w:ascii="Arial" w:hAnsi="Arial" w:cs="Arial"/>
                <w:sz w:val="20"/>
                <w:szCs w:val="20"/>
              </w:rPr>
              <w:t>Katherine Joy A. Romualdo at Rovina E. Gacutan</w:t>
            </w:r>
          </w:p>
        </w:tc>
      </w:tr>
      <w:tr w:rsidR="001B353C" w:rsidRPr="00FA7327" w:rsidTr="001B353C">
        <w:trPr>
          <w:trHeight w:val="1694"/>
        </w:trPr>
        <w:tc>
          <w:tcPr>
            <w:tcW w:w="426" w:type="dxa"/>
            <w:vMerge/>
            <w:shd w:val="clear" w:color="auto" w:fill="auto"/>
            <w:vAlign w:val="center"/>
          </w:tcPr>
          <w:p w:rsidR="001B353C" w:rsidRPr="001B353C" w:rsidRDefault="001B353C" w:rsidP="00195DB4">
            <w:pPr>
              <w:pStyle w:val="BodyText"/>
              <w:jc w:val="center"/>
              <w:rPr>
                <w:rFonts w:ascii="Arial" w:hAnsi="Arial" w:cs="Arial"/>
                <w:sz w:val="20"/>
                <w:szCs w:val="20"/>
              </w:rPr>
            </w:pPr>
          </w:p>
        </w:tc>
        <w:tc>
          <w:tcPr>
            <w:tcW w:w="2126" w:type="dxa"/>
            <w:vMerge/>
            <w:shd w:val="clear" w:color="auto" w:fill="auto"/>
            <w:vAlign w:val="center"/>
          </w:tcPr>
          <w:p w:rsidR="001B353C" w:rsidRPr="001B353C" w:rsidRDefault="001B353C" w:rsidP="00195DB4">
            <w:pPr>
              <w:pStyle w:val="BodyText"/>
              <w:ind w:left="191" w:right="118"/>
              <w:rPr>
                <w:rFonts w:ascii="Arial" w:hAnsi="Arial" w:cs="Arial"/>
                <w:sz w:val="20"/>
                <w:szCs w:val="20"/>
              </w:rPr>
            </w:pPr>
          </w:p>
        </w:tc>
        <w:tc>
          <w:tcPr>
            <w:tcW w:w="2693" w:type="dxa"/>
            <w:vMerge/>
            <w:shd w:val="clear" w:color="auto" w:fill="auto"/>
            <w:vAlign w:val="center"/>
          </w:tcPr>
          <w:p w:rsidR="001B353C" w:rsidRPr="001B353C" w:rsidRDefault="001B353C" w:rsidP="00195DB4">
            <w:pPr>
              <w:pStyle w:val="BodyText"/>
              <w:ind w:right="273"/>
              <w:rPr>
                <w:rFonts w:ascii="Arial" w:hAnsi="Arial" w:cs="Arial"/>
                <w:sz w:val="20"/>
                <w:szCs w:val="20"/>
              </w:rPr>
            </w:pPr>
          </w:p>
        </w:tc>
        <w:tc>
          <w:tcPr>
            <w:tcW w:w="1559" w:type="dxa"/>
            <w:vMerge/>
            <w:shd w:val="clear" w:color="auto" w:fill="auto"/>
            <w:vAlign w:val="center"/>
          </w:tcPr>
          <w:p w:rsidR="001B353C" w:rsidRPr="001B353C" w:rsidRDefault="001B353C" w:rsidP="00195DB4">
            <w:pPr>
              <w:pStyle w:val="BodyText"/>
              <w:ind w:left="153" w:right="6"/>
              <w:jc w:val="center"/>
              <w:rPr>
                <w:rFonts w:ascii="Arial" w:hAnsi="Arial" w:cs="Arial"/>
                <w:sz w:val="20"/>
                <w:szCs w:val="20"/>
              </w:rPr>
            </w:pPr>
          </w:p>
        </w:tc>
        <w:tc>
          <w:tcPr>
            <w:tcW w:w="1276" w:type="dxa"/>
            <w:vMerge/>
            <w:shd w:val="clear" w:color="auto" w:fill="auto"/>
            <w:vAlign w:val="center"/>
          </w:tcPr>
          <w:p w:rsidR="001B353C" w:rsidRPr="001B353C" w:rsidRDefault="001B353C" w:rsidP="00195DB4">
            <w:pPr>
              <w:pStyle w:val="BodyText"/>
              <w:ind w:right="136"/>
              <w:rPr>
                <w:rFonts w:ascii="Arial" w:hAnsi="Arial" w:cs="Arial"/>
                <w:sz w:val="20"/>
                <w:szCs w:val="20"/>
              </w:rPr>
            </w:pPr>
          </w:p>
        </w:tc>
        <w:tc>
          <w:tcPr>
            <w:tcW w:w="1985" w:type="dxa"/>
            <w:shd w:val="clear" w:color="auto" w:fill="auto"/>
            <w:vAlign w:val="center"/>
          </w:tcPr>
          <w:p w:rsidR="001B353C" w:rsidRPr="001B353C" w:rsidRDefault="001B353C" w:rsidP="001B353C">
            <w:pPr>
              <w:pStyle w:val="BodyText"/>
              <w:ind w:left="148" w:right="134"/>
              <w:jc w:val="center"/>
              <w:rPr>
                <w:rFonts w:ascii="Arial" w:hAnsi="Arial" w:cs="Arial"/>
                <w:sz w:val="20"/>
                <w:szCs w:val="20"/>
              </w:rPr>
            </w:pPr>
            <w:r w:rsidRPr="001B353C">
              <w:rPr>
                <w:rFonts w:ascii="Arial" w:hAnsi="Arial" w:cs="Arial"/>
                <w:sz w:val="20"/>
                <w:szCs w:val="20"/>
              </w:rPr>
              <w:t>Katherine Joy A. Romualdo at Michael Vincent L. Marasigan</w:t>
            </w:r>
          </w:p>
        </w:tc>
      </w:tr>
      <w:tr w:rsidR="001B353C" w:rsidRPr="00FA7327" w:rsidTr="001B353C">
        <w:trPr>
          <w:trHeight w:val="1265"/>
        </w:trPr>
        <w:tc>
          <w:tcPr>
            <w:tcW w:w="426" w:type="dxa"/>
            <w:vMerge/>
            <w:shd w:val="clear" w:color="auto" w:fill="auto"/>
            <w:vAlign w:val="center"/>
          </w:tcPr>
          <w:p w:rsidR="001B353C" w:rsidRPr="001B353C" w:rsidRDefault="001B353C" w:rsidP="00195DB4">
            <w:pPr>
              <w:pStyle w:val="BodyText"/>
              <w:jc w:val="center"/>
              <w:rPr>
                <w:rFonts w:ascii="Arial" w:hAnsi="Arial" w:cs="Arial"/>
                <w:sz w:val="20"/>
                <w:szCs w:val="20"/>
              </w:rPr>
            </w:pPr>
          </w:p>
        </w:tc>
        <w:tc>
          <w:tcPr>
            <w:tcW w:w="2126" w:type="dxa"/>
            <w:vMerge/>
            <w:shd w:val="clear" w:color="auto" w:fill="auto"/>
            <w:vAlign w:val="center"/>
          </w:tcPr>
          <w:p w:rsidR="001B353C" w:rsidRPr="001B353C" w:rsidRDefault="001B353C" w:rsidP="00195DB4">
            <w:pPr>
              <w:pStyle w:val="BodyText"/>
              <w:ind w:left="191" w:right="118"/>
              <w:rPr>
                <w:rFonts w:ascii="Arial" w:hAnsi="Arial" w:cs="Arial"/>
                <w:sz w:val="20"/>
                <w:szCs w:val="20"/>
              </w:rPr>
            </w:pPr>
          </w:p>
        </w:tc>
        <w:tc>
          <w:tcPr>
            <w:tcW w:w="2693" w:type="dxa"/>
            <w:vMerge/>
            <w:shd w:val="clear" w:color="auto" w:fill="auto"/>
            <w:vAlign w:val="center"/>
          </w:tcPr>
          <w:p w:rsidR="001B353C" w:rsidRPr="001B353C" w:rsidRDefault="001B353C" w:rsidP="00195DB4">
            <w:pPr>
              <w:pStyle w:val="BodyText"/>
              <w:ind w:right="273"/>
              <w:rPr>
                <w:rFonts w:ascii="Arial" w:hAnsi="Arial" w:cs="Arial"/>
                <w:sz w:val="20"/>
                <w:szCs w:val="20"/>
              </w:rPr>
            </w:pPr>
          </w:p>
        </w:tc>
        <w:tc>
          <w:tcPr>
            <w:tcW w:w="1559" w:type="dxa"/>
            <w:vMerge/>
            <w:shd w:val="clear" w:color="auto" w:fill="auto"/>
            <w:vAlign w:val="center"/>
          </w:tcPr>
          <w:p w:rsidR="001B353C" w:rsidRPr="001B353C" w:rsidRDefault="001B353C" w:rsidP="00195DB4">
            <w:pPr>
              <w:pStyle w:val="BodyText"/>
              <w:ind w:left="153" w:right="6"/>
              <w:jc w:val="center"/>
              <w:rPr>
                <w:rFonts w:ascii="Arial" w:hAnsi="Arial" w:cs="Arial"/>
                <w:sz w:val="20"/>
                <w:szCs w:val="20"/>
              </w:rPr>
            </w:pPr>
          </w:p>
        </w:tc>
        <w:tc>
          <w:tcPr>
            <w:tcW w:w="1276" w:type="dxa"/>
            <w:vMerge/>
            <w:shd w:val="clear" w:color="auto" w:fill="auto"/>
            <w:vAlign w:val="center"/>
          </w:tcPr>
          <w:p w:rsidR="001B353C" w:rsidRPr="001B353C" w:rsidRDefault="001B353C" w:rsidP="00195DB4">
            <w:pPr>
              <w:pStyle w:val="BodyText"/>
              <w:ind w:right="136"/>
              <w:rPr>
                <w:rFonts w:ascii="Arial" w:hAnsi="Arial" w:cs="Arial"/>
                <w:sz w:val="20"/>
                <w:szCs w:val="20"/>
              </w:rPr>
            </w:pPr>
          </w:p>
        </w:tc>
        <w:tc>
          <w:tcPr>
            <w:tcW w:w="1985" w:type="dxa"/>
            <w:shd w:val="clear" w:color="auto" w:fill="auto"/>
            <w:vAlign w:val="center"/>
          </w:tcPr>
          <w:p w:rsidR="001B353C" w:rsidRPr="001B353C" w:rsidRDefault="001B353C" w:rsidP="001B353C">
            <w:pPr>
              <w:pStyle w:val="BodyText"/>
              <w:ind w:right="134"/>
              <w:jc w:val="center"/>
              <w:rPr>
                <w:rFonts w:ascii="Arial" w:hAnsi="Arial" w:cs="Arial"/>
                <w:sz w:val="20"/>
                <w:szCs w:val="20"/>
              </w:rPr>
            </w:pPr>
          </w:p>
          <w:p w:rsidR="001B353C" w:rsidRPr="001B353C" w:rsidRDefault="001B353C" w:rsidP="001B353C">
            <w:pPr>
              <w:pStyle w:val="BodyText"/>
              <w:ind w:right="134"/>
              <w:jc w:val="center"/>
              <w:rPr>
                <w:rFonts w:ascii="Arial" w:hAnsi="Arial" w:cs="Arial"/>
                <w:sz w:val="20"/>
                <w:szCs w:val="20"/>
              </w:rPr>
            </w:pPr>
            <w:r w:rsidRPr="001B353C">
              <w:rPr>
                <w:rFonts w:ascii="Arial" w:hAnsi="Arial" w:cs="Arial"/>
                <w:sz w:val="20"/>
                <w:szCs w:val="20"/>
              </w:rPr>
              <w:t>Michael Vincent L. Marasigan</w:t>
            </w:r>
          </w:p>
        </w:tc>
      </w:tr>
      <w:tr w:rsidR="001B353C" w:rsidRPr="00FA7327" w:rsidTr="001B353C">
        <w:trPr>
          <w:trHeight w:val="1147"/>
        </w:trPr>
        <w:tc>
          <w:tcPr>
            <w:tcW w:w="426" w:type="dxa"/>
            <w:vMerge/>
            <w:shd w:val="clear" w:color="auto" w:fill="auto"/>
            <w:vAlign w:val="center"/>
          </w:tcPr>
          <w:p w:rsidR="001B353C" w:rsidRPr="001B353C" w:rsidRDefault="001B353C" w:rsidP="00195DB4">
            <w:pPr>
              <w:pStyle w:val="BodyText"/>
              <w:jc w:val="center"/>
              <w:rPr>
                <w:rFonts w:ascii="Arial" w:hAnsi="Arial" w:cs="Arial"/>
                <w:sz w:val="20"/>
                <w:szCs w:val="20"/>
              </w:rPr>
            </w:pPr>
          </w:p>
        </w:tc>
        <w:tc>
          <w:tcPr>
            <w:tcW w:w="2126" w:type="dxa"/>
            <w:vMerge/>
            <w:shd w:val="clear" w:color="auto" w:fill="auto"/>
            <w:vAlign w:val="center"/>
          </w:tcPr>
          <w:p w:rsidR="001B353C" w:rsidRPr="001B353C" w:rsidRDefault="001B353C" w:rsidP="00195DB4">
            <w:pPr>
              <w:pStyle w:val="BodyText"/>
              <w:ind w:left="191" w:right="118"/>
              <w:rPr>
                <w:rFonts w:ascii="Arial" w:hAnsi="Arial" w:cs="Arial"/>
                <w:sz w:val="20"/>
                <w:szCs w:val="20"/>
              </w:rPr>
            </w:pPr>
          </w:p>
        </w:tc>
        <w:tc>
          <w:tcPr>
            <w:tcW w:w="2693" w:type="dxa"/>
            <w:vMerge/>
            <w:shd w:val="clear" w:color="auto" w:fill="auto"/>
            <w:vAlign w:val="center"/>
          </w:tcPr>
          <w:p w:rsidR="001B353C" w:rsidRPr="001B353C" w:rsidRDefault="001B353C" w:rsidP="00195DB4">
            <w:pPr>
              <w:pStyle w:val="BodyText"/>
              <w:ind w:right="273"/>
              <w:rPr>
                <w:rFonts w:ascii="Arial" w:hAnsi="Arial" w:cs="Arial"/>
                <w:sz w:val="20"/>
                <w:szCs w:val="20"/>
              </w:rPr>
            </w:pPr>
          </w:p>
        </w:tc>
        <w:tc>
          <w:tcPr>
            <w:tcW w:w="1559" w:type="dxa"/>
            <w:vMerge/>
            <w:shd w:val="clear" w:color="auto" w:fill="auto"/>
            <w:vAlign w:val="center"/>
          </w:tcPr>
          <w:p w:rsidR="001B353C" w:rsidRPr="001B353C" w:rsidRDefault="001B353C" w:rsidP="00195DB4">
            <w:pPr>
              <w:pStyle w:val="BodyText"/>
              <w:ind w:left="153" w:right="6"/>
              <w:jc w:val="center"/>
              <w:rPr>
                <w:rFonts w:ascii="Arial" w:hAnsi="Arial" w:cs="Arial"/>
                <w:sz w:val="20"/>
                <w:szCs w:val="20"/>
              </w:rPr>
            </w:pPr>
          </w:p>
        </w:tc>
        <w:tc>
          <w:tcPr>
            <w:tcW w:w="1276" w:type="dxa"/>
            <w:vMerge/>
            <w:shd w:val="clear" w:color="auto" w:fill="auto"/>
            <w:vAlign w:val="center"/>
          </w:tcPr>
          <w:p w:rsidR="001B353C" w:rsidRPr="001B353C" w:rsidRDefault="001B353C" w:rsidP="00195DB4">
            <w:pPr>
              <w:pStyle w:val="BodyText"/>
              <w:ind w:right="136"/>
              <w:rPr>
                <w:rFonts w:ascii="Arial" w:hAnsi="Arial" w:cs="Arial"/>
                <w:sz w:val="20"/>
                <w:szCs w:val="20"/>
              </w:rPr>
            </w:pPr>
          </w:p>
        </w:tc>
        <w:tc>
          <w:tcPr>
            <w:tcW w:w="1985" w:type="dxa"/>
            <w:shd w:val="clear" w:color="auto" w:fill="auto"/>
            <w:vAlign w:val="center"/>
          </w:tcPr>
          <w:p w:rsidR="001B353C" w:rsidRPr="001B353C" w:rsidRDefault="001B353C" w:rsidP="001B353C">
            <w:pPr>
              <w:pStyle w:val="BodyText"/>
              <w:ind w:left="148" w:right="134"/>
              <w:jc w:val="center"/>
              <w:rPr>
                <w:rFonts w:ascii="Arial" w:hAnsi="Arial" w:cs="Arial"/>
                <w:sz w:val="20"/>
                <w:szCs w:val="20"/>
              </w:rPr>
            </w:pPr>
            <w:r w:rsidRPr="001B353C">
              <w:rPr>
                <w:rFonts w:ascii="Arial" w:hAnsi="Arial" w:cs="Arial"/>
                <w:sz w:val="20"/>
                <w:szCs w:val="20"/>
              </w:rPr>
              <w:t>Kristen G. Pastor</w:t>
            </w:r>
          </w:p>
          <w:p w:rsidR="001B353C" w:rsidRPr="001B353C" w:rsidRDefault="001B353C" w:rsidP="001B353C">
            <w:pPr>
              <w:pStyle w:val="BodyText"/>
              <w:ind w:left="148" w:right="134"/>
              <w:jc w:val="center"/>
              <w:rPr>
                <w:rFonts w:ascii="Arial" w:hAnsi="Arial" w:cs="Arial"/>
                <w:sz w:val="20"/>
                <w:szCs w:val="20"/>
              </w:rPr>
            </w:pPr>
            <w:r w:rsidRPr="001B353C">
              <w:rPr>
                <w:rFonts w:ascii="Arial" w:hAnsi="Arial" w:cs="Arial"/>
                <w:sz w:val="20"/>
                <w:szCs w:val="20"/>
              </w:rPr>
              <w:t>,Jacqueline B. Magno at Rovina E. Gacutan</w:t>
            </w:r>
          </w:p>
        </w:tc>
      </w:tr>
      <w:tr w:rsidR="001B353C" w:rsidRPr="00FA7327" w:rsidTr="001B353C">
        <w:trPr>
          <w:trHeight w:val="1021"/>
        </w:trPr>
        <w:tc>
          <w:tcPr>
            <w:tcW w:w="426" w:type="dxa"/>
            <w:vMerge/>
            <w:shd w:val="clear" w:color="auto" w:fill="auto"/>
            <w:vAlign w:val="center"/>
          </w:tcPr>
          <w:p w:rsidR="001B353C" w:rsidRPr="001B353C" w:rsidRDefault="001B353C" w:rsidP="00195DB4">
            <w:pPr>
              <w:pStyle w:val="BodyText"/>
              <w:jc w:val="center"/>
              <w:rPr>
                <w:rFonts w:ascii="Arial" w:hAnsi="Arial" w:cs="Arial"/>
                <w:sz w:val="20"/>
                <w:szCs w:val="20"/>
              </w:rPr>
            </w:pPr>
          </w:p>
        </w:tc>
        <w:tc>
          <w:tcPr>
            <w:tcW w:w="2126" w:type="dxa"/>
            <w:vMerge/>
            <w:shd w:val="clear" w:color="auto" w:fill="auto"/>
            <w:vAlign w:val="center"/>
          </w:tcPr>
          <w:p w:rsidR="001B353C" w:rsidRPr="001B353C" w:rsidRDefault="001B353C" w:rsidP="00195DB4">
            <w:pPr>
              <w:pStyle w:val="BodyText"/>
              <w:ind w:left="191" w:right="118"/>
              <w:rPr>
                <w:rFonts w:ascii="Arial" w:hAnsi="Arial" w:cs="Arial"/>
                <w:sz w:val="20"/>
                <w:szCs w:val="20"/>
              </w:rPr>
            </w:pPr>
          </w:p>
        </w:tc>
        <w:tc>
          <w:tcPr>
            <w:tcW w:w="2693" w:type="dxa"/>
            <w:vMerge/>
            <w:shd w:val="clear" w:color="auto" w:fill="auto"/>
            <w:vAlign w:val="center"/>
          </w:tcPr>
          <w:p w:rsidR="001B353C" w:rsidRPr="001B353C" w:rsidRDefault="001B353C" w:rsidP="00195DB4">
            <w:pPr>
              <w:pStyle w:val="BodyText"/>
              <w:ind w:right="273"/>
              <w:rPr>
                <w:rFonts w:ascii="Arial" w:hAnsi="Arial" w:cs="Arial"/>
                <w:sz w:val="20"/>
                <w:szCs w:val="20"/>
              </w:rPr>
            </w:pPr>
          </w:p>
        </w:tc>
        <w:tc>
          <w:tcPr>
            <w:tcW w:w="1559" w:type="dxa"/>
            <w:vMerge/>
            <w:shd w:val="clear" w:color="auto" w:fill="auto"/>
            <w:vAlign w:val="center"/>
          </w:tcPr>
          <w:p w:rsidR="001B353C" w:rsidRPr="001B353C" w:rsidRDefault="001B353C" w:rsidP="00195DB4">
            <w:pPr>
              <w:pStyle w:val="BodyText"/>
              <w:ind w:left="153" w:right="6"/>
              <w:jc w:val="center"/>
              <w:rPr>
                <w:rFonts w:ascii="Arial" w:hAnsi="Arial" w:cs="Arial"/>
                <w:sz w:val="20"/>
                <w:szCs w:val="20"/>
              </w:rPr>
            </w:pPr>
          </w:p>
        </w:tc>
        <w:tc>
          <w:tcPr>
            <w:tcW w:w="1276" w:type="dxa"/>
            <w:vMerge/>
            <w:shd w:val="clear" w:color="auto" w:fill="auto"/>
            <w:vAlign w:val="center"/>
          </w:tcPr>
          <w:p w:rsidR="001B353C" w:rsidRPr="001B353C" w:rsidRDefault="001B353C" w:rsidP="00195DB4">
            <w:pPr>
              <w:pStyle w:val="BodyText"/>
              <w:ind w:right="136"/>
              <w:rPr>
                <w:rFonts w:ascii="Arial" w:hAnsi="Arial" w:cs="Arial"/>
                <w:sz w:val="20"/>
                <w:szCs w:val="20"/>
              </w:rPr>
            </w:pPr>
          </w:p>
        </w:tc>
        <w:tc>
          <w:tcPr>
            <w:tcW w:w="1985" w:type="dxa"/>
            <w:shd w:val="clear" w:color="auto" w:fill="auto"/>
            <w:vAlign w:val="center"/>
          </w:tcPr>
          <w:p w:rsidR="001B353C" w:rsidRPr="001B353C" w:rsidRDefault="001B353C" w:rsidP="001B353C">
            <w:pPr>
              <w:pStyle w:val="BodyText"/>
              <w:ind w:right="134"/>
              <w:jc w:val="center"/>
              <w:rPr>
                <w:rFonts w:ascii="Arial" w:hAnsi="Arial" w:cs="Arial"/>
                <w:sz w:val="20"/>
                <w:szCs w:val="20"/>
              </w:rPr>
            </w:pPr>
            <w:r w:rsidRPr="001B353C">
              <w:rPr>
                <w:rFonts w:ascii="Arial" w:hAnsi="Arial" w:cs="Arial"/>
                <w:sz w:val="20"/>
                <w:szCs w:val="20"/>
              </w:rPr>
              <w:t>HRMPSB Panelist</w:t>
            </w:r>
          </w:p>
        </w:tc>
      </w:tr>
      <w:tr w:rsidR="001B353C" w:rsidRPr="00FA7327" w:rsidTr="001B353C">
        <w:trPr>
          <w:trHeight w:val="1090"/>
        </w:trPr>
        <w:tc>
          <w:tcPr>
            <w:tcW w:w="426" w:type="dxa"/>
            <w:vMerge/>
            <w:shd w:val="clear" w:color="auto" w:fill="auto"/>
            <w:vAlign w:val="center"/>
          </w:tcPr>
          <w:p w:rsidR="001B353C" w:rsidRPr="001B353C" w:rsidRDefault="001B353C" w:rsidP="00195DB4">
            <w:pPr>
              <w:pStyle w:val="BodyText"/>
              <w:jc w:val="center"/>
              <w:rPr>
                <w:rFonts w:ascii="Arial" w:hAnsi="Arial" w:cs="Arial"/>
                <w:sz w:val="20"/>
                <w:szCs w:val="20"/>
              </w:rPr>
            </w:pPr>
          </w:p>
        </w:tc>
        <w:tc>
          <w:tcPr>
            <w:tcW w:w="2126" w:type="dxa"/>
            <w:vMerge/>
            <w:shd w:val="clear" w:color="auto" w:fill="auto"/>
            <w:vAlign w:val="center"/>
          </w:tcPr>
          <w:p w:rsidR="001B353C" w:rsidRPr="001B353C" w:rsidRDefault="001B353C" w:rsidP="00195DB4">
            <w:pPr>
              <w:pStyle w:val="BodyText"/>
              <w:ind w:left="191" w:right="118"/>
              <w:rPr>
                <w:rFonts w:ascii="Arial" w:hAnsi="Arial" w:cs="Arial"/>
                <w:sz w:val="20"/>
                <w:szCs w:val="20"/>
              </w:rPr>
            </w:pPr>
          </w:p>
        </w:tc>
        <w:tc>
          <w:tcPr>
            <w:tcW w:w="2693" w:type="dxa"/>
            <w:vMerge/>
            <w:shd w:val="clear" w:color="auto" w:fill="auto"/>
            <w:vAlign w:val="center"/>
          </w:tcPr>
          <w:p w:rsidR="001B353C" w:rsidRPr="001B353C" w:rsidRDefault="001B353C" w:rsidP="00195DB4">
            <w:pPr>
              <w:pStyle w:val="BodyText"/>
              <w:ind w:right="273"/>
              <w:rPr>
                <w:rFonts w:ascii="Arial" w:hAnsi="Arial" w:cs="Arial"/>
                <w:sz w:val="20"/>
                <w:szCs w:val="20"/>
              </w:rPr>
            </w:pPr>
          </w:p>
        </w:tc>
        <w:tc>
          <w:tcPr>
            <w:tcW w:w="1559" w:type="dxa"/>
            <w:vMerge/>
            <w:shd w:val="clear" w:color="auto" w:fill="auto"/>
            <w:vAlign w:val="center"/>
          </w:tcPr>
          <w:p w:rsidR="001B353C" w:rsidRPr="001B353C" w:rsidRDefault="001B353C" w:rsidP="00195DB4">
            <w:pPr>
              <w:pStyle w:val="BodyText"/>
              <w:ind w:left="153" w:right="6"/>
              <w:jc w:val="center"/>
              <w:rPr>
                <w:rFonts w:ascii="Arial" w:hAnsi="Arial" w:cs="Arial"/>
                <w:sz w:val="20"/>
                <w:szCs w:val="20"/>
              </w:rPr>
            </w:pPr>
          </w:p>
        </w:tc>
        <w:tc>
          <w:tcPr>
            <w:tcW w:w="1276" w:type="dxa"/>
            <w:vMerge/>
            <w:shd w:val="clear" w:color="auto" w:fill="auto"/>
            <w:vAlign w:val="center"/>
          </w:tcPr>
          <w:p w:rsidR="001B353C" w:rsidRPr="001B353C" w:rsidRDefault="001B353C" w:rsidP="00195DB4">
            <w:pPr>
              <w:pStyle w:val="BodyText"/>
              <w:ind w:right="136"/>
              <w:rPr>
                <w:rFonts w:ascii="Arial" w:hAnsi="Arial" w:cs="Arial"/>
                <w:sz w:val="20"/>
                <w:szCs w:val="20"/>
              </w:rPr>
            </w:pPr>
          </w:p>
        </w:tc>
        <w:tc>
          <w:tcPr>
            <w:tcW w:w="1985" w:type="dxa"/>
            <w:shd w:val="clear" w:color="auto" w:fill="auto"/>
            <w:vAlign w:val="center"/>
          </w:tcPr>
          <w:p w:rsidR="001B353C" w:rsidRPr="001B353C" w:rsidRDefault="001B353C" w:rsidP="001B353C">
            <w:pPr>
              <w:jc w:val="center"/>
              <w:rPr>
                <w:rFonts w:ascii="Arial" w:hAnsi="Arial" w:cs="Arial"/>
                <w:sz w:val="20"/>
                <w:szCs w:val="20"/>
              </w:rPr>
            </w:pPr>
            <w:r w:rsidRPr="001B353C">
              <w:rPr>
                <w:rFonts w:ascii="Arial" w:hAnsi="Arial" w:cs="Arial"/>
                <w:sz w:val="20"/>
                <w:szCs w:val="20"/>
              </w:rPr>
              <w:t>Minerva V. Rosas at Irish May C. Azusano</w:t>
            </w:r>
          </w:p>
        </w:tc>
      </w:tr>
      <w:tr w:rsidR="001B353C" w:rsidRPr="00FA7327" w:rsidTr="001B353C">
        <w:trPr>
          <w:trHeight w:val="589"/>
        </w:trPr>
        <w:tc>
          <w:tcPr>
            <w:tcW w:w="426" w:type="dxa"/>
            <w:vMerge/>
            <w:shd w:val="clear" w:color="auto" w:fill="auto"/>
            <w:vAlign w:val="center"/>
          </w:tcPr>
          <w:p w:rsidR="001B353C" w:rsidRPr="001B353C" w:rsidRDefault="001B353C" w:rsidP="00195DB4">
            <w:pPr>
              <w:pStyle w:val="BodyText"/>
              <w:jc w:val="center"/>
              <w:rPr>
                <w:rFonts w:ascii="Arial" w:hAnsi="Arial" w:cs="Arial"/>
                <w:sz w:val="20"/>
                <w:szCs w:val="20"/>
              </w:rPr>
            </w:pPr>
          </w:p>
        </w:tc>
        <w:tc>
          <w:tcPr>
            <w:tcW w:w="2126" w:type="dxa"/>
            <w:vMerge/>
            <w:shd w:val="clear" w:color="auto" w:fill="auto"/>
            <w:vAlign w:val="center"/>
          </w:tcPr>
          <w:p w:rsidR="001B353C" w:rsidRPr="001B353C" w:rsidRDefault="001B353C" w:rsidP="00195DB4">
            <w:pPr>
              <w:pStyle w:val="BodyText"/>
              <w:ind w:left="191" w:right="118"/>
              <w:rPr>
                <w:rFonts w:ascii="Arial" w:hAnsi="Arial" w:cs="Arial"/>
                <w:sz w:val="20"/>
                <w:szCs w:val="20"/>
              </w:rPr>
            </w:pPr>
          </w:p>
        </w:tc>
        <w:tc>
          <w:tcPr>
            <w:tcW w:w="2693" w:type="dxa"/>
            <w:vMerge/>
            <w:shd w:val="clear" w:color="auto" w:fill="auto"/>
            <w:vAlign w:val="center"/>
          </w:tcPr>
          <w:p w:rsidR="001B353C" w:rsidRPr="001B353C" w:rsidRDefault="001B353C" w:rsidP="00195DB4">
            <w:pPr>
              <w:pStyle w:val="BodyText"/>
              <w:ind w:right="273"/>
              <w:rPr>
                <w:rFonts w:ascii="Arial" w:hAnsi="Arial" w:cs="Arial"/>
                <w:sz w:val="20"/>
                <w:szCs w:val="20"/>
              </w:rPr>
            </w:pPr>
          </w:p>
        </w:tc>
        <w:tc>
          <w:tcPr>
            <w:tcW w:w="1559" w:type="dxa"/>
            <w:vMerge/>
            <w:shd w:val="clear" w:color="auto" w:fill="auto"/>
            <w:vAlign w:val="center"/>
          </w:tcPr>
          <w:p w:rsidR="001B353C" w:rsidRPr="001B353C" w:rsidRDefault="001B353C" w:rsidP="00195DB4">
            <w:pPr>
              <w:pStyle w:val="BodyText"/>
              <w:ind w:left="153" w:right="6"/>
              <w:jc w:val="center"/>
              <w:rPr>
                <w:rFonts w:ascii="Arial" w:hAnsi="Arial" w:cs="Arial"/>
                <w:sz w:val="20"/>
                <w:szCs w:val="20"/>
              </w:rPr>
            </w:pPr>
          </w:p>
        </w:tc>
        <w:tc>
          <w:tcPr>
            <w:tcW w:w="1276" w:type="dxa"/>
            <w:vMerge/>
            <w:shd w:val="clear" w:color="auto" w:fill="auto"/>
            <w:vAlign w:val="center"/>
          </w:tcPr>
          <w:p w:rsidR="001B353C" w:rsidRPr="001B353C" w:rsidRDefault="001B353C" w:rsidP="00195DB4">
            <w:pPr>
              <w:pStyle w:val="BodyText"/>
              <w:ind w:right="136"/>
              <w:rPr>
                <w:rFonts w:ascii="Arial" w:hAnsi="Arial" w:cs="Arial"/>
                <w:sz w:val="20"/>
                <w:szCs w:val="20"/>
              </w:rPr>
            </w:pPr>
          </w:p>
        </w:tc>
        <w:tc>
          <w:tcPr>
            <w:tcW w:w="1985" w:type="dxa"/>
            <w:shd w:val="clear" w:color="auto" w:fill="auto"/>
            <w:vAlign w:val="center"/>
          </w:tcPr>
          <w:p w:rsidR="001B353C" w:rsidRPr="001B353C" w:rsidRDefault="001B353C" w:rsidP="001B353C">
            <w:pPr>
              <w:pStyle w:val="BodyText"/>
              <w:ind w:left="148" w:right="134"/>
              <w:jc w:val="center"/>
              <w:rPr>
                <w:rFonts w:ascii="Arial" w:hAnsi="Arial" w:cs="Arial"/>
                <w:sz w:val="20"/>
                <w:szCs w:val="20"/>
              </w:rPr>
            </w:pPr>
            <w:r w:rsidRPr="001B353C">
              <w:rPr>
                <w:rFonts w:ascii="Arial" w:hAnsi="Arial" w:cs="Arial"/>
                <w:sz w:val="20"/>
                <w:szCs w:val="20"/>
              </w:rPr>
              <w:t>Rovina E. Gacutan</w:t>
            </w:r>
          </w:p>
        </w:tc>
      </w:tr>
      <w:tr w:rsidR="001B353C" w:rsidRPr="00FA7327" w:rsidTr="001B353C">
        <w:trPr>
          <w:trHeight w:val="1449"/>
        </w:trPr>
        <w:tc>
          <w:tcPr>
            <w:tcW w:w="426" w:type="dxa"/>
            <w:shd w:val="clear" w:color="auto" w:fill="auto"/>
            <w:vAlign w:val="center"/>
          </w:tcPr>
          <w:p w:rsidR="001B353C" w:rsidRPr="001B353C" w:rsidRDefault="001B353C" w:rsidP="00195DB4">
            <w:pPr>
              <w:pStyle w:val="BodyText"/>
              <w:jc w:val="center"/>
              <w:rPr>
                <w:rFonts w:ascii="Arial" w:hAnsi="Arial" w:cs="Arial"/>
                <w:sz w:val="20"/>
                <w:szCs w:val="20"/>
              </w:rPr>
            </w:pPr>
            <w:r w:rsidRPr="001B353C">
              <w:rPr>
                <w:rFonts w:ascii="Arial" w:hAnsi="Arial" w:cs="Arial"/>
                <w:sz w:val="20"/>
                <w:szCs w:val="20"/>
              </w:rPr>
              <w:lastRenderedPageBreak/>
              <w:t>5</w:t>
            </w:r>
          </w:p>
        </w:tc>
        <w:tc>
          <w:tcPr>
            <w:tcW w:w="2126" w:type="dxa"/>
            <w:shd w:val="clear" w:color="auto" w:fill="auto"/>
            <w:vAlign w:val="center"/>
          </w:tcPr>
          <w:p w:rsidR="001B353C" w:rsidRPr="001B353C" w:rsidRDefault="001B353C" w:rsidP="00195DB4">
            <w:pPr>
              <w:pStyle w:val="BodyText"/>
              <w:ind w:left="191" w:right="118"/>
              <w:rPr>
                <w:rFonts w:ascii="Arial" w:hAnsi="Arial" w:cs="Arial"/>
                <w:sz w:val="20"/>
                <w:szCs w:val="20"/>
              </w:rPr>
            </w:pPr>
            <w:r w:rsidRPr="001B353C">
              <w:rPr>
                <w:rFonts w:ascii="Arial" w:hAnsi="Arial" w:cs="Arial"/>
                <w:sz w:val="20"/>
                <w:szCs w:val="20"/>
              </w:rPr>
              <w:t xml:space="preserve">Tanggapin ang alok na trabaho sa pamamagitan ng email </w:t>
            </w:r>
          </w:p>
        </w:tc>
        <w:tc>
          <w:tcPr>
            <w:tcW w:w="2693" w:type="dxa"/>
            <w:shd w:val="clear" w:color="auto" w:fill="auto"/>
            <w:vAlign w:val="center"/>
          </w:tcPr>
          <w:p w:rsidR="001B353C" w:rsidRPr="001B353C" w:rsidRDefault="001B353C" w:rsidP="001D7061">
            <w:pPr>
              <w:pStyle w:val="BodyText"/>
              <w:numPr>
                <w:ilvl w:val="1"/>
                <w:numId w:val="32"/>
              </w:numPr>
              <w:ind w:right="273"/>
              <w:rPr>
                <w:rFonts w:ascii="Arial" w:hAnsi="Arial" w:cs="Arial"/>
                <w:sz w:val="20"/>
                <w:szCs w:val="20"/>
              </w:rPr>
            </w:pPr>
            <w:r w:rsidRPr="001B353C">
              <w:rPr>
                <w:rFonts w:ascii="Arial" w:hAnsi="Arial" w:cs="Arial"/>
                <w:sz w:val="20"/>
                <w:szCs w:val="20"/>
              </w:rPr>
              <w:t xml:space="preserve">Maghanda at magpadala ng sulat ng alok sa trabaho para sa mga napiling aplikante sa pamamagitan ng </w:t>
            </w:r>
            <w:r w:rsidRPr="001B353C">
              <w:rPr>
                <w:rFonts w:ascii="Arial" w:hAnsi="Arial" w:cs="Arial"/>
                <w:i/>
                <w:sz w:val="20"/>
                <w:szCs w:val="20"/>
              </w:rPr>
              <w:t>email</w:t>
            </w:r>
          </w:p>
          <w:p w:rsidR="001B353C" w:rsidRPr="001B353C" w:rsidRDefault="001B353C" w:rsidP="00195DB4">
            <w:pPr>
              <w:pStyle w:val="BodyText"/>
              <w:ind w:left="644" w:right="273"/>
              <w:rPr>
                <w:rFonts w:ascii="Arial" w:hAnsi="Arial" w:cs="Arial"/>
                <w:sz w:val="20"/>
                <w:szCs w:val="20"/>
              </w:rPr>
            </w:pPr>
          </w:p>
          <w:p w:rsidR="001B353C" w:rsidRPr="001B353C" w:rsidRDefault="001B353C" w:rsidP="001D7061">
            <w:pPr>
              <w:pStyle w:val="BodyText"/>
              <w:numPr>
                <w:ilvl w:val="1"/>
                <w:numId w:val="32"/>
              </w:numPr>
              <w:ind w:right="273"/>
              <w:rPr>
                <w:rFonts w:ascii="Arial" w:hAnsi="Arial" w:cs="Arial"/>
                <w:sz w:val="20"/>
                <w:szCs w:val="20"/>
              </w:rPr>
            </w:pPr>
            <w:r w:rsidRPr="001B353C">
              <w:rPr>
                <w:rFonts w:ascii="Arial" w:hAnsi="Arial" w:cs="Arial"/>
                <w:sz w:val="20"/>
                <w:szCs w:val="20"/>
              </w:rPr>
              <w:t xml:space="preserve">Abisuhan ang mga hindi napiling aplikante sa pamamagitan ng </w:t>
            </w:r>
            <w:r w:rsidRPr="001B353C">
              <w:rPr>
                <w:rFonts w:ascii="Arial" w:hAnsi="Arial" w:cs="Arial"/>
                <w:i/>
                <w:sz w:val="20"/>
                <w:szCs w:val="20"/>
              </w:rPr>
              <w:t>email</w:t>
            </w:r>
          </w:p>
        </w:tc>
        <w:tc>
          <w:tcPr>
            <w:tcW w:w="1559" w:type="dxa"/>
            <w:shd w:val="clear" w:color="auto" w:fill="auto"/>
            <w:vAlign w:val="center"/>
          </w:tcPr>
          <w:p w:rsidR="001B353C" w:rsidRPr="001B353C" w:rsidRDefault="001B353C" w:rsidP="00195DB4">
            <w:pPr>
              <w:pStyle w:val="BodyText"/>
              <w:ind w:left="153" w:right="6"/>
              <w:jc w:val="center"/>
              <w:rPr>
                <w:rFonts w:ascii="Arial" w:hAnsi="Arial" w:cs="Arial"/>
                <w:sz w:val="20"/>
                <w:szCs w:val="20"/>
              </w:rPr>
            </w:pPr>
            <w:r w:rsidRPr="001B353C">
              <w:rPr>
                <w:rFonts w:ascii="Arial" w:hAnsi="Arial" w:cs="Arial"/>
                <w:sz w:val="20"/>
                <w:szCs w:val="20"/>
              </w:rPr>
              <w:t xml:space="preserve">Wala </w:t>
            </w:r>
          </w:p>
        </w:tc>
        <w:tc>
          <w:tcPr>
            <w:tcW w:w="1276" w:type="dxa"/>
            <w:shd w:val="clear" w:color="auto" w:fill="auto"/>
            <w:vAlign w:val="center"/>
          </w:tcPr>
          <w:p w:rsidR="001B353C" w:rsidRPr="001B353C" w:rsidRDefault="001B353C" w:rsidP="00195DB4">
            <w:pPr>
              <w:pStyle w:val="BodyText"/>
              <w:ind w:left="153" w:right="136"/>
              <w:jc w:val="center"/>
              <w:rPr>
                <w:rFonts w:ascii="Arial" w:hAnsi="Arial" w:cs="Arial"/>
                <w:sz w:val="20"/>
                <w:szCs w:val="20"/>
              </w:rPr>
            </w:pPr>
            <w:r w:rsidRPr="001B353C">
              <w:rPr>
                <w:rFonts w:ascii="Arial" w:hAnsi="Arial" w:cs="Arial"/>
                <w:sz w:val="20"/>
                <w:szCs w:val="20"/>
              </w:rPr>
              <w:t>1 araw ng trabaho</w:t>
            </w:r>
          </w:p>
        </w:tc>
        <w:tc>
          <w:tcPr>
            <w:tcW w:w="1985" w:type="dxa"/>
            <w:shd w:val="clear" w:color="auto" w:fill="auto"/>
            <w:vAlign w:val="center"/>
          </w:tcPr>
          <w:p w:rsidR="001B353C" w:rsidRPr="001B353C" w:rsidRDefault="001B353C" w:rsidP="001B353C">
            <w:pPr>
              <w:pStyle w:val="BodyText"/>
              <w:ind w:left="148" w:right="134"/>
              <w:jc w:val="center"/>
              <w:rPr>
                <w:rFonts w:ascii="Arial" w:hAnsi="Arial" w:cs="Arial"/>
                <w:sz w:val="20"/>
                <w:szCs w:val="20"/>
              </w:rPr>
            </w:pPr>
            <w:r w:rsidRPr="001B353C">
              <w:rPr>
                <w:rFonts w:ascii="Arial" w:hAnsi="Arial" w:cs="Arial"/>
                <w:sz w:val="20"/>
                <w:szCs w:val="20"/>
              </w:rPr>
              <w:t>Irish May C. Azusano</w:t>
            </w:r>
          </w:p>
        </w:tc>
      </w:tr>
      <w:tr w:rsidR="001B353C" w:rsidRPr="00FA7327" w:rsidTr="008A11FB">
        <w:trPr>
          <w:trHeight w:val="1833"/>
        </w:trPr>
        <w:tc>
          <w:tcPr>
            <w:tcW w:w="426" w:type="dxa"/>
            <w:vMerge w:val="restart"/>
            <w:shd w:val="clear" w:color="auto" w:fill="auto"/>
            <w:vAlign w:val="center"/>
          </w:tcPr>
          <w:p w:rsidR="001B353C" w:rsidRPr="001B353C" w:rsidRDefault="001B353C" w:rsidP="00195DB4">
            <w:pPr>
              <w:pStyle w:val="BodyText"/>
              <w:jc w:val="center"/>
              <w:rPr>
                <w:rFonts w:ascii="Arial" w:hAnsi="Arial" w:cs="Arial"/>
                <w:sz w:val="20"/>
                <w:szCs w:val="20"/>
              </w:rPr>
            </w:pPr>
            <w:r w:rsidRPr="001B353C">
              <w:rPr>
                <w:rFonts w:ascii="Arial" w:hAnsi="Arial" w:cs="Arial"/>
                <w:sz w:val="20"/>
                <w:szCs w:val="20"/>
              </w:rPr>
              <w:t>6</w:t>
            </w:r>
          </w:p>
        </w:tc>
        <w:tc>
          <w:tcPr>
            <w:tcW w:w="2126" w:type="dxa"/>
            <w:vMerge w:val="restart"/>
            <w:shd w:val="clear" w:color="auto" w:fill="auto"/>
            <w:vAlign w:val="center"/>
          </w:tcPr>
          <w:p w:rsidR="001B353C" w:rsidRPr="001B353C" w:rsidRDefault="001B353C" w:rsidP="00195DB4">
            <w:pPr>
              <w:pStyle w:val="BodyText"/>
              <w:ind w:left="191" w:right="118"/>
              <w:rPr>
                <w:rFonts w:ascii="Arial" w:hAnsi="Arial" w:cs="Arial"/>
                <w:sz w:val="20"/>
                <w:szCs w:val="20"/>
              </w:rPr>
            </w:pPr>
            <w:r w:rsidRPr="001B353C">
              <w:rPr>
                <w:rFonts w:ascii="Arial" w:hAnsi="Arial" w:cs="Arial"/>
                <w:sz w:val="20"/>
                <w:szCs w:val="20"/>
              </w:rPr>
              <w:t>Isumite ang mga kinakailangan na dokumento</w:t>
            </w:r>
          </w:p>
        </w:tc>
        <w:tc>
          <w:tcPr>
            <w:tcW w:w="2693" w:type="dxa"/>
            <w:vMerge w:val="restart"/>
            <w:shd w:val="clear" w:color="auto" w:fill="auto"/>
            <w:vAlign w:val="center"/>
          </w:tcPr>
          <w:p w:rsidR="001B353C" w:rsidRPr="001B353C" w:rsidRDefault="001B353C" w:rsidP="00195DB4">
            <w:pPr>
              <w:pStyle w:val="BodyText"/>
              <w:ind w:left="644" w:right="273"/>
              <w:rPr>
                <w:rFonts w:ascii="Arial" w:hAnsi="Arial" w:cs="Arial"/>
                <w:sz w:val="20"/>
                <w:szCs w:val="20"/>
              </w:rPr>
            </w:pPr>
          </w:p>
          <w:p w:rsidR="001B353C" w:rsidRPr="001B353C" w:rsidRDefault="001B353C" w:rsidP="001D7061">
            <w:pPr>
              <w:pStyle w:val="BodyText"/>
              <w:numPr>
                <w:ilvl w:val="1"/>
                <w:numId w:val="33"/>
              </w:numPr>
              <w:ind w:right="273"/>
              <w:rPr>
                <w:rFonts w:ascii="Arial" w:hAnsi="Arial" w:cs="Arial"/>
                <w:sz w:val="20"/>
                <w:szCs w:val="20"/>
              </w:rPr>
            </w:pPr>
            <w:r w:rsidRPr="001B353C">
              <w:rPr>
                <w:rFonts w:ascii="Arial" w:hAnsi="Arial" w:cs="Arial"/>
                <w:sz w:val="20"/>
                <w:szCs w:val="20"/>
              </w:rPr>
              <w:t>Suriin at beripikahin ang mga isinumiteng mga kinakailangan sa dokumento</w:t>
            </w:r>
          </w:p>
          <w:p w:rsidR="001B353C" w:rsidRPr="001B353C" w:rsidRDefault="001B353C" w:rsidP="00195DB4">
            <w:pPr>
              <w:pStyle w:val="BodyText"/>
              <w:ind w:left="644" w:right="273"/>
              <w:rPr>
                <w:rFonts w:ascii="Arial" w:hAnsi="Arial" w:cs="Arial"/>
                <w:sz w:val="20"/>
                <w:szCs w:val="20"/>
              </w:rPr>
            </w:pPr>
          </w:p>
          <w:p w:rsidR="001B353C" w:rsidRPr="001B353C" w:rsidRDefault="001B353C" w:rsidP="001D7061">
            <w:pPr>
              <w:pStyle w:val="BodyText"/>
              <w:numPr>
                <w:ilvl w:val="1"/>
                <w:numId w:val="33"/>
              </w:numPr>
              <w:ind w:right="273"/>
              <w:rPr>
                <w:rFonts w:ascii="Arial" w:hAnsi="Arial" w:cs="Arial"/>
                <w:sz w:val="20"/>
                <w:szCs w:val="20"/>
              </w:rPr>
            </w:pPr>
            <w:r w:rsidRPr="001B353C">
              <w:rPr>
                <w:rFonts w:ascii="Arial" w:hAnsi="Arial" w:cs="Arial"/>
                <w:sz w:val="20"/>
                <w:szCs w:val="20"/>
              </w:rPr>
              <w:t xml:space="preserve">Ihanda ang mga </w:t>
            </w:r>
            <w:r w:rsidRPr="001B353C">
              <w:rPr>
                <w:rFonts w:ascii="Arial" w:hAnsi="Arial" w:cs="Arial"/>
                <w:i/>
                <w:sz w:val="20"/>
                <w:szCs w:val="20"/>
              </w:rPr>
              <w:t>appointment</w:t>
            </w:r>
            <w:r w:rsidRPr="001B353C">
              <w:rPr>
                <w:rFonts w:ascii="Arial" w:hAnsi="Arial" w:cs="Arial"/>
                <w:sz w:val="20"/>
                <w:szCs w:val="20"/>
              </w:rPr>
              <w:t xml:space="preserve"> ng mga napiling aplikante</w:t>
            </w:r>
          </w:p>
          <w:p w:rsidR="001B353C" w:rsidRPr="001B353C" w:rsidRDefault="001B353C" w:rsidP="00195DB4">
            <w:pPr>
              <w:pStyle w:val="ListParagraph"/>
              <w:rPr>
                <w:rFonts w:ascii="Arial" w:hAnsi="Arial" w:cs="Arial"/>
                <w:sz w:val="20"/>
                <w:szCs w:val="20"/>
              </w:rPr>
            </w:pPr>
          </w:p>
          <w:p w:rsidR="001B353C" w:rsidRPr="001B353C" w:rsidRDefault="001B353C" w:rsidP="001D7061">
            <w:pPr>
              <w:pStyle w:val="BodyText"/>
              <w:numPr>
                <w:ilvl w:val="1"/>
                <w:numId w:val="33"/>
              </w:numPr>
              <w:ind w:right="273"/>
              <w:rPr>
                <w:rFonts w:ascii="Arial" w:hAnsi="Arial" w:cs="Arial"/>
                <w:sz w:val="20"/>
                <w:szCs w:val="20"/>
              </w:rPr>
            </w:pPr>
            <w:r w:rsidRPr="001B353C">
              <w:rPr>
                <w:rFonts w:ascii="Arial" w:hAnsi="Arial" w:cs="Arial"/>
                <w:sz w:val="20"/>
                <w:szCs w:val="20"/>
              </w:rPr>
              <w:t>I-print ang mga appointment paper</w:t>
            </w:r>
          </w:p>
          <w:p w:rsidR="001B353C" w:rsidRPr="001B353C" w:rsidRDefault="001B353C" w:rsidP="00195DB4">
            <w:pPr>
              <w:pStyle w:val="ListParagraph"/>
              <w:rPr>
                <w:rFonts w:ascii="Arial" w:hAnsi="Arial" w:cs="Arial"/>
                <w:sz w:val="20"/>
                <w:szCs w:val="20"/>
              </w:rPr>
            </w:pPr>
          </w:p>
          <w:p w:rsidR="001B353C" w:rsidRPr="001B353C" w:rsidRDefault="001B353C" w:rsidP="001D7061">
            <w:pPr>
              <w:pStyle w:val="BodyText"/>
              <w:numPr>
                <w:ilvl w:val="1"/>
                <w:numId w:val="33"/>
              </w:numPr>
              <w:ind w:right="273"/>
              <w:rPr>
                <w:rFonts w:ascii="Arial" w:hAnsi="Arial" w:cs="Arial"/>
                <w:sz w:val="20"/>
                <w:szCs w:val="20"/>
              </w:rPr>
            </w:pPr>
            <w:r w:rsidRPr="001B353C">
              <w:rPr>
                <w:rFonts w:ascii="Arial" w:hAnsi="Arial" w:cs="Arial"/>
                <w:sz w:val="20"/>
                <w:szCs w:val="20"/>
              </w:rPr>
              <w:t>I-print ang iba pang mga dokumento tulad ng: panunumpa, pagpapalagay sa tungkulin, sertipiko ng accounting at sertipiko RA 7160</w:t>
            </w:r>
          </w:p>
          <w:p w:rsidR="001B353C" w:rsidRPr="001B353C" w:rsidRDefault="001B353C" w:rsidP="00195DB4">
            <w:pPr>
              <w:pStyle w:val="ListParagraph"/>
              <w:rPr>
                <w:rFonts w:ascii="Arial" w:hAnsi="Arial" w:cs="Arial"/>
                <w:sz w:val="20"/>
                <w:szCs w:val="20"/>
              </w:rPr>
            </w:pPr>
          </w:p>
          <w:p w:rsidR="001B353C" w:rsidRPr="001B353C" w:rsidRDefault="001B353C" w:rsidP="001D7061">
            <w:pPr>
              <w:pStyle w:val="BodyText"/>
              <w:numPr>
                <w:ilvl w:val="1"/>
                <w:numId w:val="33"/>
              </w:numPr>
              <w:ind w:right="273"/>
              <w:rPr>
                <w:rFonts w:ascii="Arial" w:hAnsi="Arial" w:cs="Arial"/>
                <w:sz w:val="20"/>
                <w:szCs w:val="20"/>
              </w:rPr>
            </w:pPr>
            <w:r w:rsidRPr="001B353C">
              <w:rPr>
                <w:rFonts w:ascii="Arial" w:hAnsi="Arial" w:cs="Arial"/>
                <w:sz w:val="20"/>
                <w:szCs w:val="20"/>
              </w:rPr>
              <w:t xml:space="preserve">Ihanda at i-print ang </w:t>
            </w:r>
            <w:r w:rsidRPr="001B353C">
              <w:rPr>
                <w:rFonts w:ascii="Arial" w:hAnsi="Arial" w:cs="Arial"/>
                <w:i/>
                <w:sz w:val="20"/>
                <w:szCs w:val="20"/>
              </w:rPr>
              <w:t>form</w:t>
            </w:r>
            <w:r w:rsidRPr="001B353C">
              <w:rPr>
                <w:rFonts w:ascii="Arial" w:hAnsi="Arial" w:cs="Arial"/>
                <w:sz w:val="20"/>
                <w:szCs w:val="20"/>
              </w:rPr>
              <w:t xml:space="preserve"> ng paglalarawan ng posisyon</w:t>
            </w:r>
          </w:p>
          <w:p w:rsidR="001B353C" w:rsidRPr="001B353C" w:rsidRDefault="001B353C" w:rsidP="00195DB4">
            <w:pPr>
              <w:pStyle w:val="ListParagraph"/>
              <w:rPr>
                <w:rFonts w:ascii="Arial" w:hAnsi="Arial" w:cs="Arial"/>
                <w:sz w:val="20"/>
                <w:szCs w:val="20"/>
              </w:rPr>
            </w:pPr>
          </w:p>
          <w:p w:rsidR="001B353C" w:rsidRPr="001B353C" w:rsidRDefault="001B353C" w:rsidP="001D7061">
            <w:pPr>
              <w:pStyle w:val="BodyText"/>
              <w:numPr>
                <w:ilvl w:val="1"/>
                <w:numId w:val="33"/>
              </w:numPr>
              <w:ind w:right="273"/>
              <w:rPr>
                <w:rFonts w:ascii="Arial" w:hAnsi="Arial" w:cs="Arial"/>
                <w:sz w:val="20"/>
                <w:szCs w:val="20"/>
              </w:rPr>
            </w:pPr>
            <w:r w:rsidRPr="001B353C">
              <w:rPr>
                <w:rFonts w:ascii="Arial" w:hAnsi="Arial" w:cs="Arial"/>
                <w:sz w:val="20"/>
                <w:szCs w:val="20"/>
              </w:rPr>
              <w:t>I-proseso ang mga dokumento ng appointment (mga pipirma)</w:t>
            </w:r>
          </w:p>
          <w:p w:rsidR="001B353C" w:rsidRPr="001B353C" w:rsidRDefault="001B353C" w:rsidP="00195DB4">
            <w:pPr>
              <w:pStyle w:val="ListParagraph"/>
              <w:rPr>
                <w:rFonts w:ascii="Arial" w:hAnsi="Arial" w:cs="Arial"/>
                <w:sz w:val="20"/>
                <w:szCs w:val="20"/>
              </w:rPr>
            </w:pPr>
          </w:p>
          <w:p w:rsidR="001B353C" w:rsidRPr="001B353C" w:rsidRDefault="001B353C" w:rsidP="001D7061">
            <w:pPr>
              <w:pStyle w:val="BodyText"/>
              <w:numPr>
                <w:ilvl w:val="1"/>
                <w:numId w:val="33"/>
              </w:numPr>
              <w:ind w:right="273"/>
              <w:rPr>
                <w:rFonts w:ascii="Arial" w:hAnsi="Arial" w:cs="Arial"/>
                <w:sz w:val="20"/>
                <w:szCs w:val="20"/>
              </w:rPr>
            </w:pPr>
            <w:r w:rsidRPr="001B353C">
              <w:rPr>
                <w:rFonts w:ascii="Arial" w:hAnsi="Arial" w:cs="Arial"/>
                <w:sz w:val="20"/>
                <w:szCs w:val="20"/>
              </w:rPr>
              <w:t>Kapag napirmahan na, ipasa ang mga dokumento ng appointment sa lider ng susunod na hakbang</w:t>
            </w:r>
          </w:p>
        </w:tc>
        <w:tc>
          <w:tcPr>
            <w:tcW w:w="1559" w:type="dxa"/>
            <w:vMerge w:val="restart"/>
            <w:shd w:val="clear" w:color="auto" w:fill="auto"/>
            <w:vAlign w:val="center"/>
          </w:tcPr>
          <w:p w:rsidR="001B353C" w:rsidRPr="001B353C" w:rsidRDefault="001B353C" w:rsidP="00195DB4">
            <w:pPr>
              <w:pStyle w:val="BodyText"/>
              <w:ind w:left="153" w:right="6"/>
              <w:jc w:val="center"/>
              <w:rPr>
                <w:rFonts w:ascii="Arial" w:hAnsi="Arial" w:cs="Arial"/>
                <w:sz w:val="20"/>
                <w:szCs w:val="20"/>
              </w:rPr>
            </w:pPr>
            <w:r w:rsidRPr="001B353C">
              <w:rPr>
                <w:rFonts w:ascii="Arial" w:hAnsi="Arial" w:cs="Arial"/>
                <w:sz w:val="20"/>
                <w:szCs w:val="20"/>
              </w:rPr>
              <w:t xml:space="preserve">Wala </w:t>
            </w:r>
          </w:p>
        </w:tc>
        <w:tc>
          <w:tcPr>
            <w:tcW w:w="1276" w:type="dxa"/>
            <w:vMerge w:val="restart"/>
            <w:shd w:val="clear" w:color="auto" w:fill="auto"/>
            <w:vAlign w:val="center"/>
          </w:tcPr>
          <w:p w:rsidR="001B353C" w:rsidRPr="001B353C" w:rsidRDefault="001B353C" w:rsidP="00195DB4">
            <w:pPr>
              <w:pStyle w:val="BodyText"/>
              <w:ind w:left="153" w:right="136"/>
              <w:jc w:val="center"/>
              <w:rPr>
                <w:rFonts w:ascii="Arial" w:hAnsi="Arial" w:cs="Arial"/>
                <w:sz w:val="20"/>
                <w:szCs w:val="20"/>
              </w:rPr>
            </w:pPr>
            <w:r w:rsidRPr="001B353C">
              <w:rPr>
                <w:rFonts w:ascii="Arial" w:hAnsi="Arial" w:cs="Arial"/>
                <w:sz w:val="20"/>
                <w:szCs w:val="20"/>
              </w:rPr>
              <w:t>5 araw ng trabaho</w:t>
            </w:r>
          </w:p>
        </w:tc>
        <w:tc>
          <w:tcPr>
            <w:tcW w:w="1985" w:type="dxa"/>
            <w:shd w:val="clear" w:color="auto" w:fill="auto"/>
            <w:vAlign w:val="center"/>
          </w:tcPr>
          <w:p w:rsidR="001B353C" w:rsidRPr="001B353C" w:rsidRDefault="001B353C" w:rsidP="001B353C">
            <w:pPr>
              <w:pStyle w:val="BodyText"/>
              <w:ind w:left="148" w:right="134"/>
              <w:jc w:val="center"/>
              <w:rPr>
                <w:rFonts w:ascii="Arial" w:hAnsi="Arial" w:cs="Arial"/>
                <w:sz w:val="20"/>
                <w:szCs w:val="20"/>
              </w:rPr>
            </w:pPr>
            <w:r w:rsidRPr="001B353C">
              <w:rPr>
                <w:rFonts w:ascii="Arial" w:hAnsi="Arial" w:cs="Arial"/>
                <w:sz w:val="20"/>
                <w:szCs w:val="20"/>
              </w:rPr>
              <w:t>Janelle C. Caeg</w:t>
            </w:r>
          </w:p>
        </w:tc>
      </w:tr>
      <w:tr w:rsidR="001B353C" w:rsidRPr="00FA7327" w:rsidTr="001B353C">
        <w:trPr>
          <w:trHeight w:val="963"/>
        </w:trPr>
        <w:tc>
          <w:tcPr>
            <w:tcW w:w="426" w:type="dxa"/>
            <w:vMerge/>
            <w:shd w:val="clear" w:color="auto" w:fill="auto"/>
            <w:vAlign w:val="center"/>
          </w:tcPr>
          <w:p w:rsidR="001B353C" w:rsidRPr="001B353C" w:rsidRDefault="001B353C" w:rsidP="00195DB4">
            <w:pPr>
              <w:pStyle w:val="BodyText"/>
              <w:jc w:val="center"/>
              <w:rPr>
                <w:rFonts w:ascii="Arial" w:hAnsi="Arial" w:cs="Arial"/>
                <w:sz w:val="20"/>
                <w:szCs w:val="20"/>
              </w:rPr>
            </w:pPr>
          </w:p>
        </w:tc>
        <w:tc>
          <w:tcPr>
            <w:tcW w:w="2126" w:type="dxa"/>
            <w:vMerge/>
            <w:shd w:val="clear" w:color="auto" w:fill="auto"/>
            <w:vAlign w:val="center"/>
          </w:tcPr>
          <w:p w:rsidR="001B353C" w:rsidRPr="001B353C" w:rsidRDefault="001B353C" w:rsidP="00195DB4">
            <w:pPr>
              <w:pStyle w:val="BodyText"/>
              <w:ind w:left="191" w:right="118"/>
              <w:rPr>
                <w:rFonts w:ascii="Arial" w:hAnsi="Arial" w:cs="Arial"/>
                <w:sz w:val="20"/>
                <w:szCs w:val="20"/>
              </w:rPr>
            </w:pPr>
          </w:p>
        </w:tc>
        <w:tc>
          <w:tcPr>
            <w:tcW w:w="2693" w:type="dxa"/>
            <w:vMerge/>
            <w:shd w:val="clear" w:color="auto" w:fill="auto"/>
            <w:vAlign w:val="center"/>
          </w:tcPr>
          <w:p w:rsidR="001B353C" w:rsidRPr="001B353C" w:rsidRDefault="001B353C" w:rsidP="00195DB4">
            <w:pPr>
              <w:pStyle w:val="BodyText"/>
              <w:ind w:left="590" w:right="273"/>
              <w:rPr>
                <w:rFonts w:ascii="Arial" w:hAnsi="Arial" w:cs="Arial"/>
                <w:sz w:val="20"/>
                <w:szCs w:val="20"/>
              </w:rPr>
            </w:pPr>
          </w:p>
        </w:tc>
        <w:tc>
          <w:tcPr>
            <w:tcW w:w="1559" w:type="dxa"/>
            <w:vMerge/>
            <w:shd w:val="clear" w:color="auto" w:fill="auto"/>
            <w:vAlign w:val="center"/>
          </w:tcPr>
          <w:p w:rsidR="001B353C" w:rsidRPr="001B353C" w:rsidRDefault="001B353C" w:rsidP="00195DB4">
            <w:pPr>
              <w:pStyle w:val="BodyText"/>
              <w:ind w:left="153" w:right="6"/>
              <w:jc w:val="center"/>
              <w:rPr>
                <w:rFonts w:ascii="Arial" w:hAnsi="Arial" w:cs="Arial"/>
                <w:sz w:val="20"/>
                <w:szCs w:val="20"/>
              </w:rPr>
            </w:pPr>
          </w:p>
        </w:tc>
        <w:tc>
          <w:tcPr>
            <w:tcW w:w="1276" w:type="dxa"/>
            <w:vMerge/>
            <w:shd w:val="clear" w:color="auto" w:fill="auto"/>
            <w:vAlign w:val="center"/>
          </w:tcPr>
          <w:p w:rsidR="001B353C" w:rsidRPr="001B353C" w:rsidRDefault="001B353C" w:rsidP="00195DB4">
            <w:pPr>
              <w:pStyle w:val="BodyText"/>
              <w:ind w:left="153" w:right="136"/>
              <w:jc w:val="center"/>
              <w:rPr>
                <w:rFonts w:ascii="Arial" w:hAnsi="Arial" w:cs="Arial"/>
                <w:sz w:val="20"/>
                <w:szCs w:val="20"/>
              </w:rPr>
            </w:pPr>
          </w:p>
        </w:tc>
        <w:tc>
          <w:tcPr>
            <w:tcW w:w="1985" w:type="dxa"/>
            <w:shd w:val="clear" w:color="auto" w:fill="auto"/>
            <w:vAlign w:val="center"/>
          </w:tcPr>
          <w:p w:rsidR="001B353C" w:rsidRPr="001B353C" w:rsidRDefault="001B353C" w:rsidP="001B353C">
            <w:pPr>
              <w:pStyle w:val="BodyText"/>
              <w:ind w:left="148" w:right="134"/>
              <w:jc w:val="center"/>
              <w:rPr>
                <w:rFonts w:ascii="Arial" w:hAnsi="Arial" w:cs="Arial"/>
                <w:sz w:val="20"/>
                <w:szCs w:val="20"/>
              </w:rPr>
            </w:pPr>
            <w:r w:rsidRPr="001B353C">
              <w:rPr>
                <w:rFonts w:ascii="Arial" w:hAnsi="Arial" w:cs="Arial"/>
                <w:sz w:val="20"/>
                <w:szCs w:val="20"/>
              </w:rPr>
              <w:t>Denise Allison R. Hernandez</w:t>
            </w:r>
          </w:p>
        </w:tc>
      </w:tr>
      <w:tr w:rsidR="001B353C" w:rsidRPr="00FA7327" w:rsidTr="001B353C">
        <w:trPr>
          <w:trHeight w:val="850"/>
        </w:trPr>
        <w:tc>
          <w:tcPr>
            <w:tcW w:w="426" w:type="dxa"/>
            <w:vMerge/>
            <w:shd w:val="clear" w:color="auto" w:fill="auto"/>
            <w:vAlign w:val="center"/>
          </w:tcPr>
          <w:p w:rsidR="001B353C" w:rsidRPr="001B353C" w:rsidRDefault="001B353C" w:rsidP="00195DB4">
            <w:pPr>
              <w:pStyle w:val="BodyText"/>
              <w:jc w:val="center"/>
              <w:rPr>
                <w:rFonts w:ascii="Arial" w:hAnsi="Arial" w:cs="Arial"/>
                <w:sz w:val="20"/>
                <w:szCs w:val="20"/>
              </w:rPr>
            </w:pPr>
          </w:p>
        </w:tc>
        <w:tc>
          <w:tcPr>
            <w:tcW w:w="2126" w:type="dxa"/>
            <w:vMerge/>
            <w:shd w:val="clear" w:color="auto" w:fill="auto"/>
            <w:vAlign w:val="center"/>
          </w:tcPr>
          <w:p w:rsidR="001B353C" w:rsidRPr="001B353C" w:rsidRDefault="001B353C" w:rsidP="00195DB4">
            <w:pPr>
              <w:pStyle w:val="BodyText"/>
              <w:ind w:left="191" w:right="118"/>
              <w:rPr>
                <w:rFonts w:ascii="Arial" w:hAnsi="Arial" w:cs="Arial"/>
                <w:sz w:val="20"/>
                <w:szCs w:val="20"/>
              </w:rPr>
            </w:pPr>
          </w:p>
        </w:tc>
        <w:tc>
          <w:tcPr>
            <w:tcW w:w="2693" w:type="dxa"/>
            <w:vMerge/>
            <w:shd w:val="clear" w:color="auto" w:fill="auto"/>
            <w:vAlign w:val="center"/>
          </w:tcPr>
          <w:p w:rsidR="001B353C" w:rsidRPr="001B353C" w:rsidRDefault="001B353C" w:rsidP="00195DB4">
            <w:pPr>
              <w:pStyle w:val="BodyText"/>
              <w:ind w:left="590" w:right="273"/>
              <w:rPr>
                <w:rFonts w:ascii="Arial" w:hAnsi="Arial" w:cs="Arial"/>
                <w:sz w:val="20"/>
                <w:szCs w:val="20"/>
              </w:rPr>
            </w:pPr>
          </w:p>
        </w:tc>
        <w:tc>
          <w:tcPr>
            <w:tcW w:w="1559" w:type="dxa"/>
            <w:vMerge/>
            <w:shd w:val="clear" w:color="auto" w:fill="auto"/>
            <w:vAlign w:val="center"/>
          </w:tcPr>
          <w:p w:rsidR="001B353C" w:rsidRPr="001B353C" w:rsidRDefault="001B353C" w:rsidP="00195DB4">
            <w:pPr>
              <w:pStyle w:val="BodyText"/>
              <w:ind w:left="153" w:right="6"/>
              <w:jc w:val="center"/>
              <w:rPr>
                <w:rFonts w:ascii="Arial" w:hAnsi="Arial" w:cs="Arial"/>
                <w:sz w:val="20"/>
                <w:szCs w:val="20"/>
              </w:rPr>
            </w:pPr>
          </w:p>
        </w:tc>
        <w:tc>
          <w:tcPr>
            <w:tcW w:w="1276" w:type="dxa"/>
            <w:vMerge/>
            <w:shd w:val="clear" w:color="auto" w:fill="auto"/>
            <w:vAlign w:val="center"/>
          </w:tcPr>
          <w:p w:rsidR="001B353C" w:rsidRPr="001B353C" w:rsidRDefault="001B353C" w:rsidP="00195DB4">
            <w:pPr>
              <w:pStyle w:val="BodyText"/>
              <w:ind w:left="153" w:right="136"/>
              <w:jc w:val="center"/>
              <w:rPr>
                <w:rFonts w:ascii="Arial" w:hAnsi="Arial" w:cs="Arial"/>
                <w:sz w:val="20"/>
                <w:szCs w:val="20"/>
              </w:rPr>
            </w:pPr>
          </w:p>
        </w:tc>
        <w:tc>
          <w:tcPr>
            <w:tcW w:w="1985" w:type="dxa"/>
            <w:shd w:val="clear" w:color="auto" w:fill="auto"/>
            <w:vAlign w:val="center"/>
          </w:tcPr>
          <w:p w:rsidR="001B353C" w:rsidRPr="001B353C" w:rsidRDefault="001B353C" w:rsidP="001B353C">
            <w:pPr>
              <w:pStyle w:val="BodyText"/>
              <w:ind w:left="148" w:right="134"/>
              <w:jc w:val="center"/>
              <w:rPr>
                <w:rFonts w:ascii="Arial" w:hAnsi="Arial" w:cs="Arial"/>
                <w:sz w:val="20"/>
                <w:szCs w:val="20"/>
              </w:rPr>
            </w:pPr>
            <w:r w:rsidRPr="001B353C">
              <w:rPr>
                <w:rFonts w:ascii="Arial" w:hAnsi="Arial" w:cs="Arial"/>
                <w:sz w:val="20"/>
                <w:szCs w:val="20"/>
              </w:rPr>
              <w:t>Denise Allison R. Hernandez</w:t>
            </w:r>
          </w:p>
        </w:tc>
      </w:tr>
      <w:tr w:rsidR="001B353C" w:rsidRPr="00FA7327" w:rsidTr="001B353C">
        <w:trPr>
          <w:trHeight w:val="1968"/>
        </w:trPr>
        <w:tc>
          <w:tcPr>
            <w:tcW w:w="426" w:type="dxa"/>
            <w:vMerge/>
            <w:shd w:val="clear" w:color="auto" w:fill="auto"/>
            <w:vAlign w:val="center"/>
          </w:tcPr>
          <w:p w:rsidR="001B353C" w:rsidRPr="001B353C" w:rsidRDefault="001B353C" w:rsidP="00195DB4">
            <w:pPr>
              <w:pStyle w:val="BodyText"/>
              <w:jc w:val="center"/>
              <w:rPr>
                <w:rFonts w:ascii="Arial" w:hAnsi="Arial" w:cs="Arial"/>
                <w:sz w:val="20"/>
                <w:szCs w:val="20"/>
              </w:rPr>
            </w:pPr>
          </w:p>
        </w:tc>
        <w:tc>
          <w:tcPr>
            <w:tcW w:w="2126" w:type="dxa"/>
            <w:vMerge/>
            <w:shd w:val="clear" w:color="auto" w:fill="auto"/>
            <w:vAlign w:val="center"/>
          </w:tcPr>
          <w:p w:rsidR="001B353C" w:rsidRPr="001B353C" w:rsidRDefault="001B353C" w:rsidP="00195DB4">
            <w:pPr>
              <w:pStyle w:val="BodyText"/>
              <w:ind w:left="191" w:right="118"/>
              <w:rPr>
                <w:rFonts w:ascii="Arial" w:hAnsi="Arial" w:cs="Arial"/>
                <w:sz w:val="20"/>
                <w:szCs w:val="20"/>
              </w:rPr>
            </w:pPr>
          </w:p>
        </w:tc>
        <w:tc>
          <w:tcPr>
            <w:tcW w:w="2693" w:type="dxa"/>
            <w:vMerge/>
            <w:shd w:val="clear" w:color="auto" w:fill="auto"/>
            <w:vAlign w:val="center"/>
          </w:tcPr>
          <w:p w:rsidR="001B353C" w:rsidRPr="001B353C" w:rsidRDefault="001B353C" w:rsidP="00195DB4">
            <w:pPr>
              <w:pStyle w:val="BodyText"/>
              <w:ind w:left="590" w:right="273"/>
              <w:rPr>
                <w:rFonts w:ascii="Arial" w:hAnsi="Arial" w:cs="Arial"/>
                <w:sz w:val="20"/>
                <w:szCs w:val="20"/>
              </w:rPr>
            </w:pPr>
          </w:p>
        </w:tc>
        <w:tc>
          <w:tcPr>
            <w:tcW w:w="1559" w:type="dxa"/>
            <w:vMerge/>
            <w:shd w:val="clear" w:color="auto" w:fill="auto"/>
            <w:vAlign w:val="center"/>
          </w:tcPr>
          <w:p w:rsidR="001B353C" w:rsidRPr="001B353C" w:rsidRDefault="001B353C" w:rsidP="00195DB4">
            <w:pPr>
              <w:pStyle w:val="BodyText"/>
              <w:ind w:left="153" w:right="6"/>
              <w:jc w:val="center"/>
              <w:rPr>
                <w:rFonts w:ascii="Arial" w:hAnsi="Arial" w:cs="Arial"/>
                <w:sz w:val="20"/>
                <w:szCs w:val="20"/>
              </w:rPr>
            </w:pPr>
          </w:p>
        </w:tc>
        <w:tc>
          <w:tcPr>
            <w:tcW w:w="1276" w:type="dxa"/>
            <w:vMerge/>
            <w:shd w:val="clear" w:color="auto" w:fill="auto"/>
            <w:vAlign w:val="center"/>
          </w:tcPr>
          <w:p w:rsidR="001B353C" w:rsidRPr="001B353C" w:rsidRDefault="001B353C" w:rsidP="00195DB4">
            <w:pPr>
              <w:pStyle w:val="BodyText"/>
              <w:ind w:left="153" w:right="136"/>
              <w:jc w:val="center"/>
              <w:rPr>
                <w:rFonts w:ascii="Arial" w:hAnsi="Arial" w:cs="Arial"/>
                <w:sz w:val="20"/>
                <w:szCs w:val="20"/>
              </w:rPr>
            </w:pPr>
          </w:p>
        </w:tc>
        <w:tc>
          <w:tcPr>
            <w:tcW w:w="1985" w:type="dxa"/>
            <w:shd w:val="clear" w:color="auto" w:fill="auto"/>
            <w:vAlign w:val="center"/>
          </w:tcPr>
          <w:p w:rsidR="001B353C" w:rsidRPr="001B353C" w:rsidRDefault="001B353C" w:rsidP="001B353C">
            <w:pPr>
              <w:pStyle w:val="BodyText"/>
              <w:ind w:left="148" w:right="134"/>
              <w:jc w:val="center"/>
              <w:rPr>
                <w:rFonts w:ascii="Arial" w:hAnsi="Arial" w:cs="Arial"/>
                <w:sz w:val="20"/>
                <w:szCs w:val="20"/>
              </w:rPr>
            </w:pPr>
            <w:r w:rsidRPr="001B353C">
              <w:rPr>
                <w:rFonts w:ascii="Arial" w:hAnsi="Arial" w:cs="Arial"/>
                <w:sz w:val="20"/>
                <w:szCs w:val="20"/>
              </w:rPr>
              <w:t>Katherine Joy A. Romualdo</w:t>
            </w:r>
          </w:p>
        </w:tc>
      </w:tr>
      <w:tr w:rsidR="001B353C" w:rsidRPr="00FA7327" w:rsidTr="008A11FB">
        <w:trPr>
          <w:trHeight w:val="854"/>
        </w:trPr>
        <w:tc>
          <w:tcPr>
            <w:tcW w:w="426" w:type="dxa"/>
            <w:vMerge/>
            <w:shd w:val="clear" w:color="auto" w:fill="auto"/>
            <w:vAlign w:val="center"/>
          </w:tcPr>
          <w:p w:rsidR="001B353C" w:rsidRPr="001B353C" w:rsidRDefault="001B353C" w:rsidP="00195DB4">
            <w:pPr>
              <w:pStyle w:val="BodyText"/>
              <w:jc w:val="center"/>
              <w:rPr>
                <w:rFonts w:ascii="Arial" w:hAnsi="Arial" w:cs="Arial"/>
                <w:sz w:val="20"/>
                <w:szCs w:val="20"/>
              </w:rPr>
            </w:pPr>
          </w:p>
        </w:tc>
        <w:tc>
          <w:tcPr>
            <w:tcW w:w="2126" w:type="dxa"/>
            <w:vMerge/>
            <w:shd w:val="clear" w:color="auto" w:fill="auto"/>
            <w:vAlign w:val="center"/>
          </w:tcPr>
          <w:p w:rsidR="001B353C" w:rsidRPr="001B353C" w:rsidRDefault="001B353C" w:rsidP="00195DB4">
            <w:pPr>
              <w:pStyle w:val="BodyText"/>
              <w:ind w:left="191" w:right="118"/>
              <w:rPr>
                <w:rFonts w:ascii="Arial" w:hAnsi="Arial" w:cs="Arial"/>
                <w:sz w:val="20"/>
                <w:szCs w:val="20"/>
              </w:rPr>
            </w:pPr>
          </w:p>
        </w:tc>
        <w:tc>
          <w:tcPr>
            <w:tcW w:w="2693" w:type="dxa"/>
            <w:vMerge/>
            <w:shd w:val="clear" w:color="auto" w:fill="auto"/>
            <w:vAlign w:val="center"/>
          </w:tcPr>
          <w:p w:rsidR="001B353C" w:rsidRPr="001B353C" w:rsidRDefault="001B353C" w:rsidP="00195DB4">
            <w:pPr>
              <w:pStyle w:val="BodyText"/>
              <w:ind w:left="590" w:right="273"/>
              <w:rPr>
                <w:rFonts w:ascii="Arial" w:hAnsi="Arial" w:cs="Arial"/>
                <w:sz w:val="20"/>
                <w:szCs w:val="20"/>
              </w:rPr>
            </w:pPr>
          </w:p>
        </w:tc>
        <w:tc>
          <w:tcPr>
            <w:tcW w:w="1559" w:type="dxa"/>
            <w:vMerge/>
            <w:shd w:val="clear" w:color="auto" w:fill="auto"/>
            <w:vAlign w:val="center"/>
          </w:tcPr>
          <w:p w:rsidR="001B353C" w:rsidRPr="001B353C" w:rsidRDefault="001B353C" w:rsidP="00195DB4">
            <w:pPr>
              <w:pStyle w:val="BodyText"/>
              <w:ind w:left="153" w:right="6"/>
              <w:jc w:val="center"/>
              <w:rPr>
                <w:rFonts w:ascii="Arial" w:hAnsi="Arial" w:cs="Arial"/>
                <w:sz w:val="20"/>
                <w:szCs w:val="20"/>
              </w:rPr>
            </w:pPr>
          </w:p>
        </w:tc>
        <w:tc>
          <w:tcPr>
            <w:tcW w:w="1276" w:type="dxa"/>
            <w:vMerge/>
            <w:shd w:val="clear" w:color="auto" w:fill="auto"/>
            <w:vAlign w:val="center"/>
          </w:tcPr>
          <w:p w:rsidR="001B353C" w:rsidRPr="001B353C" w:rsidRDefault="001B353C" w:rsidP="00195DB4">
            <w:pPr>
              <w:pStyle w:val="BodyText"/>
              <w:ind w:left="153" w:right="136"/>
              <w:jc w:val="center"/>
              <w:rPr>
                <w:rFonts w:ascii="Arial" w:hAnsi="Arial" w:cs="Arial"/>
                <w:sz w:val="20"/>
                <w:szCs w:val="20"/>
              </w:rPr>
            </w:pPr>
          </w:p>
        </w:tc>
        <w:tc>
          <w:tcPr>
            <w:tcW w:w="1985" w:type="dxa"/>
            <w:shd w:val="clear" w:color="auto" w:fill="auto"/>
            <w:vAlign w:val="center"/>
          </w:tcPr>
          <w:p w:rsidR="001B353C" w:rsidRPr="001B353C" w:rsidRDefault="001B353C" w:rsidP="001B353C">
            <w:pPr>
              <w:pStyle w:val="BodyText"/>
              <w:ind w:left="148" w:right="134"/>
              <w:jc w:val="center"/>
              <w:rPr>
                <w:rFonts w:ascii="Arial" w:hAnsi="Arial" w:cs="Arial"/>
                <w:sz w:val="20"/>
                <w:szCs w:val="20"/>
              </w:rPr>
            </w:pPr>
            <w:r w:rsidRPr="001B353C">
              <w:rPr>
                <w:rFonts w:ascii="Arial" w:hAnsi="Arial" w:cs="Arial"/>
                <w:sz w:val="20"/>
                <w:szCs w:val="20"/>
              </w:rPr>
              <w:t>Michael Vincent L. Marasigan</w:t>
            </w:r>
          </w:p>
        </w:tc>
      </w:tr>
      <w:tr w:rsidR="001B353C" w:rsidRPr="00FA7327" w:rsidTr="008A11FB">
        <w:trPr>
          <w:trHeight w:val="1533"/>
        </w:trPr>
        <w:tc>
          <w:tcPr>
            <w:tcW w:w="426" w:type="dxa"/>
            <w:vMerge/>
            <w:shd w:val="clear" w:color="auto" w:fill="auto"/>
            <w:vAlign w:val="center"/>
          </w:tcPr>
          <w:p w:rsidR="001B353C" w:rsidRPr="001B353C" w:rsidRDefault="001B353C" w:rsidP="00195DB4">
            <w:pPr>
              <w:pStyle w:val="BodyText"/>
              <w:jc w:val="center"/>
              <w:rPr>
                <w:rFonts w:ascii="Arial" w:hAnsi="Arial" w:cs="Arial"/>
                <w:sz w:val="20"/>
                <w:szCs w:val="20"/>
              </w:rPr>
            </w:pPr>
          </w:p>
        </w:tc>
        <w:tc>
          <w:tcPr>
            <w:tcW w:w="2126" w:type="dxa"/>
            <w:vMerge/>
            <w:shd w:val="clear" w:color="auto" w:fill="auto"/>
            <w:vAlign w:val="center"/>
          </w:tcPr>
          <w:p w:rsidR="001B353C" w:rsidRPr="001B353C" w:rsidRDefault="001B353C" w:rsidP="00195DB4">
            <w:pPr>
              <w:pStyle w:val="BodyText"/>
              <w:ind w:left="191" w:right="118"/>
              <w:rPr>
                <w:rFonts w:ascii="Arial" w:hAnsi="Arial" w:cs="Arial"/>
                <w:sz w:val="20"/>
                <w:szCs w:val="20"/>
              </w:rPr>
            </w:pPr>
          </w:p>
        </w:tc>
        <w:tc>
          <w:tcPr>
            <w:tcW w:w="2693" w:type="dxa"/>
            <w:vMerge/>
            <w:shd w:val="clear" w:color="auto" w:fill="auto"/>
            <w:vAlign w:val="center"/>
          </w:tcPr>
          <w:p w:rsidR="001B353C" w:rsidRPr="001B353C" w:rsidRDefault="001B353C" w:rsidP="00195DB4">
            <w:pPr>
              <w:pStyle w:val="BodyText"/>
              <w:ind w:left="590" w:right="273"/>
              <w:rPr>
                <w:rFonts w:ascii="Arial" w:hAnsi="Arial" w:cs="Arial"/>
                <w:sz w:val="20"/>
                <w:szCs w:val="20"/>
              </w:rPr>
            </w:pPr>
          </w:p>
        </w:tc>
        <w:tc>
          <w:tcPr>
            <w:tcW w:w="1559" w:type="dxa"/>
            <w:vMerge/>
            <w:shd w:val="clear" w:color="auto" w:fill="auto"/>
            <w:vAlign w:val="center"/>
          </w:tcPr>
          <w:p w:rsidR="001B353C" w:rsidRPr="001B353C" w:rsidRDefault="001B353C" w:rsidP="00195DB4">
            <w:pPr>
              <w:pStyle w:val="BodyText"/>
              <w:ind w:left="153" w:right="6"/>
              <w:jc w:val="center"/>
              <w:rPr>
                <w:rFonts w:ascii="Arial" w:hAnsi="Arial" w:cs="Arial"/>
                <w:sz w:val="20"/>
                <w:szCs w:val="20"/>
              </w:rPr>
            </w:pPr>
          </w:p>
        </w:tc>
        <w:tc>
          <w:tcPr>
            <w:tcW w:w="1276" w:type="dxa"/>
            <w:vMerge/>
            <w:shd w:val="clear" w:color="auto" w:fill="auto"/>
            <w:vAlign w:val="center"/>
          </w:tcPr>
          <w:p w:rsidR="001B353C" w:rsidRPr="001B353C" w:rsidRDefault="001B353C" w:rsidP="00195DB4">
            <w:pPr>
              <w:pStyle w:val="BodyText"/>
              <w:ind w:left="153" w:right="136"/>
              <w:jc w:val="center"/>
              <w:rPr>
                <w:rFonts w:ascii="Arial" w:hAnsi="Arial" w:cs="Arial"/>
                <w:sz w:val="20"/>
                <w:szCs w:val="20"/>
              </w:rPr>
            </w:pPr>
          </w:p>
        </w:tc>
        <w:tc>
          <w:tcPr>
            <w:tcW w:w="1985" w:type="dxa"/>
            <w:shd w:val="clear" w:color="auto" w:fill="auto"/>
            <w:vAlign w:val="center"/>
          </w:tcPr>
          <w:p w:rsidR="001B353C" w:rsidRPr="001B353C" w:rsidRDefault="001B353C" w:rsidP="001B353C">
            <w:pPr>
              <w:pStyle w:val="BodyText"/>
              <w:ind w:left="148" w:right="134"/>
              <w:jc w:val="center"/>
              <w:rPr>
                <w:rFonts w:ascii="Arial" w:hAnsi="Arial" w:cs="Arial"/>
                <w:sz w:val="20"/>
                <w:szCs w:val="20"/>
              </w:rPr>
            </w:pPr>
            <w:r w:rsidRPr="001B353C">
              <w:rPr>
                <w:rFonts w:ascii="Arial" w:hAnsi="Arial" w:cs="Arial"/>
                <w:sz w:val="20"/>
                <w:szCs w:val="20"/>
              </w:rPr>
              <w:t>Denise Allison R. Hernandez</w:t>
            </w:r>
          </w:p>
          <w:p w:rsidR="001B353C" w:rsidRPr="001B353C" w:rsidRDefault="001B353C" w:rsidP="001B353C">
            <w:pPr>
              <w:pStyle w:val="BodyText"/>
              <w:ind w:left="148" w:right="134"/>
              <w:jc w:val="center"/>
              <w:rPr>
                <w:rFonts w:ascii="Arial" w:hAnsi="Arial" w:cs="Arial"/>
                <w:sz w:val="20"/>
                <w:szCs w:val="20"/>
              </w:rPr>
            </w:pPr>
          </w:p>
        </w:tc>
      </w:tr>
      <w:tr w:rsidR="001B353C" w:rsidRPr="00FA7327" w:rsidTr="001B353C">
        <w:trPr>
          <w:trHeight w:val="404"/>
        </w:trPr>
        <w:tc>
          <w:tcPr>
            <w:tcW w:w="426" w:type="dxa"/>
            <w:vMerge/>
            <w:shd w:val="clear" w:color="auto" w:fill="auto"/>
            <w:vAlign w:val="center"/>
          </w:tcPr>
          <w:p w:rsidR="001B353C" w:rsidRPr="001B353C" w:rsidRDefault="001B353C" w:rsidP="00195DB4">
            <w:pPr>
              <w:pStyle w:val="BodyText"/>
              <w:jc w:val="center"/>
              <w:rPr>
                <w:rFonts w:ascii="Arial" w:hAnsi="Arial" w:cs="Arial"/>
                <w:sz w:val="20"/>
                <w:szCs w:val="20"/>
              </w:rPr>
            </w:pPr>
          </w:p>
        </w:tc>
        <w:tc>
          <w:tcPr>
            <w:tcW w:w="2126" w:type="dxa"/>
            <w:vMerge/>
            <w:shd w:val="clear" w:color="auto" w:fill="auto"/>
            <w:vAlign w:val="center"/>
          </w:tcPr>
          <w:p w:rsidR="001B353C" w:rsidRPr="001B353C" w:rsidRDefault="001B353C" w:rsidP="00195DB4">
            <w:pPr>
              <w:pStyle w:val="BodyText"/>
              <w:ind w:left="191" w:right="118"/>
              <w:rPr>
                <w:rFonts w:ascii="Arial" w:hAnsi="Arial" w:cs="Arial"/>
                <w:sz w:val="20"/>
                <w:szCs w:val="20"/>
              </w:rPr>
            </w:pPr>
          </w:p>
        </w:tc>
        <w:tc>
          <w:tcPr>
            <w:tcW w:w="2693" w:type="dxa"/>
            <w:vMerge/>
            <w:shd w:val="clear" w:color="auto" w:fill="auto"/>
            <w:vAlign w:val="center"/>
          </w:tcPr>
          <w:p w:rsidR="001B353C" w:rsidRPr="001B353C" w:rsidRDefault="001B353C" w:rsidP="00195DB4">
            <w:pPr>
              <w:pStyle w:val="BodyText"/>
              <w:ind w:left="590" w:right="273"/>
              <w:rPr>
                <w:rFonts w:ascii="Arial" w:hAnsi="Arial" w:cs="Arial"/>
                <w:sz w:val="20"/>
                <w:szCs w:val="20"/>
              </w:rPr>
            </w:pPr>
          </w:p>
        </w:tc>
        <w:tc>
          <w:tcPr>
            <w:tcW w:w="1559" w:type="dxa"/>
            <w:vMerge/>
            <w:shd w:val="clear" w:color="auto" w:fill="auto"/>
            <w:vAlign w:val="center"/>
          </w:tcPr>
          <w:p w:rsidR="001B353C" w:rsidRPr="001B353C" w:rsidRDefault="001B353C" w:rsidP="00195DB4">
            <w:pPr>
              <w:pStyle w:val="BodyText"/>
              <w:ind w:left="153" w:right="6"/>
              <w:jc w:val="center"/>
              <w:rPr>
                <w:rFonts w:ascii="Arial" w:hAnsi="Arial" w:cs="Arial"/>
                <w:sz w:val="20"/>
                <w:szCs w:val="20"/>
              </w:rPr>
            </w:pPr>
          </w:p>
        </w:tc>
        <w:tc>
          <w:tcPr>
            <w:tcW w:w="1276" w:type="dxa"/>
            <w:vMerge/>
            <w:shd w:val="clear" w:color="auto" w:fill="auto"/>
            <w:vAlign w:val="center"/>
          </w:tcPr>
          <w:p w:rsidR="001B353C" w:rsidRPr="001B353C" w:rsidRDefault="001B353C" w:rsidP="00195DB4">
            <w:pPr>
              <w:pStyle w:val="BodyText"/>
              <w:ind w:left="153" w:right="136"/>
              <w:jc w:val="center"/>
              <w:rPr>
                <w:rFonts w:ascii="Arial" w:hAnsi="Arial" w:cs="Arial"/>
                <w:sz w:val="20"/>
                <w:szCs w:val="20"/>
              </w:rPr>
            </w:pPr>
          </w:p>
        </w:tc>
        <w:tc>
          <w:tcPr>
            <w:tcW w:w="1985" w:type="dxa"/>
            <w:shd w:val="clear" w:color="auto" w:fill="auto"/>
            <w:vAlign w:val="center"/>
          </w:tcPr>
          <w:p w:rsidR="001B353C" w:rsidRPr="001B353C" w:rsidRDefault="001B353C" w:rsidP="001B353C">
            <w:pPr>
              <w:pStyle w:val="BodyText"/>
              <w:ind w:left="148" w:right="134"/>
              <w:jc w:val="center"/>
              <w:rPr>
                <w:rFonts w:ascii="Arial" w:hAnsi="Arial" w:cs="Arial"/>
                <w:sz w:val="20"/>
                <w:szCs w:val="20"/>
              </w:rPr>
            </w:pPr>
            <w:r w:rsidRPr="001B353C">
              <w:rPr>
                <w:rFonts w:ascii="Arial" w:hAnsi="Arial" w:cs="Arial"/>
                <w:sz w:val="20"/>
                <w:szCs w:val="20"/>
              </w:rPr>
              <w:t>Denise Allison R. Hernandez</w:t>
            </w:r>
          </w:p>
        </w:tc>
      </w:tr>
      <w:tr w:rsidR="001B353C" w:rsidRPr="00FA7327" w:rsidTr="001B353C">
        <w:trPr>
          <w:trHeight w:val="1333"/>
        </w:trPr>
        <w:tc>
          <w:tcPr>
            <w:tcW w:w="426" w:type="dxa"/>
            <w:vMerge w:val="restart"/>
            <w:shd w:val="clear" w:color="auto" w:fill="auto"/>
            <w:vAlign w:val="center"/>
          </w:tcPr>
          <w:p w:rsidR="001B353C" w:rsidRPr="001B353C" w:rsidRDefault="001B353C" w:rsidP="00195DB4">
            <w:pPr>
              <w:pStyle w:val="BodyText"/>
              <w:jc w:val="center"/>
              <w:rPr>
                <w:rFonts w:ascii="Arial" w:hAnsi="Arial" w:cs="Arial"/>
                <w:sz w:val="20"/>
                <w:szCs w:val="20"/>
              </w:rPr>
            </w:pPr>
            <w:r w:rsidRPr="001B353C">
              <w:rPr>
                <w:rFonts w:ascii="Arial" w:hAnsi="Arial" w:cs="Arial"/>
                <w:sz w:val="20"/>
                <w:szCs w:val="20"/>
              </w:rPr>
              <w:t>7</w:t>
            </w:r>
          </w:p>
        </w:tc>
        <w:tc>
          <w:tcPr>
            <w:tcW w:w="2126" w:type="dxa"/>
            <w:vMerge w:val="restart"/>
            <w:shd w:val="clear" w:color="auto" w:fill="auto"/>
            <w:vAlign w:val="center"/>
          </w:tcPr>
          <w:p w:rsidR="001B353C" w:rsidRPr="001B353C" w:rsidRDefault="001B353C" w:rsidP="00195DB4">
            <w:pPr>
              <w:pStyle w:val="BodyText"/>
              <w:ind w:left="191" w:right="118"/>
              <w:rPr>
                <w:rFonts w:ascii="Arial" w:hAnsi="Arial" w:cs="Arial"/>
                <w:sz w:val="20"/>
                <w:szCs w:val="20"/>
              </w:rPr>
            </w:pPr>
            <w:r w:rsidRPr="001B353C">
              <w:rPr>
                <w:rFonts w:ascii="Arial" w:hAnsi="Arial" w:cs="Arial"/>
                <w:sz w:val="20"/>
                <w:szCs w:val="20"/>
              </w:rPr>
              <w:t xml:space="preserve">Magpunta sa HRDO para sa pagpirma ng kontrata at </w:t>
            </w:r>
            <w:r w:rsidRPr="001B353C">
              <w:rPr>
                <w:rFonts w:ascii="Arial" w:hAnsi="Arial" w:cs="Arial"/>
                <w:i/>
                <w:sz w:val="20"/>
                <w:szCs w:val="20"/>
              </w:rPr>
              <w:t>onboarding</w:t>
            </w:r>
          </w:p>
        </w:tc>
        <w:tc>
          <w:tcPr>
            <w:tcW w:w="2693" w:type="dxa"/>
            <w:vMerge w:val="restart"/>
            <w:shd w:val="clear" w:color="auto" w:fill="auto"/>
            <w:vAlign w:val="center"/>
          </w:tcPr>
          <w:p w:rsidR="001B353C" w:rsidRPr="001B353C" w:rsidRDefault="001B353C" w:rsidP="00195DB4">
            <w:pPr>
              <w:pStyle w:val="BodyText"/>
              <w:ind w:left="644" w:right="273"/>
              <w:rPr>
                <w:rFonts w:ascii="Arial" w:hAnsi="Arial" w:cs="Arial"/>
                <w:sz w:val="20"/>
                <w:szCs w:val="20"/>
              </w:rPr>
            </w:pPr>
          </w:p>
          <w:p w:rsidR="001B353C" w:rsidRPr="001B353C" w:rsidRDefault="001B353C" w:rsidP="001D7061">
            <w:pPr>
              <w:pStyle w:val="BodyText"/>
              <w:numPr>
                <w:ilvl w:val="1"/>
                <w:numId w:val="34"/>
              </w:numPr>
              <w:ind w:right="273"/>
              <w:rPr>
                <w:rFonts w:ascii="Arial" w:hAnsi="Arial" w:cs="Arial"/>
                <w:sz w:val="20"/>
                <w:szCs w:val="20"/>
              </w:rPr>
            </w:pPr>
            <w:r w:rsidRPr="001B353C">
              <w:rPr>
                <w:rFonts w:ascii="Arial" w:hAnsi="Arial" w:cs="Arial"/>
                <w:sz w:val="20"/>
                <w:szCs w:val="20"/>
              </w:rPr>
              <w:t>Mag-iskedyul ng mga hinirang para sa pagpirma ng kontrata at onboarding</w:t>
            </w:r>
          </w:p>
          <w:p w:rsidR="001B353C" w:rsidRPr="001B353C" w:rsidRDefault="001B353C" w:rsidP="00195DB4">
            <w:pPr>
              <w:pStyle w:val="BodyText"/>
              <w:ind w:left="644" w:right="273"/>
              <w:rPr>
                <w:rFonts w:ascii="Arial" w:hAnsi="Arial" w:cs="Arial"/>
                <w:sz w:val="20"/>
                <w:szCs w:val="20"/>
              </w:rPr>
            </w:pPr>
          </w:p>
          <w:p w:rsidR="001B353C" w:rsidRPr="001B353C" w:rsidRDefault="001B353C" w:rsidP="001D7061">
            <w:pPr>
              <w:pStyle w:val="BodyText"/>
              <w:numPr>
                <w:ilvl w:val="1"/>
                <w:numId w:val="34"/>
              </w:numPr>
              <w:ind w:right="273"/>
              <w:rPr>
                <w:rFonts w:ascii="Arial" w:hAnsi="Arial" w:cs="Arial"/>
                <w:sz w:val="20"/>
                <w:szCs w:val="20"/>
              </w:rPr>
            </w:pPr>
            <w:r w:rsidRPr="001B353C">
              <w:rPr>
                <w:rFonts w:ascii="Arial" w:hAnsi="Arial" w:cs="Arial"/>
                <w:sz w:val="20"/>
                <w:szCs w:val="20"/>
              </w:rPr>
              <w:t>Suriin at ayusin ang mga dokumento ng appointment</w:t>
            </w:r>
          </w:p>
          <w:p w:rsidR="001B353C" w:rsidRPr="001B353C" w:rsidRDefault="001B353C" w:rsidP="00195DB4">
            <w:pPr>
              <w:pStyle w:val="BodyText"/>
              <w:ind w:right="273"/>
              <w:rPr>
                <w:rFonts w:ascii="Arial" w:hAnsi="Arial" w:cs="Arial"/>
                <w:sz w:val="20"/>
                <w:szCs w:val="20"/>
              </w:rPr>
            </w:pPr>
          </w:p>
          <w:p w:rsidR="001B353C" w:rsidRPr="001B353C" w:rsidRDefault="001B353C" w:rsidP="001D7061">
            <w:pPr>
              <w:pStyle w:val="BodyText"/>
              <w:numPr>
                <w:ilvl w:val="1"/>
                <w:numId w:val="34"/>
              </w:numPr>
              <w:ind w:right="273"/>
              <w:rPr>
                <w:rFonts w:ascii="Arial" w:hAnsi="Arial" w:cs="Arial"/>
                <w:sz w:val="20"/>
                <w:szCs w:val="20"/>
              </w:rPr>
            </w:pPr>
            <w:r w:rsidRPr="001B353C">
              <w:rPr>
                <w:rFonts w:ascii="Arial" w:hAnsi="Arial" w:cs="Arial"/>
                <w:sz w:val="20"/>
                <w:szCs w:val="20"/>
              </w:rPr>
              <w:t>Tulungan ang mga hinirang sa pagpirma ng kontrata</w:t>
            </w:r>
          </w:p>
          <w:p w:rsidR="001B353C" w:rsidRPr="001B353C" w:rsidRDefault="001B353C" w:rsidP="00195DB4">
            <w:pPr>
              <w:pStyle w:val="ListParagraph"/>
              <w:rPr>
                <w:rFonts w:ascii="Arial" w:hAnsi="Arial" w:cs="Arial"/>
                <w:sz w:val="20"/>
                <w:szCs w:val="20"/>
              </w:rPr>
            </w:pPr>
          </w:p>
          <w:p w:rsidR="001B353C" w:rsidRPr="001B353C" w:rsidRDefault="001B353C" w:rsidP="001D7061">
            <w:pPr>
              <w:pStyle w:val="BodyText"/>
              <w:numPr>
                <w:ilvl w:val="1"/>
                <w:numId w:val="34"/>
              </w:numPr>
              <w:ind w:right="273"/>
              <w:rPr>
                <w:rFonts w:ascii="Arial" w:hAnsi="Arial" w:cs="Arial"/>
                <w:sz w:val="20"/>
                <w:szCs w:val="20"/>
              </w:rPr>
            </w:pPr>
            <w:r w:rsidRPr="001B353C">
              <w:rPr>
                <w:rFonts w:ascii="Arial" w:hAnsi="Arial" w:cs="Arial"/>
                <w:sz w:val="20"/>
                <w:szCs w:val="20"/>
              </w:rPr>
              <w:t xml:space="preserve">I-orient ang mga bagong empleyado tungkol sa biometrics, BIR, aplikasyon ng ATM para sa payroll, </w:t>
            </w:r>
            <w:r w:rsidRPr="001B353C">
              <w:rPr>
                <w:rFonts w:ascii="Arial" w:hAnsi="Arial" w:cs="Arial"/>
                <w:i/>
                <w:sz w:val="20"/>
                <w:szCs w:val="20"/>
              </w:rPr>
              <w:t>GSIS, Philhealth, Pag-IBIG membership</w:t>
            </w:r>
            <w:r w:rsidRPr="001B353C">
              <w:rPr>
                <w:rFonts w:ascii="Arial" w:hAnsi="Arial" w:cs="Arial"/>
                <w:sz w:val="20"/>
                <w:szCs w:val="20"/>
              </w:rPr>
              <w:t xml:space="preserve"> at pagkuha ng ID</w:t>
            </w:r>
          </w:p>
          <w:p w:rsidR="001B353C" w:rsidRPr="001B353C" w:rsidRDefault="001B353C" w:rsidP="00195DB4">
            <w:pPr>
              <w:pStyle w:val="ListParagraph"/>
              <w:rPr>
                <w:rFonts w:ascii="Arial" w:hAnsi="Arial" w:cs="Arial"/>
                <w:sz w:val="20"/>
                <w:szCs w:val="20"/>
              </w:rPr>
            </w:pPr>
          </w:p>
          <w:p w:rsidR="001B353C" w:rsidRPr="008A11FB" w:rsidRDefault="001B353C" w:rsidP="001D7061">
            <w:pPr>
              <w:pStyle w:val="BodyText"/>
              <w:numPr>
                <w:ilvl w:val="1"/>
                <w:numId w:val="34"/>
              </w:numPr>
              <w:ind w:right="273"/>
              <w:rPr>
                <w:rFonts w:ascii="Arial" w:hAnsi="Arial" w:cs="Arial"/>
                <w:sz w:val="20"/>
                <w:szCs w:val="20"/>
              </w:rPr>
            </w:pPr>
            <w:r w:rsidRPr="001B353C">
              <w:rPr>
                <w:rFonts w:ascii="Arial" w:hAnsi="Arial" w:cs="Arial"/>
                <w:sz w:val="20"/>
                <w:szCs w:val="20"/>
              </w:rPr>
              <w:t>I-endorso ang mga bagong empleyado sa kani-kanilang opisina/dibisyon</w:t>
            </w:r>
          </w:p>
        </w:tc>
        <w:tc>
          <w:tcPr>
            <w:tcW w:w="1559" w:type="dxa"/>
            <w:vMerge w:val="restart"/>
            <w:shd w:val="clear" w:color="auto" w:fill="auto"/>
            <w:vAlign w:val="center"/>
          </w:tcPr>
          <w:p w:rsidR="001B353C" w:rsidRPr="001B353C" w:rsidRDefault="001B353C" w:rsidP="00195DB4">
            <w:pPr>
              <w:pStyle w:val="BodyText"/>
              <w:ind w:left="153" w:right="6"/>
              <w:jc w:val="center"/>
              <w:rPr>
                <w:rFonts w:ascii="Arial" w:hAnsi="Arial" w:cs="Arial"/>
                <w:sz w:val="20"/>
                <w:szCs w:val="20"/>
              </w:rPr>
            </w:pPr>
            <w:r w:rsidRPr="001B353C">
              <w:rPr>
                <w:rFonts w:ascii="Arial" w:hAnsi="Arial" w:cs="Arial"/>
                <w:sz w:val="20"/>
                <w:szCs w:val="20"/>
              </w:rPr>
              <w:lastRenderedPageBreak/>
              <w:t xml:space="preserve">Wala </w:t>
            </w:r>
          </w:p>
        </w:tc>
        <w:tc>
          <w:tcPr>
            <w:tcW w:w="1276" w:type="dxa"/>
            <w:vMerge w:val="restart"/>
            <w:shd w:val="clear" w:color="auto" w:fill="auto"/>
            <w:vAlign w:val="center"/>
          </w:tcPr>
          <w:p w:rsidR="001B353C" w:rsidRPr="001B353C" w:rsidRDefault="001B353C" w:rsidP="00195DB4">
            <w:pPr>
              <w:pStyle w:val="BodyText"/>
              <w:ind w:left="153" w:right="136"/>
              <w:jc w:val="center"/>
              <w:rPr>
                <w:rFonts w:ascii="Arial" w:hAnsi="Arial" w:cs="Arial"/>
                <w:sz w:val="20"/>
                <w:szCs w:val="20"/>
              </w:rPr>
            </w:pPr>
            <w:r w:rsidRPr="001B353C">
              <w:rPr>
                <w:rFonts w:ascii="Arial" w:hAnsi="Arial" w:cs="Arial"/>
                <w:sz w:val="20"/>
                <w:szCs w:val="20"/>
              </w:rPr>
              <w:t>2 araw ng trabaho</w:t>
            </w:r>
          </w:p>
        </w:tc>
        <w:tc>
          <w:tcPr>
            <w:tcW w:w="1985" w:type="dxa"/>
            <w:shd w:val="clear" w:color="auto" w:fill="auto"/>
            <w:vAlign w:val="center"/>
          </w:tcPr>
          <w:p w:rsidR="001B353C" w:rsidRPr="001B353C" w:rsidRDefault="001B353C" w:rsidP="001B353C">
            <w:pPr>
              <w:pStyle w:val="BodyText"/>
              <w:ind w:left="148" w:right="134"/>
              <w:jc w:val="center"/>
              <w:rPr>
                <w:rFonts w:ascii="Arial" w:hAnsi="Arial" w:cs="Arial"/>
                <w:sz w:val="20"/>
                <w:szCs w:val="20"/>
              </w:rPr>
            </w:pPr>
            <w:r w:rsidRPr="001B353C">
              <w:rPr>
                <w:rFonts w:ascii="Arial" w:hAnsi="Arial" w:cs="Arial"/>
                <w:sz w:val="20"/>
                <w:szCs w:val="20"/>
              </w:rPr>
              <w:t>Jacqueline B. Magno at Lareine Roncales</w:t>
            </w:r>
          </w:p>
        </w:tc>
      </w:tr>
      <w:tr w:rsidR="001B353C" w:rsidRPr="00FA7327" w:rsidTr="008A11FB">
        <w:trPr>
          <w:trHeight w:val="1111"/>
        </w:trPr>
        <w:tc>
          <w:tcPr>
            <w:tcW w:w="426" w:type="dxa"/>
            <w:vMerge/>
            <w:shd w:val="clear" w:color="auto" w:fill="auto"/>
            <w:vAlign w:val="center"/>
          </w:tcPr>
          <w:p w:rsidR="001B353C" w:rsidRPr="001B353C" w:rsidRDefault="001B353C" w:rsidP="00195DB4">
            <w:pPr>
              <w:pStyle w:val="BodyText"/>
              <w:jc w:val="center"/>
              <w:rPr>
                <w:rFonts w:ascii="Arial" w:hAnsi="Arial" w:cs="Arial"/>
                <w:sz w:val="20"/>
                <w:szCs w:val="20"/>
              </w:rPr>
            </w:pPr>
          </w:p>
        </w:tc>
        <w:tc>
          <w:tcPr>
            <w:tcW w:w="2126" w:type="dxa"/>
            <w:vMerge/>
            <w:shd w:val="clear" w:color="auto" w:fill="auto"/>
            <w:vAlign w:val="center"/>
          </w:tcPr>
          <w:p w:rsidR="001B353C" w:rsidRPr="001B353C" w:rsidRDefault="001B353C" w:rsidP="00195DB4">
            <w:pPr>
              <w:pStyle w:val="BodyText"/>
              <w:ind w:left="191" w:right="118"/>
              <w:rPr>
                <w:rFonts w:ascii="Arial" w:hAnsi="Arial" w:cs="Arial"/>
                <w:sz w:val="20"/>
                <w:szCs w:val="20"/>
              </w:rPr>
            </w:pPr>
          </w:p>
        </w:tc>
        <w:tc>
          <w:tcPr>
            <w:tcW w:w="2693" w:type="dxa"/>
            <w:vMerge/>
            <w:shd w:val="clear" w:color="auto" w:fill="auto"/>
            <w:vAlign w:val="center"/>
          </w:tcPr>
          <w:p w:rsidR="001B353C" w:rsidRPr="001B353C" w:rsidRDefault="001B353C" w:rsidP="00195DB4">
            <w:pPr>
              <w:pStyle w:val="BodyText"/>
              <w:ind w:left="644" w:right="273"/>
              <w:rPr>
                <w:rFonts w:ascii="Arial" w:hAnsi="Arial" w:cs="Arial"/>
                <w:sz w:val="20"/>
                <w:szCs w:val="20"/>
              </w:rPr>
            </w:pPr>
          </w:p>
        </w:tc>
        <w:tc>
          <w:tcPr>
            <w:tcW w:w="1559" w:type="dxa"/>
            <w:vMerge/>
            <w:shd w:val="clear" w:color="auto" w:fill="auto"/>
            <w:vAlign w:val="center"/>
          </w:tcPr>
          <w:p w:rsidR="001B353C" w:rsidRPr="001B353C" w:rsidRDefault="001B353C" w:rsidP="00195DB4">
            <w:pPr>
              <w:pStyle w:val="BodyText"/>
              <w:ind w:left="153" w:right="6"/>
              <w:jc w:val="center"/>
              <w:rPr>
                <w:rFonts w:ascii="Arial" w:hAnsi="Arial" w:cs="Arial"/>
                <w:sz w:val="20"/>
                <w:szCs w:val="20"/>
              </w:rPr>
            </w:pPr>
          </w:p>
        </w:tc>
        <w:tc>
          <w:tcPr>
            <w:tcW w:w="1276" w:type="dxa"/>
            <w:vMerge/>
            <w:shd w:val="clear" w:color="auto" w:fill="auto"/>
            <w:vAlign w:val="center"/>
          </w:tcPr>
          <w:p w:rsidR="001B353C" w:rsidRPr="001B353C" w:rsidRDefault="001B353C" w:rsidP="00195DB4">
            <w:pPr>
              <w:pStyle w:val="BodyText"/>
              <w:ind w:left="153" w:right="136"/>
              <w:jc w:val="center"/>
              <w:rPr>
                <w:rFonts w:ascii="Arial" w:hAnsi="Arial" w:cs="Arial"/>
                <w:sz w:val="20"/>
                <w:szCs w:val="20"/>
              </w:rPr>
            </w:pPr>
          </w:p>
        </w:tc>
        <w:tc>
          <w:tcPr>
            <w:tcW w:w="1985" w:type="dxa"/>
            <w:shd w:val="clear" w:color="auto" w:fill="auto"/>
            <w:vAlign w:val="center"/>
          </w:tcPr>
          <w:p w:rsidR="001B353C" w:rsidRPr="001B353C" w:rsidRDefault="001B353C" w:rsidP="001B353C">
            <w:pPr>
              <w:pStyle w:val="BodyText"/>
              <w:ind w:left="148" w:right="134"/>
              <w:jc w:val="center"/>
              <w:rPr>
                <w:rFonts w:ascii="Arial" w:hAnsi="Arial" w:cs="Arial"/>
                <w:sz w:val="20"/>
                <w:szCs w:val="20"/>
              </w:rPr>
            </w:pPr>
            <w:r w:rsidRPr="001B353C">
              <w:rPr>
                <w:rFonts w:ascii="Arial" w:hAnsi="Arial" w:cs="Arial"/>
                <w:sz w:val="20"/>
                <w:szCs w:val="20"/>
              </w:rPr>
              <w:t>Jacqueline B. Magno at Jarbel B. Andrada</w:t>
            </w:r>
          </w:p>
        </w:tc>
      </w:tr>
      <w:tr w:rsidR="001B353C" w:rsidRPr="00FA7327" w:rsidTr="001B353C">
        <w:trPr>
          <w:trHeight w:val="997"/>
        </w:trPr>
        <w:tc>
          <w:tcPr>
            <w:tcW w:w="426" w:type="dxa"/>
            <w:vMerge/>
            <w:shd w:val="clear" w:color="auto" w:fill="auto"/>
            <w:vAlign w:val="center"/>
          </w:tcPr>
          <w:p w:rsidR="001B353C" w:rsidRPr="001B353C" w:rsidRDefault="001B353C" w:rsidP="00195DB4">
            <w:pPr>
              <w:pStyle w:val="BodyText"/>
              <w:jc w:val="center"/>
              <w:rPr>
                <w:rFonts w:ascii="Arial" w:hAnsi="Arial" w:cs="Arial"/>
                <w:sz w:val="20"/>
                <w:szCs w:val="20"/>
              </w:rPr>
            </w:pPr>
          </w:p>
        </w:tc>
        <w:tc>
          <w:tcPr>
            <w:tcW w:w="2126" w:type="dxa"/>
            <w:vMerge/>
            <w:shd w:val="clear" w:color="auto" w:fill="auto"/>
            <w:vAlign w:val="center"/>
          </w:tcPr>
          <w:p w:rsidR="001B353C" w:rsidRPr="001B353C" w:rsidRDefault="001B353C" w:rsidP="00195DB4">
            <w:pPr>
              <w:pStyle w:val="BodyText"/>
              <w:ind w:left="191" w:right="118"/>
              <w:rPr>
                <w:rFonts w:ascii="Arial" w:hAnsi="Arial" w:cs="Arial"/>
                <w:sz w:val="20"/>
                <w:szCs w:val="20"/>
              </w:rPr>
            </w:pPr>
          </w:p>
        </w:tc>
        <w:tc>
          <w:tcPr>
            <w:tcW w:w="2693" w:type="dxa"/>
            <w:vMerge/>
            <w:shd w:val="clear" w:color="auto" w:fill="auto"/>
            <w:vAlign w:val="center"/>
          </w:tcPr>
          <w:p w:rsidR="001B353C" w:rsidRPr="001B353C" w:rsidRDefault="001B353C" w:rsidP="00195DB4">
            <w:pPr>
              <w:pStyle w:val="BodyText"/>
              <w:ind w:left="644" w:right="273"/>
              <w:rPr>
                <w:rFonts w:ascii="Arial" w:hAnsi="Arial" w:cs="Arial"/>
                <w:sz w:val="20"/>
                <w:szCs w:val="20"/>
              </w:rPr>
            </w:pPr>
          </w:p>
        </w:tc>
        <w:tc>
          <w:tcPr>
            <w:tcW w:w="1559" w:type="dxa"/>
            <w:vMerge/>
            <w:shd w:val="clear" w:color="auto" w:fill="auto"/>
            <w:vAlign w:val="center"/>
          </w:tcPr>
          <w:p w:rsidR="001B353C" w:rsidRPr="001B353C" w:rsidRDefault="001B353C" w:rsidP="00195DB4">
            <w:pPr>
              <w:pStyle w:val="BodyText"/>
              <w:ind w:left="153" w:right="6"/>
              <w:jc w:val="center"/>
              <w:rPr>
                <w:rFonts w:ascii="Arial" w:hAnsi="Arial" w:cs="Arial"/>
                <w:sz w:val="20"/>
                <w:szCs w:val="20"/>
              </w:rPr>
            </w:pPr>
          </w:p>
        </w:tc>
        <w:tc>
          <w:tcPr>
            <w:tcW w:w="1276" w:type="dxa"/>
            <w:vMerge/>
            <w:shd w:val="clear" w:color="auto" w:fill="auto"/>
            <w:vAlign w:val="center"/>
          </w:tcPr>
          <w:p w:rsidR="001B353C" w:rsidRPr="001B353C" w:rsidRDefault="001B353C" w:rsidP="00195DB4">
            <w:pPr>
              <w:pStyle w:val="BodyText"/>
              <w:ind w:left="153" w:right="136"/>
              <w:jc w:val="center"/>
              <w:rPr>
                <w:rFonts w:ascii="Arial" w:hAnsi="Arial" w:cs="Arial"/>
                <w:sz w:val="20"/>
                <w:szCs w:val="20"/>
              </w:rPr>
            </w:pPr>
          </w:p>
        </w:tc>
        <w:tc>
          <w:tcPr>
            <w:tcW w:w="1985" w:type="dxa"/>
            <w:shd w:val="clear" w:color="auto" w:fill="auto"/>
            <w:vAlign w:val="center"/>
          </w:tcPr>
          <w:p w:rsidR="001B353C" w:rsidRPr="001B353C" w:rsidRDefault="001B353C" w:rsidP="001B353C">
            <w:pPr>
              <w:pStyle w:val="BodyText"/>
              <w:ind w:left="148" w:right="134"/>
              <w:jc w:val="center"/>
              <w:rPr>
                <w:rFonts w:ascii="Arial" w:hAnsi="Arial" w:cs="Arial"/>
                <w:sz w:val="20"/>
                <w:szCs w:val="20"/>
              </w:rPr>
            </w:pPr>
            <w:r w:rsidRPr="001B353C">
              <w:rPr>
                <w:rFonts w:ascii="Arial" w:hAnsi="Arial" w:cs="Arial"/>
                <w:sz w:val="20"/>
                <w:szCs w:val="20"/>
              </w:rPr>
              <w:t>Jacqueline B. Magno at Jarbel B. Andrada</w:t>
            </w:r>
          </w:p>
        </w:tc>
      </w:tr>
      <w:tr w:rsidR="001B353C" w:rsidRPr="00FA7327" w:rsidTr="001B353C">
        <w:trPr>
          <w:trHeight w:val="2387"/>
        </w:trPr>
        <w:tc>
          <w:tcPr>
            <w:tcW w:w="426" w:type="dxa"/>
            <w:vMerge/>
            <w:shd w:val="clear" w:color="auto" w:fill="auto"/>
            <w:vAlign w:val="center"/>
          </w:tcPr>
          <w:p w:rsidR="001B353C" w:rsidRPr="001B353C" w:rsidRDefault="001B353C" w:rsidP="00195DB4">
            <w:pPr>
              <w:pStyle w:val="BodyText"/>
              <w:jc w:val="center"/>
              <w:rPr>
                <w:rFonts w:ascii="Arial" w:hAnsi="Arial" w:cs="Arial"/>
                <w:sz w:val="20"/>
                <w:szCs w:val="20"/>
              </w:rPr>
            </w:pPr>
          </w:p>
        </w:tc>
        <w:tc>
          <w:tcPr>
            <w:tcW w:w="2126" w:type="dxa"/>
            <w:vMerge/>
            <w:shd w:val="clear" w:color="auto" w:fill="auto"/>
            <w:vAlign w:val="center"/>
          </w:tcPr>
          <w:p w:rsidR="001B353C" w:rsidRPr="001B353C" w:rsidRDefault="001B353C" w:rsidP="00195DB4">
            <w:pPr>
              <w:pStyle w:val="BodyText"/>
              <w:ind w:left="191" w:right="118"/>
              <w:rPr>
                <w:rFonts w:ascii="Arial" w:hAnsi="Arial" w:cs="Arial"/>
                <w:sz w:val="20"/>
                <w:szCs w:val="20"/>
              </w:rPr>
            </w:pPr>
          </w:p>
        </w:tc>
        <w:tc>
          <w:tcPr>
            <w:tcW w:w="2693" w:type="dxa"/>
            <w:vMerge/>
            <w:shd w:val="clear" w:color="auto" w:fill="auto"/>
            <w:vAlign w:val="center"/>
          </w:tcPr>
          <w:p w:rsidR="001B353C" w:rsidRPr="001B353C" w:rsidRDefault="001B353C" w:rsidP="00195DB4">
            <w:pPr>
              <w:pStyle w:val="BodyText"/>
              <w:ind w:right="273"/>
              <w:rPr>
                <w:rFonts w:ascii="Arial" w:hAnsi="Arial" w:cs="Arial"/>
                <w:sz w:val="20"/>
                <w:szCs w:val="20"/>
              </w:rPr>
            </w:pPr>
          </w:p>
        </w:tc>
        <w:tc>
          <w:tcPr>
            <w:tcW w:w="1559" w:type="dxa"/>
            <w:vMerge/>
            <w:shd w:val="clear" w:color="auto" w:fill="auto"/>
            <w:vAlign w:val="center"/>
          </w:tcPr>
          <w:p w:rsidR="001B353C" w:rsidRPr="001B353C" w:rsidRDefault="001B353C" w:rsidP="00195DB4">
            <w:pPr>
              <w:pStyle w:val="BodyText"/>
              <w:ind w:left="153" w:right="6"/>
              <w:jc w:val="center"/>
              <w:rPr>
                <w:rFonts w:ascii="Arial" w:hAnsi="Arial" w:cs="Arial"/>
                <w:sz w:val="20"/>
                <w:szCs w:val="20"/>
              </w:rPr>
            </w:pPr>
          </w:p>
        </w:tc>
        <w:tc>
          <w:tcPr>
            <w:tcW w:w="1276" w:type="dxa"/>
            <w:vMerge/>
            <w:shd w:val="clear" w:color="auto" w:fill="auto"/>
            <w:vAlign w:val="center"/>
          </w:tcPr>
          <w:p w:rsidR="001B353C" w:rsidRPr="001B353C" w:rsidRDefault="001B353C" w:rsidP="00195DB4">
            <w:pPr>
              <w:pStyle w:val="BodyText"/>
              <w:ind w:left="153" w:right="136"/>
              <w:jc w:val="center"/>
              <w:rPr>
                <w:rFonts w:ascii="Arial" w:hAnsi="Arial" w:cs="Arial"/>
                <w:sz w:val="20"/>
                <w:szCs w:val="20"/>
              </w:rPr>
            </w:pPr>
          </w:p>
        </w:tc>
        <w:tc>
          <w:tcPr>
            <w:tcW w:w="1985" w:type="dxa"/>
            <w:shd w:val="clear" w:color="auto" w:fill="auto"/>
            <w:vAlign w:val="center"/>
          </w:tcPr>
          <w:p w:rsidR="001B353C" w:rsidRPr="001B353C" w:rsidRDefault="001B353C" w:rsidP="001B353C">
            <w:pPr>
              <w:pStyle w:val="BodyText"/>
              <w:ind w:left="148" w:right="134"/>
              <w:jc w:val="center"/>
              <w:rPr>
                <w:rFonts w:ascii="Arial" w:hAnsi="Arial" w:cs="Arial"/>
                <w:sz w:val="20"/>
                <w:szCs w:val="20"/>
              </w:rPr>
            </w:pPr>
            <w:r w:rsidRPr="001B353C">
              <w:rPr>
                <w:rFonts w:ascii="Arial" w:hAnsi="Arial" w:cs="Arial"/>
                <w:sz w:val="20"/>
                <w:szCs w:val="20"/>
              </w:rPr>
              <w:t>Representative per division (Records, RSP, Claims &amp; Benefits at Payroll)</w:t>
            </w:r>
          </w:p>
        </w:tc>
      </w:tr>
      <w:tr w:rsidR="001B353C" w:rsidRPr="00FA7327" w:rsidTr="001B353C">
        <w:trPr>
          <w:trHeight w:val="414"/>
        </w:trPr>
        <w:tc>
          <w:tcPr>
            <w:tcW w:w="426" w:type="dxa"/>
            <w:vMerge/>
            <w:shd w:val="clear" w:color="auto" w:fill="auto"/>
            <w:vAlign w:val="center"/>
          </w:tcPr>
          <w:p w:rsidR="001B353C" w:rsidRPr="001B353C" w:rsidRDefault="001B353C" w:rsidP="00195DB4">
            <w:pPr>
              <w:pStyle w:val="BodyText"/>
              <w:jc w:val="center"/>
              <w:rPr>
                <w:rFonts w:ascii="Arial" w:hAnsi="Arial" w:cs="Arial"/>
                <w:sz w:val="20"/>
                <w:szCs w:val="20"/>
              </w:rPr>
            </w:pPr>
          </w:p>
        </w:tc>
        <w:tc>
          <w:tcPr>
            <w:tcW w:w="2126" w:type="dxa"/>
            <w:vMerge/>
            <w:shd w:val="clear" w:color="auto" w:fill="auto"/>
            <w:vAlign w:val="center"/>
          </w:tcPr>
          <w:p w:rsidR="001B353C" w:rsidRPr="001B353C" w:rsidRDefault="001B353C" w:rsidP="00195DB4">
            <w:pPr>
              <w:pStyle w:val="BodyText"/>
              <w:ind w:left="191" w:right="118"/>
              <w:rPr>
                <w:rFonts w:ascii="Arial" w:hAnsi="Arial" w:cs="Arial"/>
                <w:sz w:val="20"/>
                <w:szCs w:val="20"/>
              </w:rPr>
            </w:pPr>
          </w:p>
        </w:tc>
        <w:tc>
          <w:tcPr>
            <w:tcW w:w="2693" w:type="dxa"/>
            <w:vMerge/>
            <w:shd w:val="clear" w:color="auto" w:fill="auto"/>
            <w:vAlign w:val="center"/>
          </w:tcPr>
          <w:p w:rsidR="001B353C" w:rsidRPr="001B353C" w:rsidRDefault="001B353C" w:rsidP="00195DB4">
            <w:pPr>
              <w:pStyle w:val="BodyText"/>
              <w:ind w:right="273"/>
              <w:rPr>
                <w:rFonts w:ascii="Arial" w:hAnsi="Arial" w:cs="Arial"/>
                <w:sz w:val="20"/>
                <w:szCs w:val="20"/>
              </w:rPr>
            </w:pPr>
          </w:p>
        </w:tc>
        <w:tc>
          <w:tcPr>
            <w:tcW w:w="1559" w:type="dxa"/>
            <w:vMerge/>
            <w:shd w:val="clear" w:color="auto" w:fill="auto"/>
            <w:vAlign w:val="center"/>
          </w:tcPr>
          <w:p w:rsidR="001B353C" w:rsidRPr="001B353C" w:rsidRDefault="001B353C" w:rsidP="00195DB4">
            <w:pPr>
              <w:pStyle w:val="BodyText"/>
              <w:ind w:left="153" w:right="6"/>
              <w:jc w:val="center"/>
              <w:rPr>
                <w:rFonts w:ascii="Arial" w:hAnsi="Arial" w:cs="Arial"/>
                <w:sz w:val="20"/>
                <w:szCs w:val="20"/>
              </w:rPr>
            </w:pPr>
          </w:p>
        </w:tc>
        <w:tc>
          <w:tcPr>
            <w:tcW w:w="1276" w:type="dxa"/>
            <w:vMerge/>
            <w:shd w:val="clear" w:color="auto" w:fill="auto"/>
            <w:vAlign w:val="center"/>
          </w:tcPr>
          <w:p w:rsidR="001B353C" w:rsidRPr="001B353C" w:rsidRDefault="001B353C" w:rsidP="00195DB4">
            <w:pPr>
              <w:pStyle w:val="BodyText"/>
              <w:ind w:left="153" w:right="136"/>
              <w:jc w:val="center"/>
              <w:rPr>
                <w:rFonts w:ascii="Arial" w:hAnsi="Arial" w:cs="Arial"/>
                <w:sz w:val="20"/>
                <w:szCs w:val="20"/>
              </w:rPr>
            </w:pPr>
          </w:p>
        </w:tc>
        <w:tc>
          <w:tcPr>
            <w:tcW w:w="1985" w:type="dxa"/>
            <w:shd w:val="clear" w:color="auto" w:fill="auto"/>
            <w:vAlign w:val="center"/>
          </w:tcPr>
          <w:p w:rsidR="001B353C" w:rsidRPr="001B353C" w:rsidRDefault="001B353C" w:rsidP="001B353C">
            <w:pPr>
              <w:pStyle w:val="BodyText"/>
              <w:ind w:left="148" w:right="134"/>
              <w:jc w:val="center"/>
              <w:rPr>
                <w:rFonts w:ascii="Arial" w:hAnsi="Arial" w:cs="Arial"/>
                <w:b/>
                <w:sz w:val="20"/>
                <w:szCs w:val="20"/>
              </w:rPr>
            </w:pPr>
            <w:r w:rsidRPr="001B353C">
              <w:rPr>
                <w:rFonts w:ascii="Arial" w:hAnsi="Arial" w:cs="Arial"/>
                <w:sz w:val="20"/>
                <w:szCs w:val="20"/>
              </w:rPr>
              <w:t>Lareine Roncales</w:t>
            </w:r>
          </w:p>
        </w:tc>
      </w:tr>
      <w:tr w:rsidR="001B353C" w:rsidRPr="00FA7327" w:rsidTr="001B353C">
        <w:trPr>
          <w:trHeight w:val="1605"/>
        </w:trPr>
        <w:tc>
          <w:tcPr>
            <w:tcW w:w="426" w:type="dxa"/>
            <w:vMerge w:val="restart"/>
            <w:shd w:val="clear" w:color="auto" w:fill="auto"/>
            <w:vAlign w:val="center"/>
          </w:tcPr>
          <w:p w:rsidR="001B353C" w:rsidRPr="001B353C" w:rsidRDefault="001B353C" w:rsidP="00195DB4">
            <w:pPr>
              <w:pStyle w:val="BodyText"/>
              <w:jc w:val="center"/>
              <w:rPr>
                <w:rFonts w:ascii="Arial" w:hAnsi="Arial" w:cs="Arial"/>
                <w:sz w:val="20"/>
                <w:szCs w:val="20"/>
              </w:rPr>
            </w:pPr>
            <w:r w:rsidRPr="001B353C">
              <w:rPr>
                <w:rFonts w:ascii="Arial" w:hAnsi="Arial" w:cs="Arial"/>
                <w:sz w:val="20"/>
                <w:szCs w:val="20"/>
              </w:rPr>
              <w:t>8</w:t>
            </w:r>
          </w:p>
        </w:tc>
        <w:tc>
          <w:tcPr>
            <w:tcW w:w="2126" w:type="dxa"/>
            <w:vMerge w:val="restart"/>
            <w:shd w:val="clear" w:color="auto" w:fill="auto"/>
            <w:vAlign w:val="center"/>
          </w:tcPr>
          <w:p w:rsidR="001B353C" w:rsidRPr="001B353C" w:rsidRDefault="001B353C" w:rsidP="00195DB4">
            <w:pPr>
              <w:pStyle w:val="BodyText"/>
              <w:ind w:left="191" w:right="118"/>
              <w:rPr>
                <w:rFonts w:ascii="Arial" w:hAnsi="Arial" w:cs="Arial"/>
                <w:sz w:val="20"/>
                <w:szCs w:val="20"/>
              </w:rPr>
            </w:pPr>
            <w:r w:rsidRPr="001B353C">
              <w:rPr>
                <w:rFonts w:ascii="Arial" w:hAnsi="Arial" w:cs="Arial"/>
                <w:sz w:val="20"/>
                <w:szCs w:val="20"/>
              </w:rPr>
              <w:t xml:space="preserve">Dumalo sa oryentasyon ng mga bagong empleyado </w:t>
            </w:r>
          </w:p>
        </w:tc>
        <w:tc>
          <w:tcPr>
            <w:tcW w:w="2693" w:type="dxa"/>
            <w:vMerge w:val="restart"/>
            <w:shd w:val="clear" w:color="auto" w:fill="auto"/>
            <w:vAlign w:val="center"/>
          </w:tcPr>
          <w:p w:rsidR="001B353C" w:rsidRPr="001B353C" w:rsidRDefault="001B353C" w:rsidP="00195DB4">
            <w:pPr>
              <w:pStyle w:val="BodyText"/>
              <w:ind w:left="644" w:right="273"/>
              <w:rPr>
                <w:rFonts w:ascii="Arial" w:hAnsi="Arial" w:cs="Arial"/>
                <w:sz w:val="20"/>
                <w:szCs w:val="20"/>
              </w:rPr>
            </w:pPr>
          </w:p>
          <w:p w:rsidR="001B353C" w:rsidRPr="001B353C" w:rsidRDefault="001B353C" w:rsidP="001D7061">
            <w:pPr>
              <w:pStyle w:val="BodyText"/>
              <w:numPr>
                <w:ilvl w:val="1"/>
                <w:numId w:val="27"/>
              </w:numPr>
              <w:ind w:right="273"/>
              <w:rPr>
                <w:rFonts w:ascii="Arial" w:hAnsi="Arial" w:cs="Arial"/>
                <w:sz w:val="20"/>
                <w:szCs w:val="20"/>
              </w:rPr>
            </w:pPr>
            <w:r w:rsidRPr="001B353C">
              <w:rPr>
                <w:rFonts w:ascii="Arial" w:hAnsi="Arial" w:cs="Arial"/>
                <w:sz w:val="20"/>
                <w:szCs w:val="20"/>
              </w:rPr>
              <w:t xml:space="preserve">Ipasa ang listahan ng mga hinirang na empleyado sa </w:t>
            </w:r>
            <w:r w:rsidRPr="001B353C">
              <w:rPr>
                <w:rFonts w:ascii="Arial" w:hAnsi="Arial" w:cs="Arial"/>
                <w:i/>
                <w:sz w:val="20"/>
                <w:szCs w:val="20"/>
              </w:rPr>
              <w:t>Learning and Development Division</w:t>
            </w:r>
          </w:p>
          <w:p w:rsidR="001B353C" w:rsidRPr="001B353C" w:rsidRDefault="001B353C" w:rsidP="00195DB4">
            <w:pPr>
              <w:pStyle w:val="BodyText"/>
              <w:ind w:left="643" w:right="273"/>
              <w:rPr>
                <w:rFonts w:ascii="Arial" w:hAnsi="Arial" w:cs="Arial"/>
                <w:sz w:val="20"/>
                <w:szCs w:val="20"/>
              </w:rPr>
            </w:pPr>
          </w:p>
          <w:p w:rsidR="001B353C" w:rsidRPr="001B353C" w:rsidRDefault="001B353C" w:rsidP="001D7061">
            <w:pPr>
              <w:pStyle w:val="BodyText"/>
              <w:numPr>
                <w:ilvl w:val="1"/>
                <w:numId w:val="27"/>
              </w:numPr>
              <w:ind w:right="273"/>
              <w:rPr>
                <w:rFonts w:ascii="Arial" w:hAnsi="Arial" w:cs="Arial"/>
                <w:sz w:val="20"/>
                <w:szCs w:val="20"/>
              </w:rPr>
            </w:pPr>
            <w:r w:rsidRPr="001B353C">
              <w:rPr>
                <w:rFonts w:ascii="Arial" w:hAnsi="Arial" w:cs="Arial"/>
                <w:sz w:val="20"/>
                <w:szCs w:val="20"/>
              </w:rPr>
              <w:t xml:space="preserve">Mag-iskedyul at magsagawa ng oryentasyon para sa mga bagong empleyado </w:t>
            </w:r>
          </w:p>
          <w:p w:rsidR="001B353C" w:rsidRPr="001B353C" w:rsidRDefault="001B353C" w:rsidP="00195DB4">
            <w:pPr>
              <w:pStyle w:val="BodyText"/>
              <w:ind w:right="273"/>
              <w:rPr>
                <w:rFonts w:ascii="Arial" w:hAnsi="Arial" w:cs="Arial"/>
                <w:sz w:val="20"/>
                <w:szCs w:val="20"/>
              </w:rPr>
            </w:pPr>
          </w:p>
        </w:tc>
        <w:tc>
          <w:tcPr>
            <w:tcW w:w="1559" w:type="dxa"/>
            <w:vMerge w:val="restart"/>
            <w:shd w:val="clear" w:color="auto" w:fill="auto"/>
            <w:vAlign w:val="center"/>
          </w:tcPr>
          <w:p w:rsidR="001B353C" w:rsidRPr="001B353C" w:rsidRDefault="001B353C" w:rsidP="00195DB4">
            <w:pPr>
              <w:pStyle w:val="BodyText"/>
              <w:ind w:left="153" w:right="6"/>
              <w:jc w:val="center"/>
              <w:rPr>
                <w:rFonts w:ascii="Arial" w:hAnsi="Arial" w:cs="Arial"/>
                <w:sz w:val="20"/>
                <w:szCs w:val="20"/>
              </w:rPr>
            </w:pPr>
            <w:r w:rsidRPr="001B353C">
              <w:rPr>
                <w:rFonts w:ascii="Arial" w:hAnsi="Arial" w:cs="Arial"/>
                <w:sz w:val="20"/>
                <w:szCs w:val="20"/>
              </w:rPr>
              <w:t xml:space="preserve">Wala </w:t>
            </w:r>
          </w:p>
        </w:tc>
        <w:tc>
          <w:tcPr>
            <w:tcW w:w="1276" w:type="dxa"/>
            <w:vMerge w:val="restart"/>
            <w:shd w:val="clear" w:color="auto" w:fill="auto"/>
            <w:vAlign w:val="center"/>
          </w:tcPr>
          <w:p w:rsidR="001B353C" w:rsidRPr="001B353C" w:rsidRDefault="001B353C" w:rsidP="00195DB4">
            <w:pPr>
              <w:pStyle w:val="BodyText"/>
              <w:ind w:left="153" w:right="136"/>
              <w:jc w:val="center"/>
              <w:rPr>
                <w:rFonts w:ascii="Arial" w:hAnsi="Arial" w:cs="Arial"/>
                <w:sz w:val="20"/>
                <w:szCs w:val="20"/>
              </w:rPr>
            </w:pPr>
            <w:r w:rsidRPr="001B353C">
              <w:rPr>
                <w:rFonts w:ascii="Arial" w:hAnsi="Arial" w:cs="Arial"/>
                <w:sz w:val="20"/>
                <w:szCs w:val="20"/>
              </w:rPr>
              <w:t xml:space="preserve">3 araw ng trabaho </w:t>
            </w:r>
          </w:p>
        </w:tc>
        <w:tc>
          <w:tcPr>
            <w:tcW w:w="1985" w:type="dxa"/>
            <w:shd w:val="clear" w:color="auto" w:fill="auto"/>
            <w:vAlign w:val="center"/>
          </w:tcPr>
          <w:p w:rsidR="001B353C" w:rsidRPr="001B353C" w:rsidRDefault="001B353C" w:rsidP="001B353C">
            <w:pPr>
              <w:pStyle w:val="BodyText"/>
              <w:ind w:left="148" w:right="134"/>
              <w:jc w:val="center"/>
              <w:rPr>
                <w:rFonts w:ascii="Arial" w:hAnsi="Arial" w:cs="Arial"/>
                <w:sz w:val="20"/>
                <w:szCs w:val="20"/>
              </w:rPr>
            </w:pPr>
            <w:r w:rsidRPr="001B353C">
              <w:rPr>
                <w:rFonts w:ascii="Arial" w:hAnsi="Arial" w:cs="Arial"/>
                <w:sz w:val="20"/>
                <w:szCs w:val="20"/>
              </w:rPr>
              <w:t>Kristen G. Pastor, Josephine D. Nefiel at Denise Alison R.Hernandez</w:t>
            </w:r>
          </w:p>
        </w:tc>
      </w:tr>
      <w:tr w:rsidR="001B353C" w:rsidRPr="00FA7327" w:rsidTr="001B353C">
        <w:trPr>
          <w:trHeight w:val="836"/>
        </w:trPr>
        <w:tc>
          <w:tcPr>
            <w:tcW w:w="426" w:type="dxa"/>
            <w:vMerge/>
            <w:shd w:val="clear" w:color="auto" w:fill="auto"/>
            <w:vAlign w:val="center"/>
          </w:tcPr>
          <w:p w:rsidR="001B353C" w:rsidRPr="001B353C" w:rsidRDefault="001B353C" w:rsidP="00195DB4">
            <w:pPr>
              <w:pStyle w:val="BodyText"/>
              <w:jc w:val="center"/>
              <w:rPr>
                <w:rFonts w:ascii="Arial" w:hAnsi="Arial" w:cs="Arial"/>
                <w:sz w:val="20"/>
                <w:szCs w:val="20"/>
              </w:rPr>
            </w:pPr>
          </w:p>
        </w:tc>
        <w:tc>
          <w:tcPr>
            <w:tcW w:w="2126" w:type="dxa"/>
            <w:vMerge/>
            <w:shd w:val="clear" w:color="auto" w:fill="auto"/>
            <w:vAlign w:val="center"/>
          </w:tcPr>
          <w:p w:rsidR="001B353C" w:rsidRPr="001B353C" w:rsidRDefault="001B353C" w:rsidP="00195DB4">
            <w:pPr>
              <w:pStyle w:val="BodyText"/>
              <w:ind w:left="191" w:right="118"/>
              <w:rPr>
                <w:rFonts w:ascii="Arial" w:hAnsi="Arial" w:cs="Arial"/>
                <w:sz w:val="20"/>
                <w:szCs w:val="20"/>
              </w:rPr>
            </w:pPr>
          </w:p>
        </w:tc>
        <w:tc>
          <w:tcPr>
            <w:tcW w:w="2693" w:type="dxa"/>
            <w:vMerge/>
            <w:shd w:val="clear" w:color="auto" w:fill="auto"/>
            <w:vAlign w:val="center"/>
          </w:tcPr>
          <w:p w:rsidR="001B353C" w:rsidRPr="001B353C" w:rsidRDefault="001B353C" w:rsidP="00195DB4">
            <w:pPr>
              <w:pStyle w:val="BodyText"/>
              <w:ind w:right="273"/>
              <w:rPr>
                <w:rFonts w:ascii="Arial" w:hAnsi="Arial" w:cs="Arial"/>
                <w:sz w:val="20"/>
                <w:szCs w:val="20"/>
              </w:rPr>
            </w:pPr>
          </w:p>
        </w:tc>
        <w:tc>
          <w:tcPr>
            <w:tcW w:w="1559" w:type="dxa"/>
            <w:vMerge/>
            <w:shd w:val="clear" w:color="auto" w:fill="auto"/>
            <w:vAlign w:val="center"/>
          </w:tcPr>
          <w:p w:rsidR="001B353C" w:rsidRPr="001B353C" w:rsidRDefault="001B353C" w:rsidP="00195DB4">
            <w:pPr>
              <w:pStyle w:val="BodyText"/>
              <w:ind w:left="153" w:right="6"/>
              <w:jc w:val="center"/>
              <w:rPr>
                <w:rFonts w:ascii="Arial" w:hAnsi="Arial" w:cs="Arial"/>
                <w:sz w:val="20"/>
                <w:szCs w:val="20"/>
              </w:rPr>
            </w:pPr>
          </w:p>
        </w:tc>
        <w:tc>
          <w:tcPr>
            <w:tcW w:w="1276" w:type="dxa"/>
            <w:vMerge/>
            <w:shd w:val="clear" w:color="auto" w:fill="auto"/>
            <w:vAlign w:val="center"/>
          </w:tcPr>
          <w:p w:rsidR="001B353C" w:rsidRPr="001B353C" w:rsidRDefault="001B353C" w:rsidP="00195DB4">
            <w:pPr>
              <w:pStyle w:val="BodyText"/>
              <w:ind w:left="153" w:right="136"/>
              <w:jc w:val="center"/>
              <w:rPr>
                <w:rFonts w:ascii="Arial" w:hAnsi="Arial" w:cs="Arial"/>
                <w:sz w:val="20"/>
                <w:szCs w:val="20"/>
              </w:rPr>
            </w:pPr>
          </w:p>
        </w:tc>
        <w:tc>
          <w:tcPr>
            <w:tcW w:w="1985" w:type="dxa"/>
            <w:shd w:val="clear" w:color="auto" w:fill="auto"/>
            <w:vAlign w:val="center"/>
          </w:tcPr>
          <w:p w:rsidR="001B353C" w:rsidRPr="001B353C" w:rsidRDefault="001B353C" w:rsidP="001B353C">
            <w:pPr>
              <w:pStyle w:val="BodyText"/>
              <w:ind w:left="148" w:right="134"/>
              <w:jc w:val="center"/>
              <w:rPr>
                <w:rFonts w:ascii="Arial" w:hAnsi="Arial" w:cs="Arial"/>
                <w:sz w:val="20"/>
                <w:szCs w:val="20"/>
              </w:rPr>
            </w:pPr>
            <w:r w:rsidRPr="001B353C">
              <w:rPr>
                <w:rFonts w:ascii="Arial" w:hAnsi="Arial" w:cs="Arial"/>
                <w:sz w:val="20"/>
                <w:szCs w:val="20"/>
              </w:rPr>
              <w:t>Learning and</w:t>
            </w:r>
            <w:r w:rsidRPr="001B353C">
              <w:rPr>
                <w:rFonts w:ascii="Arial" w:hAnsi="Arial" w:cs="Arial"/>
                <w:spacing w:val="1"/>
                <w:sz w:val="20"/>
                <w:szCs w:val="20"/>
              </w:rPr>
              <w:t xml:space="preserve"> </w:t>
            </w:r>
            <w:r w:rsidRPr="001B353C">
              <w:rPr>
                <w:rFonts w:ascii="Arial" w:hAnsi="Arial" w:cs="Arial"/>
                <w:sz w:val="20"/>
                <w:szCs w:val="20"/>
              </w:rPr>
              <w:t>Development Staff na pinamumunuan ni Analiza V.</w:t>
            </w:r>
            <w:r w:rsidRPr="001B353C">
              <w:rPr>
                <w:rFonts w:ascii="Arial" w:hAnsi="Arial" w:cs="Arial"/>
                <w:spacing w:val="1"/>
                <w:sz w:val="20"/>
                <w:szCs w:val="20"/>
              </w:rPr>
              <w:t xml:space="preserve"> </w:t>
            </w:r>
            <w:r w:rsidRPr="001B353C">
              <w:rPr>
                <w:rFonts w:ascii="Arial" w:hAnsi="Arial" w:cs="Arial"/>
                <w:sz w:val="20"/>
                <w:szCs w:val="20"/>
              </w:rPr>
              <w:t>Tatco</w:t>
            </w:r>
          </w:p>
        </w:tc>
      </w:tr>
      <w:tr w:rsidR="001B353C" w:rsidRPr="00FA7327" w:rsidTr="001B353C">
        <w:trPr>
          <w:trHeight w:val="836"/>
        </w:trPr>
        <w:tc>
          <w:tcPr>
            <w:tcW w:w="5245" w:type="dxa"/>
            <w:gridSpan w:val="3"/>
            <w:shd w:val="clear" w:color="auto" w:fill="9CC2E5" w:themeFill="accent1" w:themeFillTint="99"/>
            <w:vAlign w:val="center"/>
          </w:tcPr>
          <w:p w:rsidR="001B353C" w:rsidRPr="001B353C" w:rsidRDefault="004B492B" w:rsidP="001B353C">
            <w:pPr>
              <w:pStyle w:val="BodyText"/>
              <w:ind w:right="273"/>
              <w:jc w:val="center"/>
              <w:rPr>
                <w:rFonts w:ascii="Arial" w:hAnsi="Arial" w:cs="Arial"/>
                <w:b/>
                <w:szCs w:val="20"/>
              </w:rPr>
            </w:pPr>
            <w:r w:rsidRPr="001B353C">
              <w:rPr>
                <w:rFonts w:ascii="Arial" w:hAnsi="Arial" w:cs="Arial"/>
                <w:b/>
                <w:szCs w:val="20"/>
              </w:rPr>
              <w:t>TOTAL</w:t>
            </w:r>
          </w:p>
        </w:tc>
        <w:tc>
          <w:tcPr>
            <w:tcW w:w="1559" w:type="dxa"/>
            <w:shd w:val="clear" w:color="auto" w:fill="9CC2E5" w:themeFill="accent1" w:themeFillTint="99"/>
            <w:vAlign w:val="center"/>
          </w:tcPr>
          <w:p w:rsidR="001B353C" w:rsidRPr="001B353C" w:rsidRDefault="001B353C" w:rsidP="00195DB4">
            <w:pPr>
              <w:pStyle w:val="BodyText"/>
              <w:ind w:left="153" w:right="6"/>
              <w:jc w:val="center"/>
              <w:rPr>
                <w:rFonts w:ascii="Arial" w:hAnsi="Arial" w:cs="Arial"/>
                <w:b/>
                <w:szCs w:val="20"/>
              </w:rPr>
            </w:pPr>
            <w:r w:rsidRPr="001B353C">
              <w:rPr>
                <w:rFonts w:ascii="Arial" w:hAnsi="Arial" w:cs="Arial"/>
                <w:b/>
                <w:szCs w:val="20"/>
              </w:rPr>
              <w:t xml:space="preserve">Wala </w:t>
            </w:r>
          </w:p>
        </w:tc>
        <w:tc>
          <w:tcPr>
            <w:tcW w:w="3261" w:type="dxa"/>
            <w:gridSpan w:val="2"/>
            <w:shd w:val="clear" w:color="auto" w:fill="9CC2E5" w:themeFill="accent1" w:themeFillTint="99"/>
            <w:vAlign w:val="center"/>
          </w:tcPr>
          <w:p w:rsidR="001B353C" w:rsidRPr="001B353C" w:rsidRDefault="001B353C" w:rsidP="001B353C">
            <w:pPr>
              <w:pStyle w:val="BodyText"/>
              <w:ind w:left="148" w:right="134"/>
              <w:jc w:val="center"/>
              <w:rPr>
                <w:rFonts w:ascii="Arial" w:hAnsi="Arial" w:cs="Arial"/>
                <w:szCs w:val="20"/>
              </w:rPr>
            </w:pPr>
            <w:r w:rsidRPr="001B353C">
              <w:rPr>
                <w:rFonts w:ascii="Arial" w:hAnsi="Arial" w:cs="Arial"/>
                <w:b/>
                <w:szCs w:val="20"/>
              </w:rPr>
              <w:t>30 araw ng trabaho</w:t>
            </w:r>
          </w:p>
        </w:tc>
      </w:tr>
    </w:tbl>
    <w:p w:rsidR="001B353C" w:rsidRPr="00FA7327" w:rsidRDefault="001B353C" w:rsidP="001B353C">
      <w:pPr>
        <w:rPr>
          <w:rFonts w:ascii="Arial" w:hAnsi="Arial" w:cs="Arial"/>
        </w:rPr>
      </w:pPr>
    </w:p>
    <w:p w:rsidR="001B353C" w:rsidRDefault="001B353C" w:rsidP="00972933"/>
    <w:p w:rsidR="008A11FB" w:rsidRPr="000F0FDB" w:rsidRDefault="008A11FB" w:rsidP="002F762D">
      <w:pPr>
        <w:pBdr>
          <w:bottom w:val="single" w:sz="4" w:space="1" w:color="auto"/>
        </w:pBdr>
        <w:spacing w:after="0" w:line="240" w:lineRule="auto"/>
        <w:jc w:val="center"/>
        <w:rPr>
          <w:rFonts w:ascii="Arial" w:eastAsia="Arial" w:hAnsi="Arial" w:cs="Arial"/>
          <w:b/>
          <w:sz w:val="24"/>
        </w:rPr>
      </w:pPr>
      <w:r>
        <w:rPr>
          <w:rFonts w:ascii="Arial" w:eastAsia="Arial" w:hAnsi="Arial" w:cs="Arial"/>
          <w:b/>
          <w:sz w:val="24"/>
        </w:rPr>
        <w:t>PAYROLL SECTION</w:t>
      </w:r>
    </w:p>
    <w:p w:rsidR="008A11FB" w:rsidRDefault="008A11FB" w:rsidP="00972933"/>
    <w:p w:rsidR="00354E12" w:rsidRPr="002F762D" w:rsidRDefault="00354E12" w:rsidP="002F762D">
      <w:pPr>
        <w:pStyle w:val="ListParagraph"/>
        <w:numPr>
          <w:ilvl w:val="0"/>
          <w:numId w:val="56"/>
        </w:numPr>
        <w:rPr>
          <w:rFonts w:ascii="Arial" w:hAnsi="Arial" w:cs="Arial"/>
          <w:b/>
          <w:bCs/>
        </w:rPr>
      </w:pPr>
      <w:r w:rsidRPr="002F762D">
        <w:rPr>
          <w:rFonts w:ascii="Arial" w:hAnsi="Arial" w:cs="Arial"/>
          <w:b/>
          <w:bCs/>
        </w:rPr>
        <w:t>APPLIKASYON PARA SA ATM PARA SA BAGONG EMPLEYADO</w:t>
      </w:r>
    </w:p>
    <w:p w:rsidR="00354E12" w:rsidRPr="00354E12" w:rsidRDefault="00354E12" w:rsidP="00354E12">
      <w:pPr>
        <w:spacing w:after="0" w:line="240" w:lineRule="auto"/>
        <w:contextualSpacing/>
        <w:rPr>
          <w:rFonts w:ascii="Arial" w:hAnsi="Arial" w:cs="Arial"/>
          <w:b/>
        </w:rPr>
      </w:pPr>
    </w:p>
    <w:tbl>
      <w:tblPr>
        <w:tblStyle w:val="TableGrid"/>
        <w:tblW w:w="10065" w:type="dxa"/>
        <w:tblInd w:w="-5" w:type="dxa"/>
        <w:tblLook w:val="04A0" w:firstRow="1" w:lastRow="0" w:firstColumn="1" w:lastColumn="0" w:noHBand="0" w:noVBand="1"/>
      </w:tblPr>
      <w:tblGrid>
        <w:gridCol w:w="362"/>
        <w:gridCol w:w="2190"/>
        <w:gridCol w:w="1099"/>
        <w:gridCol w:w="885"/>
        <w:gridCol w:w="1332"/>
        <w:gridCol w:w="2099"/>
        <w:gridCol w:w="2098"/>
      </w:tblGrid>
      <w:tr w:rsidR="00354E12" w:rsidRPr="00354E12" w:rsidTr="00354E12">
        <w:trPr>
          <w:trHeight w:val="377"/>
        </w:trPr>
        <w:tc>
          <w:tcPr>
            <w:tcW w:w="3651"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354E12" w:rsidRPr="00354E12" w:rsidRDefault="00354E12" w:rsidP="00354E12">
            <w:pPr>
              <w:spacing w:after="0" w:line="240" w:lineRule="auto"/>
              <w:rPr>
                <w:rFonts w:ascii="Arial" w:hAnsi="Arial" w:cs="Arial"/>
                <w:b/>
              </w:rPr>
            </w:pPr>
            <w:r w:rsidRPr="00354E12">
              <w:rPr>
                <w:rFonts w:ascii="Arial" w:hAnsi="Arial" w:cs="Arial"/>
                <w:b/>
              </w:rPr>
              <w:t>Opisina o Dibisyon:</w:t>
            </w:r>
          </w:p>
        </w:tc>
        <w:tc>
          <w:tcPr>
            <w:tcW w:w="6414" w:type="dxa"/>
            <w:gridSpan w:val="4"/>
            <w:tcBorders>
              <w:top w:val="single" w:sz="4" w:space="0" w:color="auto"/>
              <w:left w:val="single" w:sz="4" w:space="0" w:color="auto"/>
              <w:bottom w:val="single" w:sz="4" w:space="0" w:color="auto"/>
              <w:right w:val="single" w:sz="4" w:space="0" w:color="auto"/>
            </w:tcBorders>
            <w:vAlign w:val="center"/>
            <w:hideMark/>
          </w:tcPr>
          <w:p w:rsidR="00354E12" w:rsidRPr="00354E12" w:rsidRDefault="00354E12" w:rsidP="00354E12">
            <w:pPr>
              <w:spacing w:after="0" w:line="240" w:lineRule="auto"/>
              <w:rPr>
                <w:rFonts w:ascii="Arial" w:hAnsi="Arial" w:cs="Arial"/>
              </w:rPr>
            </w:pPr>
            <w:r w:rsidRPr="00354E12">
              <w:rPr>
                <w:rFonts w:ascii="Arial" w:hAnsi="Arial" w:cs="Arial"/>
              </w:rPr>
              <w:t>HRDO-Seksiyon ng Talaan ng Pasahod</w:t>
            </w:r>
          </w:p>
        </w:tc>
      </w:tr>
      <w:tr w:rsidR="00354E12" w:rsidRPr="00354E12" w:rsidTr="00354E12">
        <w:trPr>
          <w:trHeight w:val="517"/>
        </w:trPr>
        <w:tc>
          <w:tcPr>
            <w:tcW w:w="3651"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354E12" w:rsidRPr="00354E12" w:rsidRDefault="00354E12" w:rsidP="00354E12">
            <w:pPr>
              <w:spacing w:after="0" w:line="240" w:lineRule="auto"/>
              <w:rPr>
                <w:rFonts w:ascii="Arial" w:hAnsi="Arial" w:cs="Arial"/>
                <w:b/>
              </w:rPr>
            </w:pPr>
            <w:r w:rsidRPr="00354E12">
              <w:rPr>
                <w:rFonts w:ascii="Arial" w:hAnsi="Arial" w:cs="Arial"/>
                <w:b/>
              </w:rPr>
              <w:t>Pag-uuri:</w:t>
            </w:r>
          </w:p>
        </w:tc>
        <w:tc>
          <w:tcPr>
            <w:tcW w:w="6414" w:type="dxa"/>
            <w:gridSpan w:val="4"/>
            <w:tcBorders>
              <w:top w:val="single" w:sz="4" w:space="0" w:color="auto"/>
              <w:left w:val="single" w:sz="4" w:space="0" w:color="auto"/>
              <w:bottom w:val="single" w:sz="4" w:space="0" w:color="auto"/>
              <w:right w:val="single" w:sz="4" w:space="0" w:color="auto"/>
            </w:tcBorders>
            <w:vAlign w:val="center"/>
            <w:hideMark/>
          </w:tcPr>
          <w:p w:rsidR="00354E12" w:rsidRPr="00354E12" w:rsidRDefault="00354E12" w:rsidP="00354E12">
            <w:pPr>
              <w:spacing w:after="0" w:line="240" w:lineRule="auto"/>
              <w:rPr>
                <w:rFonts w:ascii="Arial" w:hAnsi="Arial" w:cs="Arial"/>
              </w:rPr>
            </w:pPr>
            <w:r w:rsidRPr="00354E12">
              <w:rPr>
                <w:rFonts w:ascii="Arial" w:hAnsi="Arial" w:cs="Arial"/>
              </w:rPr>
              <w:t>Simple</w:t>
            </w:r>
          </w:p>
        </w:tc>
      </w:tr>
      <w:tr w:rsidR="00354E12" w:rsidRPr="00354E12" w:rsidTr="00354E12">
        <w:trPr>
          <w:trHeight w:val="397"/>
        </w:trPr>
        <w:tc>
          <w:tcPr>
            <w:tcW w:w="3651"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354E12" w:rsidRPr="00354E12" w:rsidRDefault="00354E12" w:rsidP="00354E12">
            <w:pPr>
              <w:spacing w:after="0" w:line="240" w:lineRule="auto"/>
              <w:rPr>
                <w:rFonts w:ascii="Arial" w:hAnsi="Arial" w:cs="Arial"/>
                <w:b/>
              </w:rPr>
            </w:pPr>
            <w:r w:rsidRPr="00354E12">
              <w:rPr>
                <w:rFonts w:ascii="Arial" w:hAnsi="Arial" w:cs="Arial"/>
                <w:b/>
              </w:rPr>
              <w:t>Uri ng Transaksyon:</w:t>
            </w:r>
          </w:p>
        </w:tc>
        <w:tc>
          <w:tcPr>
            <w:tcW w:w="6414" w:type="dxa"/>
            <w:gridSpan w:val="4"/>
            <w:tcBorders>
              <w:top w:val="single" w:sz="4" w:space="0" w:color="auto"/>
              <w:left w:val="single" w:sz="4" w:space="0" w:color="auto"/>
              <w:bottom w:val="single" w:sz="4" w:space="0" w:color="auto"/>
              <w:right w:val="single" w:sz="4" w:space="0" w:color="auto"/>
            </w:tcBorders>
            <w:vAlign w:val="center"/>
            <w:hideMark/>
          </w:tcPr>
          <w:p w:rsidR="00354E12" w:rsidRPr="00354E12" w:rsidRDefault="00354E12" w:rsidP="00354E12">
            <w:pPr>
              <w:spacing w:after="0" w:line="240" w:lineRule="auto"/>
              <w:rPr>
                <w:rFonts w:ascii="Arial" w:hAnsi="Arial" w:cs="Arial"/>
              </w:rPr>
            </w:pPr>
            <w:r w:rsidRPr="00354E12">
              <w:rPr>
                <w:rFonts w:ascii="Arial" w:hAnsi="Arial" w:cs="Arial"/>
              </w:rPr>
              <w:t>G2G – Gobyerno sa Gobyerno</w:t>
            </w:r>
          </w:p>
        </w:tc>
      </w:tr>
      <w:tr w:rsidR="00354E12" w:rsidRPr="00354E12" w:rsidTr="00354E12">
        <w:trPr>
          <w:trHeight w:val="714"/>
        </w:trPr>
        <w:tc>
          <w:tcPr>
            <w:tcW w:w="3651"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354E12" w:rsidRPr="00354E12" w:rsidRDefault="00354E12" w:rsidP="00354E12">
            <w:pPr>
              <w:spacing w:after="0" w:line="240" w:lineRule="auto"/>
              <w:rPr>
                <w:rFonts w:ascii="Arial" w:hAnsi="Arial" w:cs="Arial"/>
                <w:b/>
              </w:rPr>
            </w:pPr>
            <w:r w:rsidRPr="00354E12">
              <w:rPr>
                <w:rFonts w:ascii="Arial" w:hAnsi="Arial" w:cs="Arial"/>
                <w:b/>
              </w:rPr>
              <w:t>Sino ang maaaring makagamit:</w:t>
            </w:r>
          </w:p>
        </w:tc>
        <w:tc>
          <w:tcPr>
            <w:tcW w:w="6414" w:type="dxa"/>
            <w:gridSpan w:val="4"/>
            <w:tcBorders>
              <w:top w:val="single" w:sz="4" w:space="0" w:color="auto"/>
              <w:left w:val="single" w:sz="4" w:space="0" w:color="auto"/>
              <w:bottom w:val="single" w:sz="4" w:space="0" w:color="auto"/>
              <w:right w:val="single" w:sz="4" w:space="0" w:color="auto"/>
            </w:tcBorders>
            <w:vAlign w:val="center"/>
            <w:hideMark/>
          </w:tcPr>
          <w:p w:rsidR="00354E12" w:rsidRPr="00354E12" w:rsidRDefault="00354E12" w:rsidP="00354E12">
            <w:pPr>
              <w:spacing w:after="0" w:line="240" w:lineRule="auto"/>
              <w:rPr>
                <w:rFonts w:ascii="Arial" w:hAnsi="Arial" w:cs="Arial"/>
              </w:rPr>
            </w:pPr>
            <w:r w:rsidRPr="00354E12">
              <w:rPr>
                <w:rFonts w:ascii="Arial" w:hAnsi="Arial" w:cs="Arial"/>
              </w:rPr>
              <w:t>Lahat ng mga bagong emleyado ng Pamahalaang Lungsod ng Pasig</w:t>
            </w:r>
          </w:p>
        </w:tc>
      </w:tr>
      <w:tr w:rsidR="00354E12" w:rsidRPr="00354E12" w:rsidTr="00354E12">
        <w:trPr>
          <w:trHeight w:val="696"/>
          <w:tblHeader/>
        </w:trPr>
        <w:tc>
          <w:tcPr>
            <w:tcW w:w="3651"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354E12" w:rsidRPr="00354E12" w:rsidRDefault="00354E12" w:rsidP="00354E12">
            <w:pPr>
              <w:spacing w:after="0" w:line="240" w:lineRule="auto"/>
              <w:jc w:val="center"/>
              <w:rPr>
                <w:rFonts w:ascii="Arial" w:hAnsi="Arial" w:cs="Arial"/>
                <w:b/>
              </w:rPr>
            </w:pPr>
            <w:r w:rsidRPr="00354E12">
              <w:rPr>
                <w:rFonts w:ascii="Arial" w:hAnsi="Arial" w:cs="Arial"/>
                <w:b/>
              </w:rPr>
              <w:t>LISTAHAN NG MGA KINAKAILANGAN</w:t>
            </w:r>
          </w:p>
        </w:tc>
        <w:tc>
          <w:tcPr>
            <w:tcW w:w="6414" w:type="dxa"/>
            <w:gridSpan w:val="4"/>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354E12" w:rsidRPr="00354E12" w:rsidRDefault="00354E12" w:rsidP="00354E12">
            <w:pPr>
              <w:spacing w:after="0" w:line="240" w:lineRule="auto"/>
              <w:jc w:val="center"/>
              <w:rPr>
                <w:rFonts w:ascii="Arial" w:hAnsi="Arial" w:cs="Arial"/>
                <w:b/>
              </w:rPr>
            </w:pPr>
            <w:r w:rsidRPr="00354E12">
              <w:rPr>
                <w:rFonts w:ascii="Arial" w:hAnsi="Arial" w:cs="Arial"/>
                <w:b/>
              </w:rPr>
              <w:t>SAAN KUKUNIN</w:t>
            </w:r>
          </w:p>
        </w:tc>
      </w:tr>
      <w:tr w:rsidR="00354E12" w:rsidRPr="00354E12" w:rsidTr="00354E12">
        <w:trPr>
          <w:trHeight w:val="1117"/>
        </w:trPr>
        <w:tc>
          <w:tcPr>
            <w:tcW w:w="3651" w:type="dxa"/>
            <w:gridSpan w:val="3"/>
            <w:tcBorders>
              <w:top w:val="single" w:sz="4" w:space="0" w:color="auto"/>
              <w:left w:val="single" w:sz="4" w:space="0" w:color="auto"/>
              <w:bottom w:val="single" w:sz="4" w:space="0" w:color="auto"/>
              <w:right w:val="single" w:sz="4" w:space="0" w:color="auto"/>
            </w:tcBorders>
          </w:tcPr>
          <w:p w:rsidR="00354E12" w:rsidRPr="00354E12" w:rsidRDefault="00354E12" w:rsidP="00354E12">
            <w:pPr>
              <w:spacing w:after="0" w:line="240" w:lineRule="auto"/>
              <w:rPr>
                <w:rFonts w:ascii="Arial" w:hAnsi="Arial" w:cs="Arial"/>
              </w:rPr>
            </w:pPr>
            <w:r w:rsidRPr="00354E12">
              <w:rPr>
                <w:rFonts w:ascii="Arial" w:hAnsi="Arial" w:cs="Arial"/>
              </w:rPr>
              <w:t>Kopya ng kumpirmadong numero ng online na applikasyon</w:t>
            </w:r>
          </w:p>
          <w:p w:rsidR="00354E12" w:rsidRPr="00354E12" w:rsidRDefault="00354E12" w:rsidP="00354E12">
            <w:pPr>
              <w:spacing w:after="0" w:line="240" w:lineRule="auto"/>
              <w:rPr>
                <w:rFonts w:ascii="Arial" w:hAnsi="Arial" w:cs="Arial"/>
              </w:rPr>
            </w:pPr>
            <w:r w:rsidRPr="00354E12">
              <w:rPr>
                <w:rFonts w:ascii="Arial" w:hAnsi="Arial" w:cs="Arial"/>
              </w:rPr>
              <w:t>Dalawang (2) ID na ibinigay ng gobyerno</w:t>
            </w:r>
          </w:p>
        </w:tc>
        <w:tc>
          <w:tcPr>
            <w:tcW w:w="6414" w:type="dxa"/>
            <w:gridSpan w:val="4"/>
            <w:tcBorders>
              <w:top w:val="single" w:sz="4" w:space="0" w:color="auto"/>
              <w:left w:val="single" w:sz="4" w:space="0" w:color="auto"/>
              <w:bottom w:val="single" w:sz="4" w:space="0" w:color="auto"/>
              <w:right w:val="single" w:sz="4" w:space="0" w:color="auto"/>
            </w:tcBorders>
          </w:tcPr>
          <w:p w:rsidR="00354E12" w:rsidRPr="00354E12" w:rsidRDefault="00354E12" w:rsidP="00354E12">
            <w:pPr>
              <w:spacing w:after="0" w:line="240" w:lineRule="auto"/>
              <w:rPr>
                <w:rFonts w:ascii="Arial" w:hAnsi="Arial" w:cs="Arial"/>
              </w:rPr>
            </w:pPr>
            <w:r w:rsidRPr="00354E12">
              <w:rPr>
                <w:rFonts w:ascii="Arial" w:hAnsi="Arial" w:cs="Arial"/>
              </w:rPr>
              <w:t>Landbank ng Pilipinas</w:t>
            </w:r>
          </w:p>
          <w:p w:rsidR="00354E12" w:rsidRPr="00354E12" w:rsidRDefault="00354E12" w:rsidP="00354E12">
            <w:pPr>
              <w:spacing w:after="0" w:line="240" w:lineRule="auto"/>
              <w:rPr>
                <w:rFonts w:ascii="Arial" w:hAnsi="Arial" w:cs="Arial"/>
              </w:rPr>
            </w:pPr>
          </w:p>
          <w:p w:rsidR="00354E12" w:rsidRPr="00354E12" w:rsidRDefault="00354E12" w:rsidP="00354E12">
            <w:pPr>
              <w:spacing w:after="0" w:line="240" w:lineRule="auto"/>
              <w:rPr>
                <w:rFonts w:ascii="Arial" w:hAnsi="Arial" w:cs="Arial"/>
              </w:rPr>
            </w:pPr>
          </w:p>
          <w:p w:rsidR="00354E12" w:rsidRPr="00354E12" w:rsidRDefault="00354E12" w:rsidP="00354E12">
            <w:pPr>
              <w:spacing w:after="0" w:line="240" w:lineRule="auto"/>
              <w:rPr>
                <w:rFonts w:ascii="Arial" w:hAnsi="Arial" w:cs="Arial"/>
              </w:rPr>
            </w:pPr>
          </w:p>
        </w:tc>
      </w:tr>
      <w:tr w:rsidR="00354E12" w:rsidRPr="00354E12" w:rsidTr="00354E12">
        <w:trPr>
          <w:trHeight w:val="978"/>
          <w:tblHeader/>
        </w:trPr>
        <w:tc>
          <w:tcPr>
            <w:tcW w:w="36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354E12" w:rsidRPr="00354E12" w:rsidRDefault="00354E12" w:rsidP="00354E12">
            <w:pPr>
              <w:spacing w:after="0" w:line="240" w:lineRule="auto"/>
              <w:jc w:val="center"/>
              <w:rPr>
                <w:rFonts w:ascii="Arial" w:hAnsi="Arial" w:cs="Arial"/>
                <w:b/>
              </w:rPr>
            </w:pPr>
            <w:r w:rsidRPr="00354E12">
              <w:rPr>
                <w:rFonts w:ascii="Arial" w:hAnsi="Arial" w:cs="Arial"/>
                <w:b/>
              </w:rPr>
              <w:t>#</w:t>
            </w:r>
          </w:p>
        </w:tc>
        <w:tc>
          <w:tcPr>
            <w:tcW w:w="219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354E12" w:rsidRPr="00354E12" w:rsidRDefault="00354E12" w:rsidP="00354E12">
            <w:pPr>
              <w:spacing w:after="0" w:line="240" w:lineRule="auto"/>
              <w:jc w:val="center"/>
              <w:rPr>
                <w:rFonts w:ascii="Arial" w:hAnsi="Arial" w:cs="Arial"/>
                <w:b/>
              </w:rPr>
            </w:pPr>
            <w:r w:rsidRPr="00354E12">
              <w:rPr>
                <w:rFonts w:ascii="Arial" w:hAnsi="Arial" w:cs="Arial"/>
                <w:b/>
              </w:rPr>
              <w:t>MGA HAKBANG NG KLIYENTE</w:t>
            </w:r>
          </w:p>
        </w:tc>
        <w:tc>
          <w:tcPr>
            <w:tcW w:w="1984"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354E12" w:rsidRPr="00354E12" w:rsidRDefault="00354E12" w:rsidP="00354E12">
            <w:pPr>
              <w:spacing w:after="0" w:line="240" w:lineRule="auto"/>
              <w:jc w:val="center"/>
              <w:rPr>
                <w:rFonts w:ascii="Arial" w:hAnsi="Arial" w:cs="Arial"/>
                <w:b/>
              </w:rPr>
            </w:pPr>
            <w:r w:rsidRPr="00354E12">
              <w:rPr>
                <w:rFonts w:ascii="Arial" w:hAnsi="Arial" w:cs="Arial"/>
                <w:b/>
              </w:rPr>
              <w:t>AKSYON NG OPISINA</w:t>
            </w:r>
          </w:p>
        </w:tc>
        <w:tc>
          <w:tcPr>
            <w:tcW w:w="133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354E12" w:rsidRPr="00354E12" w:rsidRDefault="00354E12" w:rsidP="00354E12">
            <w:pPr>
              <w:spacing w:after="0" w:line="240" w:lineRule="auto"/>
              <w:jc w:val="center"/>
              <w:rPr>
                <w:rFonts w:ascii="Arial" w:hAnsi="Arial" w:cs="Arial"/>
                <w:b/>
              </w:rPr>
            </w:pPr>
            <w:r w:rsidRPr="00354E12">
              <w:rPr>
                <w:rFonts w:ascii="Arial" w:hAnsi="Arial" w:cs="Arial"/>
                <w:b/>
              </w:rPr>
              <w:t>MGA DAPAT BAYARAN</w:t>
            </w:r>
          </w:p>
        </w:tc>
        <w:tc>
          <w:tcPr>
            <w:tcW w:w="2099"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354E12" w:rsidRPr="00354E12" w:rsidRDefault="00354E12" w:rsidP="00354E12">
            <w:pPr>
              <w:spacing w:after="0" w:line="240" w:lineRule="auto"/>
              <w:jc w:val="center"/>
              <w:rPr>
                <w:rFonts w:ascii="Arial" w:hAnsi="Arial" w:cs="Arial"/>
                <w:b/>
              </w:rPr>
            </w:pPr>
            <w:r w:rsidRPr="00354E12">
              <w:rPr>
                <w:rFonts w:ascii="Arial" w:hAnsi="Arial" w:cs="Arial"/>
                <w:b/>
              </w:rPr>
              <w:t>ORAS NG PAGPOPROSESO</w:t>
            </w:r>
          </w:p>
        </w:tc>
        <w:tc>
          <w:tcPr>
            <w:tcW w:w="2098"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354E12" w:rsidRPr="00354E12" w:rsidRDefault="00354E12" w:rsidP="00354E12">
            <w:pPr>
              <w:spacing w:after="0" w:line="240" w:lineRule="auto"/>
              <w:jc w:val="center"/>
              <w:rPr>
                <w:rFonts w:ascii="Arial" w:hAnsi="Arial" w:cs="Arial"/>
                <w:b/>
              </w:rPr>
            </w:pPr>
            <w:r w:rsidRPr="00354E12">
              <w:rPr>
                <w:rFonts w:ascii="Arial" w:hAnsi="Arial" w:cs="Arial"/>
                <w:b/>
              </w:rPr>
              <w:t>TAONG RESPONSABLE</w:t>
            </w:r>
          </w:p>
        </w:tc>
      </w:tr>
      <w:tr w:rsidR="00354E12" w:rsidRPr="00354E12" w:rsidTr="00354E12">
        <w:trPr>
          <w:trHeight w:val="1768"/>
        </w:trPr>
        <w:tc>
          <w:tcPr>
            <w:tcW w:w="362" w:type="dxa"/>
            <w:tcBorders>
              <w:top w:val="single" w:sz="4" w:space="0" w:color="auto"/>
              <w:left w:val="single" w:sz="4" w:space="0" w:color="auto"/>
              <w:bottom w:val="single" w:sz="4" w:space="0" w:color="auto"/>
              <w:right w:val="single" w:sz="4" w:space="0" w:color="auto"/>
            </w:tcBorders>
            <w:vAlign w:val="center"/>
          </w:tcPr>
          <w:p w:rsidR="00354E12" w:rsidRPr="00354E12" w:rsidRDefault="00354E12" w:rsidP="00354E12">
            <w:pPr>
              <w:spacing w:line="240" w:lineRule="auto"/>
              <w:rPr>
                <w:rFonts w:ascii="Arial" w:hAnsi="Arial" w:cs="Arial"/>
                <w:sz w:val="20"/>
                <w:szCs w:val="20"/>
              </w:rPr>
            </w:pPr>
            <w:r w:rsidRPr="00354E12">
              <w:rPr>
                <w:rFonts w:ascii="Arial" w:hAnsi="Arial" w:cs="Arial"/>
                <w:sz w:val="20"/>
                <w:szCs w:val="20"/>
              </w:rPr>
              <w:lastRenderedPageBreak/>
              <w:t>1</w:t>
            </w:r>
          </w:p>
        </w:tc>
        <w:tc>
          <w:tcPr>
            <w:tcW w:w="2190" w:type="dxa"/>
            <w:tcBorders>
              <w:top w:val="single" w:sz="4" w:space="0" w:color="auto"/>
              <w:left w:val="single" w:sz="4" w:space="0" w:color="auto"/>
              <w:bottom w:val="single" w:sz="4" w:space="0" w:color="auto"/>
              <w:right w:val="single" w:sz="4" w:space="0" w:color="auto"/>
            </w:tcBorders>
            <w:vAlign w:val="center"/>
          </w:tcPr>
          <w:p w:rsidR="00354E12" w:rsidRPr="00354E12" w:rsidRDefault="00354E12" w:rsidP="00354E12">
            <w:pPr>
              <w:spacing w:line="240" w:lineRule="auto"/>
              <w:rPr>
                <w:rFonts w:ascii="Arial" w:hAnsi="Arial" w:cs="Arial"/>
                <w:sz w:val="20"/>
                <w:szCs w:val="20"/>
              </w:rPr>
            </w:pPr>
            <w:r w:rsidRPr="00354E12">
              <w:rPr>
                <w:rFonts w:ascii="Arial" w:hAnsi="Arial" w:cs="Arial"/>
                <w:sz w:val="20"/>
                <w:szCs w:val="20"/>
              </w:rPr>
              <w:t>Mag-apply online sa website ng Landbank para magbukas ng ATM payroll savings account at kumuha ng numero ng aplikasyon</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354E12" w:rsidRPr="00354E12" w:rsidRDefault="00354E12" w:rsidP="00354E12">
            <w:pPr>
              <w:spacing w:line="240" w:lineRule="auto"/>
              <w:rPr>
                <w:rFonts w:ascii="Arial" w:hAnsi="Arial" w:cs="Arial"/>
                <w:sz w:val="20"/>
                <w:szCs w:val="20"/>
              </w:rPr>
            </w:pPr>
            <w:r w:rsidRPr="00354E12">
              <w:rPr>
                <w:rFonts w:ascii="Arial" w:hAnsi="Arial" w:cs="Arial"/>
                <w:sz w:val="20"/>
                <w:szCs w:val="20"/>
              </w:rPr>
              <w:t>Paglalabas ng pag-endorso sa Landbank  para sa isinumiteng kopya ng applikasyon para sa iskedyul</w:t>
            </w:r>
          </w:p>
        </w:tc>
        <w:tc>
          <w:tcPr>
            <w:tcW w:w="1332" w:type="dxa"/>
            <w:tcBorders>
              <w:top w:val="single" w:sz="4" w:space="0" w:color="auto"/>
              <w:left w:val="single" w:sz="4" w:space="0" w:color="auto"/>
              <w:bottom w:val="single" w:sz="4" w:space="0" w:color="auto"/>
              <w:right w:val="single" w:sz="4" w:space="0" w:color="auto"/>
            </w:tcBorders>
            <w:vAlign w:val="center"/>
          </w:tcPr>
          <w:p w:rsidR="00354E12" w:rsidRPr="00354E12" w:rsidRDefault="00354E12" w:rsidP="00354E12">
            <w:pPr>
              <w:spacing w:line="240" w:lineRule="auto"/>
              <w:jc w:val="center"/>
              <w:rPr>
                <w:rFonts w:ascii="Arial" w:hAnsi="Arial" w:cs="Arial"/>
                <w:sz w:val="20"/>
                <w:szCs w:val="20"/>
              </w:rPr>
            </w:pPr>
            <w:r w:rsidRPr="00354E12">
              <w:rPr>
                <w:rFonts w:ascii="Arial" w:hAnsi="Arial" w:cs="Arial"/>
                <w:sz w:val="20"/>
                <w:szCs w:val="20"/>
              </w:rPr>
              <w:t>Wala</w:t>
            </w:r>
          </w:p>
        </w:tc>
        <w:tc>
          <w:tcPr>
            <w:tcW w:w="2099" w:type="dxa"/>
            <w:tcBorders>
              <w:top w:val="single" w:sz="4" w:space="0" w:color="auto"/>
              <w:left w:val="single" w:sz="4" w:space="0" w:color="auto"/>
              <w:bottom w:val="single" w:sz="4" w:space="0" w:color="auto"/>
              <w:right w:val="single" w:sz="4" w:space="0" w:color="auto"/>
            </w:tcBorders>
            <w:vAlign w:val="center"/>
          </w:tcPr>
          <w:p w:rsidR="00354E12" w:rsidRPr="00354E12" w:rsidRDefault="00354E12" w:rsidP="00354E12">
            <w:pPr>
              <w:spacing w:line="240" w:lineRule="auto"/>
              <w:jc w:val="center"/>
              <w:rPr>
                <w:rFonts w:ascii="Arial" w:hAnsi="Arial" w:cs="Arial"/>
                <w:sz w:val="20"/>
                <w:szCs w:val="20"/>
              </w:rPr>
            </w:pPr>
            <w:r w:rsidRPr="00354E12">
              <w:rPr>
                <w:rFonts w:ascii="Arial" w:hAnsi="Arial" w:cs="Arial"/>
                <w:sz w:val="20"/>
                <w:szCs w:val="20"/>
              </w:rPr>
              <w:t>20 minuto</w:t>
            </w:r>
          </w:p>
        </w:tc>
        <w:tc>
          <w:tcPr>
            <w:tcW w:w="2098" w:type="dxa"/>
            <w:tcBorders>
              <w:top w:val="single" w:sz="4" w:space="0" w:color="auto"/>
              <w:left w:val="single" w:sz="4" w:space="0" w:color="auto"/>
              <w:bottom w:val="single" w:sz="4" w:space="0" w:color="auto"/>
              <w:right w:val="single" w:sz="4" w:space="0" w:color="auto"/>
            </w:tcBorders>
            <w:vAlign w:val="center"/>
          </w:tcPr>
          <w:p w:rsidR="00354E12" w:rsidRPr="00354E12" w:rsidRDefault="00354E12" w:rsidP="00354E12">
            <w:pPr>
              <w:spacing w:line="240" w:lineRule="auto"/>
              <w:ind w:right="314"/>
              <w:jc w:val="center"/>
              <w:rPr>
                <w:rFonts w:ascii="Arial" w:hAnsi="Arial" w:cs="Arial"/>
                <w:sz w:val="20"/>
                <w:szCs w:val="20"/>
              </w:rPr>
            </w:pPr>
            <w:r w:rsidRPr="00354E12">
              <w:rPr>
                <w:rFonts w:ascii="Arial" w:hAnsi="Arial" w:cs="Arial"/>
                <w:sz w:val="20"/>
                <w:szCs w:val="20"/>
              </w:rPr>
              <w:t>Renardo Padoga Jr</w:t>
            </w:r>
          </w:p>
        </w:tc>
      </w:tr>
      <w:tr w:rsidR="00354E12" w:rsidRPr="00354E12" w:rsidTr="00354E12">
        <w:trPr>
          <w:trHeight w:val="1123"/>
        </w:trPr>
        <w:tc>
          <w:tcPr>
            <w:tcW w:w="362" w:type="dxa"/>
            <w:tcBorders>
              <w:top w:val="single" w:sz="4" w:space="0" w:color="auto"/>
              <w:left w:val="single" w:sz="4" w:space="0" w:color="auto"/>
              <w:bottom w:val="single" w:sz="4" w:space="0" w:color="auto"/>
              <w:right w:val="single" w:sz="4" w:space="0" w:color="auto"/>
            </w:tcBorders>
            <w:vAlign w:val="center"/>
          </w:tcPr>
          <w:p w:rsidR="00354E12" w:rsidRPr="00354E12" w:rsidRDefault="00354E12" w:rsidP="00354E12">
            <w:pPr>
              <w:spacing w:line="240" w:lineRule="auto"/>
              <w:rPr>
                <w:rFonts w:ascii="Arial" w:hAnsi="Arial" w:cs="Arial"/>
                <w:sz w:val="20"/>
                <w:szCs w:val="20"/>
              </w:rPr>
            </w:pPr>
            <w:r w:rsidRPr="00354E12">
              <w:rPr>
                <w:rFonts w:ascii="Arial" w:hAnsi="Arial" w:cs="Arial"/>
                <w:sz w:val="20"/>
                <w:szCs w:val="20"/>
              </w:rPr>
              <w:t>2</w:t>
            </w:r>
          </w:p>
        </w:tc>
        <w:tc>
          <w:tcPr>
            <w:tcW w:w="2190" w:type="dxa"/>
            <w:tcBorders>
              <w:top w:val="single" w:sz="4" w:space="0" w:color="auto"/>
              <w:left w:val="single" w:sz="4" w:space="0" w:color="auto"/>
              <w:bottom w:val="single" w:sz="4" w:space="0" w:color="auto"/>
              <w:right w:val="single" w:sz="4" w:space="0" w:color="auto"/>
            </w:tcBorders>
            <w:vAlign w:val="center"/>
          </w:tcPr>
          <w:p w:rsidR="00354E12" w:rsidRPr="00354E12" w:rsidRDefault="00354E12" w:rsidP="00354E12">
            <w:pPr>
              <w:spacing w:line="240" w:lineRule="auto"/>
              <w:rPr>
                <w:rFonts w:ascii="Arial" w:hAnsi="Arial" w:cs="Arial"/>
                <w:sz w:val="20"/>
                <w:szCs w:val="20"/>
              </w:rPr>
            </w:pPr>
            <w:r w:rsidRPr="00354E12">
              <w:rPr>
                <w:rFonts w:ascii="Arial" w:hAnsi="Arial" w:cs="Arial"/>
                <w:sz w:val="20"/>
                <w:szCs w:val="20"/>
              </w:rPr>
              <w:t>Pagkatapos matanggap ang mensahe ng iskedyul, magpunta sa Landbank para sa pagkuha ng datos, ispesimen ng lagda at sa pag-isyu ng ATM card na isusumite sa Seksiyon ng Talaan ng Pasahod</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354E12" w:rsidRPr="00354E12" w:rsidRDefault="00354E12" w:rsidP="00354E12">
            <w:pPr>
              <w:spacing w:line="240" w:lineRule="auto"/>
              <w:rPr>
                <w:rFonts w:ascii="Arial" w:hAnsi="Arial" w:cs="Arial"/>
                <w:sz w:val="20"/>
                <w:szCs w:val="20"/>
              </w:rPr>
            </w:pPr>
            <w:r w:rsidRPr="00354E12">
              <w:rPr>
                <w:rFonts w:ascii="Arial" w:hAnsi="Arial" w:cs="Arial"/>
                <w:sz w:val="20"/>
                <w:szCs w:val="20"/>
              </w:rPr>
              <w:t>Pag-upload ng ATM account sa System ng talaan ng pasahod</w:t>
            </w:r>
          </w:p>
        </w:tc>
        <w:tc>
          <w:tcPr>
            <w:tcW w:w="1332" w:type="dxa"/>
            <w:tcBorders>
              <w:top w:val="single" w:sz="4" w:space="0" w:color="auto"/>
              <w:left w:val="single" w:sz="4" w:space="0" w:color="auto"/>
              <w:bottom w:val="single" w:sz="4" w:space="0" w:color="auto"/>
              <w:right w:val="single" w:sz="4" w:space="0" w:color="auto"/>
            </w:tcBorders>
            <w:vAlign w:val="center"/>
          </w:tcPr>
          <w:p w:rsidR="00354E12" w:rsidRPr="00354E12" w:rsidRDefault="00354E12" w:rsidP="00354E12">
            <w:pPr>
              <w:spacing w:line="240" w:lineRule="auto"/>
              <w:jc w:val="center"/>
              <w:rPr>
                <w:rFonts w:ascii="Arial" w:hAnsi="Arial" w:cs="Arial"/>
                <w:sz w:val="20"/>
                <w:szCs w:val="20"/>
              </w:rPr>
            </w:pPr>
            <w:r w:rsidRPr="00354E12">
              <w:rPr>
                <w:rFonts w:ascii="Arial" w:hAnsi="Arial" w:cs="Arial"/>
                <w:sz w:val="20"/>
                <w:szCs w:val="20"/>
              </w:rPr>
              <w:t>Wala</w:t>
            </w:r>
          </w:p>
        </w:tc>
        <w:tc>
          <w:tcPr>
            <w:tcW w:w="2099" w:type="dxa"/>
            <w:tcBorders>
              <w:top w:val="single" w:sz="4" w:space="0" w:color="auto"/>
              <w:left w:val="single" w:sz="4" w:space="0" w:color="auto"/>
              <w:bottom w:val="single" w:sz="4" w:space="0" w:color="auto"/>
              <w:right w:val="single" w:sz="4" w:space="0" w:color="auto"/>
            </w:tcBorders>
            <w:vAlign w:val="center"/>
          </w:tcPr>
          <w:p w:rsidR="00354E12" w:rsidRPr="00354E12" w:rsidRDefault="00354E12" w:rsidP="00354E12">
            <w:pPr>
              <w:spacing w:line="240" w:lineRule="auto"/>
              <w:jc w:val="center"/>
              <w:rPr>
                <w:rFonts w:ascii="Arial" w:hAnsi="Arial" w:cs="Arial"/>
                <w:sz w:val="20"/>
                <w:szCs w:val="20"/>
              </w:rPr>
            </w:pPr>
            <w:r w:rsidRPr="00354E12">
              <w:rPr>
                <w:rFonts w:ascii="Arial" w:hAnsi="Arial" w:cs="Arial"/>
                <w:sz w:val="20"/>
                <w:szCs w:val="20"/>
              </w:rPr>
              <w:t>5 minuto</w:t>
            </w:r>
          </w:p>
        </w:tc>
        <w:tc>
          <w:tcPr>
            <w:tcW w:w="2098" w:type="dxa"/>
            <w:tcBorders>
              <w:top w:val="single" w:sz="4" w:space="0" w:color="auto"/>
              <w:left w:val="single" w:sz="4" w:space="0" w:color="auto"/>
              <w:bottom w:val="single" w:sz="4" w:space="0" w:color="auto"/>
              <w:right w:val="single" w:sz="4" w:space="0" w:color="auto"/>
            </w:tcBorders>
            <w:vAlign w:val="center"/>
          </w:tcPr>
          <w:p w:rsidR="00354E12" w:rsidRPr="00354E12" w:rsidRDefault="00354E12" w:rsidP="00354E12">
            <w:pPr>
              <w:spacing w:line="240" w:lineRule="auto"/>
              <w:jc w:val="center"/>
              <w:rPr>
                <w:rFonts w:ascii="Arial" w:hAnsi="Arial" w:cs="Arial"/>
                <w:sz w:val="20"/>
                <w:szCs w:val="20"/>
              </w:rPr>
            </w:pPr>
            <w:r w:rsidRPr="00354E12">
              <w:rPr>
                <w:rFonts w:ascii="Arial" w:hAnsi="Arial" w:cs="Arial"/>
                <w:sz w:val="20"/>
                <w:szCs w:val="20"/>
              </w:rPr>
              <w:t>Renardo Padoga Jr</w:t>
            </w:r>
          </w:p>
        </w:tc>
      </w:tr>
      <w:tr w:rsidR="00354E12" w:rsidRPr="00354E12" w:rsidTr="00354E12">
        <w:trPr>
          <w:trHeight w:val="738"/>
        </w:trPr>
        <w:tc>
          <w:tcPr>
            <w:tcW w:w="4536" w:type="dxa"/>
            <w:gridSpan w:val="4"/>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354E12" w:rsidRPr="00354E12" w:rsidRDefault="00354E12" w:rsidP="00354E12">
            <w:pPr>
              <w:spacing w:after="0" w:line="240" w:lineRule="auto"/>
              <w:jc w:val="center"/>
              <w:rPr>
                <w:rFonts w:ascii="Arial" w:hAnsi="Arial" w:cs="Arial"/>
                <w:b/>
                <w:sz w:val="20"/>
                <w:szCs w:val="20"/>
              </w:rPr>
            </w:pPr>
            <w:r w:rsidRPr="00354E12">
              <w:rPr>
                <w:rFonts w:ascii="Arial" w:hAnsi="Arial" w:cs="Arial"/>
                <w:b/>
                <w:sz w:val="20"/>
                <w:szCs w:val="20"/>
              </w:rPr>
              <w:t>KABUUAN:</w:t>
            </w:r>
          </w:p>
        </w:tc>
        <w:tc>
          <w:tcPr>
            <w:tcW w:w="133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354E12" w:rsidRPr="00354E12" w:rsidRDefault="00354E12" w:rsidP="00354E12">
            <w:pPr>
              <w:spacing w:after="0" w:line="240" w:lineRule="auto"/>
              <w:jc w:val="center"/>
              <w:rPr>
                <w:rFonts w:ascii="Arial" w:hAnsi="Arial" w:cs="Arial"/>
                <w:b/>
                <w:sz w:val="20"/>
                <w:szCs w:val="20"/>
              </w:rPr>
            </w:pPr>
            <w:r w:rsidRPr="00354E12">
              <w:rPr>
                <w:rFonts w:ascii="Arial" w:hAnsi="Arial" w:cs="Arial"/>
                <w:b/>
                <w:sz w:val="20"/>
                <w:szCs w:val="20"/>
              </w:rPr>
              <w:t>WALA</w:t>
            </w:r>
          </w:p>
        </w:tc>
        <w:tc>
          <w:tcPr>
            <w:tcW w:w="4197"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354E12" w:rsidRPr="00354E12" w:rsidRDefault="00354E12" w:rsidP="00354E12">
            <w:pPr>
              <w:spacing w:after="0" w:line="240" w:lineRule="auto"/>
              <w:jc w:val="center"/>
              <w:rPr>
                <w:rFonts w:ascii="Arial" w:hAnsi="Arial" w:cs="Arial"/>
                <w:b/>
                <w:sz w:val="20"/>
                <w:szCs w:val="20"/>
              </w:rPr>
            </w:pPr>
            <w:r w:rsidRPr="00354E12">
              <w:rPr>
                <w:rFonts w:ascii="Arial" w:hAnsi="Arial" w:cs="Arial"/>
                <w:b/>
                <w:sz w:val="20"/>
                <w:szCs w:val="20"/>
              </w:rPr>
              <w:t>TINATANTYA: 25 MINUTO</w:t>
            </w:r>
          </w:p>
        </w:tc>
      </w:tr>
    </w:tbl>
    <w:p w:rsidR="00354E12" w:rsidRPr="00354E12" w:rsidRDefault="00354E12" w:rsidP="00354E12">
      <w:pPr>
        <w:spacing w:line="240" w:lineRule="auto"/>
        <w:rPr>
          <w:rFonts w:ascii="Arial" w:hAnsi="Arial" w:cs="Arial"/>
        </w:rPr>
      </w:pPr>
    </w:p>
    <w:p w:rsidR="00354E12" w:rsidRPr="002F762D" w:rsidRDefault="00354E12" w:rsidP="002F762D">
      <w:pPr>
        <w:pStyle w:val="ListParagraph"/>
        <w:numPr>
          <w:ilvl w:val="0"/>
          <w:numId w:val="56"/>
        </w:numPr>
        <w:rPr>
          <w:rFonts w:ascii="Arial" w:hAnsi="Arial" w:cs="Arial"/>
          <w:b/>
          <w:bCs/>
        </w:rPr>
      </w:pPr>
      <w:r w:rsidRPr="002F762D">
        <w:rPr>
          <w:rFonts w:ascii="Arial" w:hAnsi="Arial" w:cs="Arial"/>
          <w:b/>
          <w:bCs/>
        </w:rPr>
        <w:t>PAGPOPROSESO NG UNANG SUWELDO</w:t>
      </w:r>
    </w:p>
    <w:p w:rsidR="00354E12" w:rsidRPr="00354E12" w:rsidRDefault="00354E12" w:rsidP="00354E12">
      <w:pPr>
        <w:spacing w:after="0" w:line="240" w:lineRule="auto"/>
        <w:contextualSpacing/>
        <w:rPr>
          <w:rFonts w:ascii="Arial" w:hAnsi="Arial" w:cs="Arial"/>
          <w:b/>
        </w:rPr>
      </w:pPr>
    </w:p>
    <w:tbl>
      <w:tblPr>
        <w:tblStyle w:val="TableGrid"/>
        <w:tblW w:w="10065" w:type="dxa"/>
        <w:tblInd w:w="-5" w:type="dxa"/>
        <w:tblLook w:val="04A0" w:firstRow="1" w:lastRow="0" w:firstColumn="1" w:lastColumn="0" w:noHBand="0" w:noVBand="1"/>
      </w:tblPr>
      <w:tblGrid>
        <w:gridCol w:w="356"/>
        <w:gridCol w:w="2054"/>
        <w:gridCol w:w="1819"/>
        <w:gridCol w:w="874"/>
        <w:gridCol w:w="442"/>
        <w:gridCol w:w="2131"/>
        <w:gridCol w:w="2389"/>
      </w:tblGrid>
      <w:tr w:rsidR="00354E12" w:rsidRPr="00354E12" w:rsidTr="00AA2E4B">
        <w:trPr>
          <w:trHeight w:val="480"/>
        </w:trPr>
        <w:tc>
          <w:tcPr>
            <w:tcW w:w="5103" w:type="dxa"/>
            <w:gridSpan w:val="4"/>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354E12" w:rsidRPr="00354E12" w:rsidRDefault="00354E12" w:rsidP="00354E12">
            <w:pPr>
              <w:spacing w:after="0" w:line="240" w:lineRule="auto"/>
              <w:rPr>
                <w:rFonts w:ascii="Arial" w:hAnsi="Arial" w:cs="Arial"/>
                <w:b/>
              </w:rPr>
            </w:pPr>
            <w:r w:rsidRPr="00354E12">
              <w:rPr>
                <w:rFonts w:ascii="Arial" w:hAnsi="Arial" w:cs="Arial"/>
                <w:b/>
              </w:rPr>
              <w:t>Opisina o Dibisyon:</w:t>
            </w:r>
          </w:p>
        </w:tc>
        <w:tc>
          <w:tcPr>
            <w:tcW w:w="4962" w:type="dxa"/>
            <w:gridSpan w:val="3"/>
            <w:tcBorders>
              <w:top w:val="single" w:sz="4" w:space="0" w:color="auto"/>
              <w:left w:val="single" w:sz="4" w:space="0" w:color="auto"/>
              <w:bottom w:val="single" w:sz="4" w:space="0" w:color="auto"/>
              <w:right w:val="single" w:sz="4" w:space="0" w:color="auto"/>
            </w:tcBorders>
            <w:vAlign w:val="center"/>
            <w:hideMark/>
          </w:tcPr>
          <w:p w:rsidR="00354E12" w:rsidRPr="00354E12" w:rsidRDefault="00354E12" w:rsidP="00354E12">
            <w:pPr>
              <w:spacing w:after="0" w:line="240" w:lineRule="auto"/>
              <w:rPr>
                <w:rFonts w:ascii="Arial" w:hAnsi="Arial" w:cs="Arial"/>
              </w:rPr>
            </w:pPr>
            <w:r w:rsidRPr="00354E12">
              <w:rPr>
                <w:rFonts w:ascii="Arial" w:hAnsi="Arial" w:cs="Arial"/>
              </w:rPr>
              <w:t>HRDO-Seksiyon ng Talaan ng Pasahod</w:t>
            </w:r>
          </w:p>
        </w:tc>
      </w:tr>
      <w:tr w:rsidR="00354E12" w:rsidRPr="00354E12" w:rsidTr="00AA2E4B">
        <w:trPr>
          <w:trHeight w:val="528"/>
        </w:trPr>
        <w:tc>
          <w:tcPr>
            <w:tcW w:w="5103" w:type="dxa"/>
            <w:gridSpan w:val="4"/>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354E12" w:rsidRPr="00354E12" w:rsidRDefault="00354E12" w:rsidP="00354E12">
            <w:pPr>
              <w:spacing w:after="0" w:line="240" w:lineRule="auto"/>
              <w:rPr>
                <w:rFonts w:ascii="Arial" w:hAnsi="Arial" w:cs="Arial"/>
                <w:b/>
              </w:rPr>
            </w:pPr>
            <w:r w:rsidRPr="00354E12">
              <w:rPr>
                <w:rFonts w:ascii="Arial" w:hAnsi="Arial" w:cs="Arial"/>
                <w:b/>
              </w:rPr>
              <w:t>Pag-uuri:</w:t>
            </w:r>
          </w:p>
        </w:tc>
        <w:tc>
          <w:tcPr>
            <w:tcW w:w="4962" w:type="dxa"/>
            <w:gridSpan w:val="3"/>
            <w:tcBorders>
              <w:top w:val="single" w:sz="4" w:space="0" w:color="auto"/>
              <w:left w:val="single" w:sz="4" w:space="0" w:color="auto"/>
              <w:bottom w:val="single" w:sz="4" w:space="0" w:color="auto"/>
              <w:right w:val="single" w:sz="4" w:space="0" w:color="auto"/>
            </w:tcBorders>
            <w:vAlign w:val="center"/>
            <w:hideMark/>
          </w:tcPr>
          <w:p w:rsidR="00354E12" w:rsidRPr="00354E12" w:rsidRDefault="00354E12" w:rsidP="00354E12">
            <w:pPr>
              <w:spacing w:after="0" w:line="240" w:lineRule="auto"/>
              <w:rPr>
                <w:rFonts w:ascii="Arial" w:hAnsi="Arial" w:cs="Arial"/>
              </w:rPr>
            </w:pPr>
            <w:r w:rsidRPr="00354E12">
              <w:rPr>
                <w:rFonts w:ascii="Arial" w:hAnsi="Arial" w:cs="Arial"/>
              </w:rPr>
              <w:t>Simple</w:t>
            </w:r>
          </w:p>
        </w:tc>
      </w:tr>
      <w:tr w:rsidR="00354E12" w:rsidRPr="00354E12" w:rsidTr="00AA2E4B">
        <w:trPr>
          <w:trHeight w:val="377"/>
        </w:trPr>
        <w:tc>
          <w:tcPr>
            <w:tcW w:w="5103" w:type="dxa"/>
            <w:gridSpan w:val="4"/>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354E12" w:rsidRPr="00354E12" w:rsidRDefault="00354E12" w:rsidP="00354E12">
            <w:pPr>
              <w:spacing w:after="0" w:line="240" w:lineRule="auto"/>
              <w:rPr>
                <w:rFonts w:ascii="Arial" w:hAnsi="Arial" w:cs="Arial"/>
                <w:b/>
              </w:rPr>
            </w:pPr>
            <w:r w:rsidRPr="00354E12">
              <w:rPr>
                <w:rFonts w:ascii="Arial" w:hAnsi="Arial" w:cs="Arial"/>
                <w:b/>
              </w:rPr>
              <w:t>Uri ng Transaksyon:</w:t>
            </w:r>
          </w:p>
        </w:tc>
        <w:tc>
          <w:tcPr>
            <w:tcW w:w="4962" w:type="dxa"/>
            <w:gridSpan w:val="3"/>
            <w:tcBorders>
              <w:top w:val="single" w:sz="4" w:space="0" w:color="auto"/>
              <w:left w:val="single" w:sz="4" w:space="0" w:color="auto"/>
              <w:bottom w:val="single" w:sz="4" w:space="0" w:color="auto"/>
              <w:right w:val="single" w:sz="4" w:space="0" w:color="auto"/>
            </w:tcBorders>
            <w:vAlign w:val="center"/>
            <w:hideMark/>
          </w:tcPr>
          <w:p w:rsidR="00354E12" w:rsidRPr="00354E12" w:rsidRDefault="00354E12" w:rsidP="00354E12">
            <w:pPr>
              <w:spacing w:after="0" w:line="240" w:lineRule="auto"/>
              <w:rPr>
                <w:rFonts w:ascii="Arial" w:hAnsi="Arial" w:cs="Arial"/>
              </w:rPr>
            </w:pPr>
            <w:r w:rsidRPr="00354E12">
              <w:rPr>
                <w:rFonts w:ascii="Arial" w:hAnsi="Arial" w:cs="Arial"/>
              </w:rPr>
              <w:t>G2G – Gobyerno sa Gobyerno</w:t>
            </w:r>
          </w:p>
        </w:tc>
      </w:tr>
      <w:tr w:rsidR="00354E12" w:rsidRPr="00354E12" w:rsidTr="00AA2E4B">
        <w:trPr>
          <w:trHeight w:val="934"/>
        </w:trPr>
        <w:tc>
          <w:tcPr>
            <w:tcW w:w="5103" w:type="dxa"/>
            <w:gridSpan w:val="4"/>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354E12" w:rsidRPr="00354E12" w:rsidRDefault="00354E12" w:rsidP="00354E12">
            <w:pPr>
              <w:spacing w:after="0" w:line="240" w:lineRule="auto"/>
              <w:rPr>
                <w:rFonts w:ascii="Arial" w:hAnsi="Arial" w:cs="Arial"/>
                <w:b/>
              </w:rPr>
            </w:pPr>
            <w:r w:rsidRPr="00354E12">
              <w:rPr>
                <w:rFonts w:ascii="Arial" w:hAnsi="Arial" w:cs="Arial"/>
                <w:b/>
              </w:rPr>
              <w:t>Sino ang maaaring makagamit:</w:t>
            </w:r>
          </w:p>
        </w:tc>
        <w:tc>
          <w:tcPr>
            <w:tcW w:w="4962" w:type="dxa"/>
            <w:gridSpan w:val="3"/>
            <w:tcBorders>
              <w:top w:val="single" w:sz="4" w:space="0" w:color="auto"/>
              <w:left w:val="single" w:sz="4" w:space="0" w:color="auto"/>
              <w:bottom w:val="single" w:sz="4" w:space="0" w:color="auto"/>
              <w:right w:val="single" w:sz="4" w:space="0" w:color="auto"/>
            </w:tcBorders>
            <w:vAlign w:val="center"/>
            <w:hideMark/>
          </w:tcPr>
          <w:p w:rsidR="00354E12" w:rsidRPr="00354E12" w:rsidRDefault="00354E12" w:rsidP="00354E12">
            <w:pPr>
              <w:spacing w:after="0" w:line="240" w:lineRule="auto"/>
              <w:rPr>
                <w:rFonts w:ascii="Arial" w:hAnsi="Arial" w:cs="Arial"/>
              </w:rPr>
            </w:pPr>
            <w:r w:rsidRPr="00354E12">
              <w:rPr>
                <w:rFonts w:ascii="Arial" w:hAnsi="Arial" w:cs="Arial"/>
              </w:rPr>
              <w:t>Lahat ng bagong empleyado ng Pamahalaang Lungsod ng Pasig (Permanent, Casual, Job Order, Contract of Service)</w:t>
            </w:r>
          </w:p>
        </w:tc>
      </w:tr>
      <w:tr w:rsidR="00354E12" w:rsidRPr="00354E12" w:rsidTr="00AA2E4B">
        <w:trPr>
          <w:trHeight w:val="810"/>
          <w:tblHeader/>
        </w:trPr>
        <w:tc>
          <w:tcPr>
            <w:tcW w:w="5103" w:type="dxa"/>
            <w:gridSpan w:val="4"/>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354E12" w:rsidRPr="00354E12" w:rsidRDefault="00354E12" w:rsidP="00354E12">
            <w:pPr>
              <w:spacing w:after="0" w:line="240" w:lineRule="auto"/>
              <w:jc w:val="center"/>
              <w:rPr>
                <w:rFonts w:ascii="Arial" w:hAnsi="Arial" w:cs="Arial"/>
                <w:b/>
              </w:rPr>
            </w:pPr>
            <w:r w:rsidRPr="00354E12">
              <w:rPr>
                <w:rFonts w:ascii="Arial" w:hAnsi="Arial" w:cs="Arial"/>
                <w:b/>
              </w:rPr>
              <w:t>LISTAHAN NG MGA KINAKAILANGAN</w:t>
            </w:r>
          </w:p>
        </w:tc>
        <w:tc>
          <w:tcPr>
            <w:tcW w:w="4962"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354E12" w:rsidRPr="00354E12" w:rsidRDefault="00354E12" w:rsidP="00354E12">
            <w:pPr>
              <w:spacing w:after="0" w:line="240" w:lineRule="auto"/>
              <w:jc w:val="center"/>
              <w:rPr>
                <w:rFonts w:ascii="Arial" w:hAnsi="Arial" w:cs="Arial"/>
                <w:b/>
              </w:rPr>
            </w:pPr>
            <w:r w:rsidRPr="00354E12">
              <w:rPr>
                <w:rFonts w:ascii="Arial" w:hAnsi="Arial" w:cs="Arial"/>
                <w:b/>
              </w:rPr>
              <w:t>SAAN KUKUNIN</w:t>
            </w:r>
          </w:p>
        </w:tc>
      </w:tr>
      <w:tr w:rsidR="00354E12" w:rsidRPr="00354E12" w:rsidTr="00AA2E4B">
        <w:trPr>
          <w:trHeight w:val="249"/>
        </w:trPr>
        <w:tc>
          <w:tcPr>
            <w:tcW w:w="5103" w:type="dxa"/>
            <w:gridSpan w:val="4"/>
            <w:tcBorders>
              <w:top w:val="single" w:sz="4" w:space="0" w:color="auto"/>
              <w:left w:val="single" w:sz="4" w:space="0" w:color="auto"/>
              <w:bottom w:val="single" w:sz="4" w:space="0" w:color="auto"/>
              <w:right w:val="single" w:sz="4" w:space="0" w:color="auto"/>
            </w:tcBorders>
            <w:vAlign w:val="center"/>
          </w:tcPr>
          <w:p w:rsidR="00354E12" w:rsidRPr="00354E12" w:rsidRDefault="00354E12" w:rsidP="001D7061">
            <w:pPr>
              <w:pStyle w:val="ListParagraph"/>
              <w:numPr>
                <w:ilvl w:val="0"/>
                <w:numId w:val="36"/>
              </w:numPr>
              <w:rPr>
                <w:rFonts w:ascii="Arial" w:eastAsiaTheme="minorHAnsi" w:hAnsi="Arial" w:cs="Arial"/>
              </w:rPr>
            </w:pPr>
            <w:r w:rsidRPr="00354E12">
              <w:rPr>
                <w:rFonts w:ascii="Arial" w:eastAsiaTheme="minorHAnsi" w:hAnsi="Arial" w:cs="Arial"/>
              </w:rPr>
              <w:t>Palagay sa tungkulin</w:t>
            </w:r>
          </w:p>
          <w:p w:rsidR="00354E12" w:rsidRPr="00354E12" w:rsidRDefault="00354E12" w:rsidP="001D7061">
            <w:pPr>
              <w:pStyle w:val="ListParagraph"/>
              <w:numPr>
                <w:ilvl w:val="0"/>
                <w:numId w:val="36"/>
              </w:numPr>
              <w:rPr>
                <w:rFonts w:ascii="Arial" w:eastAsiaTheme="minorHAnsi" w:hAnsi="Arial" w:cs="Arial"/>
              </w:rPr>
            </w:pPr>
            <w:r w:rsidRPr="00354E12">
              <w:rPr>
                <w:rFonts w:ascii="Arial" w:eastAsiaTheme="minorHAnsi" w:hAnsi="Arial" w:cs="Arial"/>
              </w:rPr>
              <w:t>Aprobadong Plantilya</w:t>
            </w:r>
          </w:p>
          <w:p w:rsidR="00354E12" w:rsidRPr="00354E12" w:rsidRDefault="00354E12" w:rsidP="001D7061">
            <w:pPr>
              <w:pStyle w:val="ListParagraph"/>
              <w:numPr>
                <w:ilvl w:val="0"/>
                <w:numId w:val="36"/>
              </w:numPr>
              <w:rPr>
                <w:rFonts w:ascii="Arial" w:eastAsiaTheme="minorHAnsi" w:hAnsi="Arial" w:cs="Arial"/>
              </w:rPr>
            </w:pPr>
            <w:r w:rsidRPr="00354E12">
              <w:rPr>
                <w:rFonts w:ascii="Arial" w:eastAsiaTheme="minorHAnsi" w:hAnsi="Arial" w:cs="Arial"/>
              </w:rPr>
              <w:t>Panunumpa sa Katungkulan</w:t>
            </w:r>
          </w:p>
          <w:p w:rsidR="00354E12" w:rsidRPr="00354E12" w:rsidRDefault="00354E12" w:rsidP="001D7061">
            <w:pPr>
              <w:pStyle w:val="ListParagraph"/>
              <w:numPr>
                <w:ilvl w:val="0"/>
                <w:numId w:val="36"/>
              </w:numPr>
              <w:rPr>
                <w:rFonts w:ascii="Arial" w:eastAsiaTheme="minorHAnsi" w:hAnsi="Arial" w:cs="Arial"/>
              </w:rPr>
            </w:pPr>
            <w:r w:rsidRPr="00354E12">
              <w:rPr>
                <w:rFonts w:ascii="Arial" w:eastAsiaTheme="minorHAnsi" w:hAnsi="Arial" w:cs="Arial"/>
              </w:rPr>
              <w:t>DTR</w:t>
            </w:r>
          </w:p>
          <w:p w:rsidR="00354E12" w:rsidRPr="004B492B" w:rsidRDefault="00354E12" w:rsidP="00354E12">
            <w:pPr>
              <w:pStyle w:val="ListParagraph"/>
              <w:numPr>
                <w:ilvl w:val="0"/>
                <w:numId w:val="36"/>
              </w:numPr>
              <w:rPr>
                <w:rFonts w:ascii="Arial" w:eastAsiaTheme="minorHAnsi" w:hAnsi="Arial" w:cs="Arial"/>
              </w:rPr>
            </w:pPr>
            <w:r w:rsidRPr="00354E12">
              <w:rPr>
                <w:rFonts w:ascii="Arial" w:eastAsiaTheme="minorHAnsi" w:hAnsi="Arial" w:cs="Arial"/>
              </w:rPr>
              <w:t>Pahayag ng mga ari-arian, pananagutan at  Networth</w:t>
            </w:r>
          </w:p>
        </w:tc>
        <w:tc>
          <w:tcPr>
            <w:tcW w:w="4962" w:type="dxa"/>
            <w:gridSpan w:val="3"/>
            <w:tcBorders>
              <w:top w:val="single" w:sz="4" w:space="0" w:color="auto"/>
              <w:left w:val="single" w:sz="4" w:space="0" w:color="auto"/>
              <w:bottom w:val="single" w:sz="4" w:space="0" w:color="auto"/>
              <w:right w:val="single" w:sz="4" w:space="0" w:color="auto"/>
            </w:tcBorders>
            <w:vAlign w:val="center"/>
          </w:tcPr>
          <w:p w:rsidR="00354E12" w:rsidRPr="00354E12" w:rsidRDefault="00354E12" w:rsidP="00354E12">
            <w:pPr>
              <w:spacing w:after="0" w:line="240" w:lineRule="auto"/>
              <w:rPr>
                <w:rFonts w:ascii="Arial" w:hAnsi="Arial" w:cs="Arial"/>
              </w:rPr>
            </w:pPr>
            <w:r w:rsidRPr="00354E12">
              <w:rPr>
                <w:rFonts w:ascii="Arial" w:hAnsi="Arial" w:cs="Arial"/>
              </w:rPr>
              <w:t>HRDO Seksiyon ng Appointment</w:t>
            </w:r>
          </w:p>
          <w:p w:rsidR="00354E12" w:rsidRPr="00354E12" w:rsidRDefault="00354E12" w:rsidP="00354E12">
            <w:pPr>
              <w:spacing w:after="0" w:line="240" w:lineRule="auto"/>
              <w:rPr>
                <w:rFonts w:ascii="Arial" w:hAnsi="Arial" w:cs="Arial"/>
              </w:rPr>
            </w:pPr>
          </w:p>
          <w:p w:rsidR="00354E12" w:rsidRPr="00354E12" w:rsidRDefault="00354E12" w:rsidP="00354E12">
            <w:pPr>
              <w:spacing w:after="0" w:line="240" w:lineRule="auto"/>
              <w:rPr>
                <w:rFonts w:ascii="Arial" w:hAnsi="Arial" w:cs="Arial"/>
              </w:rPr>
            </w:pPr>
          </w:p>
          <w:p w:rsidR="00354E12" w:rsidRPr="00354E12" w:rsidRDefault="00354E12" w:rsidP="00354E12">
            <w:pPr>
              <w:spacing w:after="0" w:line="240" w:lineRule="auto"/>
              <w:rPr>
                <w:rFonts w:ascii="Arial" w:hAnsi="Arial" w:cs="Arial"/>
              </w:rPr>
            </w:pPr>
          </w:p>
        </w:tc>
      </w:tr>
      <w:tr w:rsidR="00354E12" w:rsidRPr="00354E12" w:rsidTr="00AA2E4B">
        <w:trPr>
          <w:trHeight w:val="1188"/>
          <w:tblHeader/>
        </w:trPr>
        <w:tc>
          <w:tcPr>
            <w:tcW w:w="356"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354E12" w:rsidRPr="00354E12" w:rsidRDefault="00354E12" w:rsidP="00354E12">
            <w:pPr>
              <w:spacing w:after="0" w:line="240" w:lineRule="auto"/>
              <w:jc w:val="center"/>
              <w:rPr>
                <w:rFonts w:ascii="Arial" w:hAnsi="Arial" w:cs="Arial"/>
                <w:b/>
              </w:rPr>
            </w:pPr>
            <w:r w:rsidRPr="00354E12">
              <w:rPr>
                <w:rFonts w:ascii="Arial" w:hAnsi="Arial" w:cs="Arial"/>
                <w:b/>
              </w:rPr>
              <w:t>#</w:t>
            </w:r>
          </w:p>
        </w:tc>
        <w:tc>
          <w:tcPr>
            <w:tcW w:w="205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354E12" w:rsidRPr="00354E12" w:rsidRDefault="00354E12" w:rsidP="00354E12">
            <w:pPr>
              <w:spacing w:after="0" w:line="240" w:lineRule="auto"/>
              <w:jc w:val="center"/>
              <w:rPr>
                <w:rFonts w:ascii="Arial" w:hAnsi="Arial" w:cs="Arial"/>
                <w:b/>
              </w:rPr>
            </w:pPr>
            <w:r w:rsidRPr="00354E12">
              <w:rPr>
                <w:rFonts w:ascii="Arial" w:hAnsi="Arial" w:cs="Arial"/>
                <w:b/>
              </w:rPr>
              <w:t>MGA HAKBANG NG KLIYENTE</w:t>
            </w:r>
          </w:p>
        </w:tc>
        <w:tc>
          <w:tcPr>
            <w:tcW w:w="1819"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354E12" w:rsidRPr="00354E12" w:rsidRDefault="00354E12" w:rsidP="00354E12">
            <w:pPr>
              <w:spacing w:after="0" w:line="240" w:lineRule="auto"/>
              <w:jc w:val="center"/>
              <w:rPr>
                <w:rFonts w:ascii="Arial" w:hAnsi="Arial" w:cs="Arial"/>
                <w:b/>
              </w:rPr>
            </w:pPr>
            <w:r w:rsidRPr="00354E12">
              <w:rPr>
                <w:rFonts w:ascii="Arial" w:hAnsi="Arial" w:cs="Arial"/>
                <w:b/>
              </w:rPr>
              <w:t>AKSYON NG OPISINA</w:t>
            </w:r>
          </w:p>
        </w:tc>
        <w:tc>
          <w:tcPr>
            <w:tcW w:w="1316"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354E12" w:rsidRPr="00354E12" w:rsidRDefault="00354E12" w:rsidP="00354E12">
            <w:pPr>
              <w:spacing w:after="0" w:line="240" w:lineRule="auto"/>
              <w:jc w:val="center"/>
              <w:rPr>
                <w:rFonts w:ascii="Arial" w:hAnsi="Arial" w:cs="Arial"/>
                <w:b/>
              </w:rPr>
            </w:pPr>
            <w:r w:rsidRPr="00354E12">
              <w:rPr>
                <w:rFonts w:ascii="Arial" w:hAnsi="Arial" w:cs="Arial"/>
                <w:b/>
              </w:rPr>
              <w:t>MGA DAPAT BAYARAN</w:t>
            </w:r>
          </w:p>
        </w:tc>
        <w:tc>
          <w:tcPr>
            <w:tcW w:w="213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354E12" w:rsidRPr="00354E12" w:rsidRDefault="00354E12" w:rsidP="00354E12">
            <w:pPr>
              <w:spacing w:after="0" w:line="240" w:lineRule="auto"/>
              <w:jc w:val="center"/>
              <w:rPr>
                <w:rFonts w:ascii="Arial" w:hAnsi="Arial" w:cs="Arial"/>
                <w:b/>
              </w:rPr>
            </w:pPr>
            <w:r w:rsidRPr="00354E12">
              <w:rPr>
                <w:rFonts w:ascii="Arial" w:hAnsi="Arial" w:cs="Arial"/>
                <w:b/>
              </w:rPr>
              <w:t>ORAS NG PAGPOPROSESO</w:t>
            </w:r>
          </w:p>
        </w:tc>
        <w:tc>
          <w:tcPr>
            <w:tcW w:w="2389"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354E12" w:rsidRPr="00354E12" w:rsidRDefault="00354E12" w:rsidP="00354E12">
            <w:pPr>
              <w:spacing w:after="0" w:line="240" w:lineRule="auto"/>
              <w:jc w:val="center"/>
              <w:rPr>
                <w:rFonts w:ascii="Arial" w:hAnsi="Arial" w:cs="Arial"/>
                <w:b/>
              </w:rPr>
            </w:pPr>
            <w:r w:rsidRPr="00354E12">
              <w:rPr>
                <w:rFonts w:ascii="Arial" w:hAnsi="Arial" w:cs="Arial"/>
                <w:b/>
              </w:rPr>
              <w:t>TAONG RESPONSABLE</w:t>
            </w:r>
          </w:p>
        </w:tc>
      </w:tr>
      <w:tr w:rsidR="00354E12" w:rsidRPr="00354E12" w:rsidTr="00AA2E4B">
        <w:trPr>
          <w:trHeight w:val="2142"/>
        </w:trPr>
        <w:tc>
          <w:tcPr>
            <w:tcW w:w="356" w:type="dxa"/>
            <w:tcBorders>
              <w:top w:val="single" w:sz="4" w:space="0" w:color="auto"/>
              <w:left w:val="single" w:sz="4" w:space="0" w:color="auto"/>
              <w:bottom w:val="single" w:sz="4" w:space="0" w:color="auto"/>
              <w:right w:val="single" w:sz="4" w:space="0" w:color="auto"/>
            </w:tcBorders>
            <w:vAlign w:val="center"/>
          </w:tcPr>
          <w:p w:rsidR="00354E12" w:rsidRPr="00354E12" w:rsidRDefault="00354E12" w:rsidP="00354E12">
            <w:pPr>
              <w:spacing w:after="0" w:line="240" w:lineRule="auto"/>
              <w:rPr>
                <w:rFonts w:ascii="Arial" w:hAnsi="Arial" w:cs="Arial"/>
                <w:sz w:val="20"/>
              </w:rPr>
            </w:pPr>
            <w:r w:rsidRPr="00354E12">
              <w:rPr>
                <w:rFonts w:ascii="Arial" w:hAnsi="Arial" w:cs="Arial"/>
                <w:sz w:val="20"/>
              </w:rPr>
              <w:t>1</w:t>
            </w:r>
          </w:p>
        </w:tc>
        <w:tc>
          <w:tcPr>
            <w:tcW w:w="2054" w:type="dxa"/>
            <w:tcBorders>
              <w:top w:val="single" w:sz="4" w:space="0" w:color="auto"/>
              <w:left w:val="single" w:sz="4" w:space="0" w:color="auto"/>
              <w:bottom w:val="single" w:sz="4" w:space="0" w:color="auto"/>
              <w:right w:val="single" w:sz="4" w:space="0" w:color="auto"/>
            </w:tcBorders>
            <w:vAlign w:val="center"/>
          </w:tcPr>
          <w:p w:rsidR="00354E12" w:rsidRPr="00354E12" w:rsidRDefault="00354E12" w:rsidP="00354E12">
            <w:pPr>
              <w:spacing w:after="0" w:line="240" w:lineRule="auto"/>
              <w:rPr>
                <w:rFonts w:ascii="Arial" w:hAnsi="Arial" w:cs="Arial"/>
                <w:sz w:val="20"/>
              </w:rPr>
            </w:pPr>
            <w:r w:rsidRPr="00354E12">
              <w:rPr>
                <w:rFonts w:ascii="Arial" w:hAnsi="Arial" w:cs="Arial"/>
                <w:sz w:val="20"/>
              </w:rPr>
              <w:t>Pagsusumite ng pang araw-araw na talaan ng oras (DTR) at ulat ng mga nagawa</w:t>
            </w:r>
          </w:p>
        </w:tc>
        <w:tc>
          <w:tcPr>
            <w:tcW w:w="1819" w:type="dxa"/>
            <w:tcBorders>
              <w:top w:val="single" w:sz="4" w:space="0" w:color="auto"/>
              <w:left w:val="single" w:sz="4" w:space="0" w:color="auto"/>
              <w:bottom w:val="single" w:sz="4" w:space="0" w:color="auto"/>
              <w:right w:val="single" w:sz="4" w:space="0" w:color="auto"/>
            </w:tcBorders>
            <w:vAlign w:val="center"/>
          </w:tcPr>
          <w:p w:rsidR="00354E12" w:rsidRPr="00354E12" w:rsidRDefault="00354E12" w:rsidP="00354E12">
            <w:pPr>
              <w:spacing w:after="0" w:line="240" w:lineRule="auto"/>
              <w:rPr>
                <w:rFonts w:ascii="Arial" w:hAnsi="Arial" w:cs="Arial"/>
                <w:sz w:val="20"/>
              </w:rPr>
            </w:pPr>
            <w:r w:rsidRPr="00354E12">
              <w:rPr>
                <w:rFonts w:ascii="Arial" w:hAnsi="Arial" w:cs="Arial"/>
                <w:sz w:val="20"/>
              </w:rPr>
              <w:t>Pagsusuri at pagbeberipika ng sinumiteng mga kinakailangan; paglilimbag ng payroll</w:t>
            </w:r>
          </w:p>
        </w:tc>
        <w:tc>
          <w:tcPr>
            <w:tcW w:w="1316" w:type="dxa"/>
            <w:gridSpan w:val="2"/>
            <w:tcBorders>
              <w:top w:val="single" w:sz="4" w:space="0" w:color="auto"/>
              <w:left w:val="single" w:sz="4" w:space="0" w:color="auto"/>
              <w:bottom w:val="single" w:sz="4" w:space="0" w:color="auto"/>
              <w:right w:val="single" w:sz="4" w:space="0" w:color="auto"/>
            </w:tcBorders>
            <w:vAlign w:val="center"/>
          </w:tcPr>
          <w:p w:rsidR="00354E12" w:rsidRPr="00354E12" w:rsidRDefault="00354E12" w:rsidP="00354E12">
            <w:pPr>
              <w:spacing w:after="0" w:line="240" w:lineRule="auto"/>
              <w:jc w:val="center"/>
              <w:rPr>
                <w:rFonts w:ascii="Arial" w:hAnsi="Arial" w:cs="Arial"/>
                <w:sz w:val="20"/>
              </w:rPr>
            </w:pPr>
            <w:r w:rsidRPr="00354E12">
              <w:rPr>
                <w:rFonts w:ascii="Arial" w:hAnsi="Arial" w:cs="Arial"/>
                <w:sz w:val="20"/>
              </w:rPr>
              <w:t>Wala</w:t>
            </w:r>
          </w:p>
        </w:tc>
        <w:tc>
          <w:tcPr>
            <w:tcW w:w="2131" w:type="dxa"/>
            <w:tcBorders>
              <w:top w:val="single" w:sz="4" w:space="0" w:color="auto"/>
              <w:left w:val="single" w:sz="4" w:space="0" w:color="auto"/>
              <w:bottom w:val="single" w:sz="4" w:space="0" w:color="auto"/>
              <w:right w:val="single" w:sz="4" w:space="0" w:color="auto"/>
            </w:tcBorders>
            <w:vAlign w:val="center"/>
          </w:tcPr>
          <w:p w:rsidR="00354E12" w:rsidRPr="00354E12" w:rsidRDefault="00354E12" w:rsidP="00354E12">
            <w:pPr>
              <w:spacing w:after="0" w:line="240" w:lineRule="auto"/>
              <w:jc w:val="center"/>
              <w:rPr>
                <w:rFonts w:ascii="Arial" w:hAnsi="Arial" w:cs="Arial"/>
                <w:sz w:val="20"/>
              </w:rPr>
            </w:pPr>
            <w:r w:rsidRPr="00354E12">
              <w:rPr>
                <w:rFonts w:ascii="Arial" w:hAnsi="Arial" w:cs="Arial"/>
                <w:sz w:val="20"/>
              </w:rPr>
              <w:t>30 minuto</w:t>
            </w:r>
          </w:p>
        </w:tc>
        <w:tc>
          <w:tcPr>
            <w:tcW w:w="2389" w:type="dxa"/>
            <w:tcBorders>
              <w:top w:val="single" w:sz="4" w:space="0" w:color="auto"/>
              <w:left w:val="single" w:sz="4" w:space="0" w:color="auto"/>
              <w:bottom w:val="single" w:sz="4" w:space="0" w:color="auto"/>
              <w:right w:val="single" w:sz="4" w:space="0" w:color="auto"/>
            </w:tcBorders>
            <w:vAlign w:val="center"/>
          </w:tcPr>
          <w:p w:rsidR="00354E12" w:rsidRPr="00354E12" w:rsidRDefault="00354E12" w:rsidP="00354E12">
            <w:pPr>
              <w:spacing w:after="0" w:line="240" w:lineRule="auto"/>
              <w:ind w:right="-153"/>
              <w:jc w:val="center"/>
              <w:rPr>
                <w:rFonts w:ascii="Arial" w:hAnsi="Arial" w:cs="Arial"/>
                <w:sz w:val="20"/>
              </w:rPr>
            </w:pPr>
            <w:r w:rsidRPr="00354E12">
              <w:rPr>
                <w:rFonts w:ascii="Arial" w:hAnsi="Arial" w:cs="Arial"/>
                <w:sz w:val="20"/>
              </w:rPr>
              <w:t>Richard Afurong</w:t>
            </w:r>
          </w:p>
          <w:p w:rsidR="00354E12" w:rsidRDefault="00354E12" w:rsidP="00354E12">
            <w:pPr>
              <w:spacing w:after="0" w:line="240" w:lineRule="auto"/>
              <w:ind w:right="-153"/>
              <w:jc w:val="center"/>
              <w:rPr>
                <w:rFonts w:ascii="Arial" w:hAnsi="Arial" w:cs="Arial"/>
                <w:sz w:val="20"/>
              </w:rPr>
            </w:pPr>
            <w:r w:rsidRPr="00354E12">
              <w:rPr>
                <w:rFonts w:ascii="Arial" w:hAnsi="Arial" w:cs="Arial"/>
                <w:sz w:val="20"/>
              </w:rPr>
              <w:t>Ronald Magsalin</w:t>
            </w:r>
          </w:p>
          <w:p w:rsidR="00354E12" w:rsidRDefault="00354E12" w:rsidP="00354E12">
            <w:pPr>
              <w:spacing w:after="0" w:line="240" w:lineRule="auto"/>
              <w:ind w:right="-153"/>
              <w:jc w:val="center"/>
              <w:rPr>
                <w:rFonts w:ascii="Arial" w:hAnsi="Arial" w:cs="Arial"/>
                <w:sz w:val="20"/>
              </w:rPr>
            </w:pPr>
            <w:r w:rsidRPr="00354E12">
              <w:rPr>
                <w:rFonts w:ascii="Arial" w:hAnsi="Arial" w:cs="Arial"/>
                <w:sz w:val="20"/>
              </w:rPr>
              <w:t>John Magboo</w:t>
            </w:r>
          </w:p>
          <w:p w:rsidR="00354E12" w:rsidRDefault="00354E12" w:rsidP="00354E12">
            <w:pPr>
              <w:spacing w:after="0" w:line="240" w:lineRule="auto"/>
              <w:ind w:right="-153"/>
              <w:jc w:val="center"/>
              <w:rPr>
                <w:rFonts w:ascii="Arial" w:hAnsi="Arial" w:cs="Arial"/>
                <w:sz w:val="20"/>
              </w:rPr>
            </w:pPr>
            <w:r w:rsidRPr="00354E12">
              <w:rPr>
                <w:rFonts w:ascii="Arial" w:hAnsi="Arial" w:cs="Arial"/>
                <w:sz w:val="20"/>
              </w:rPr>
              <w:t>Erwin Santos</w:t>
            </w:r>
          </w:p>
          <w:p w:rsidR="00354E12" w:rsidRPr="00354E12" w:rsidRDefault="00354E12" w:rsidP="00354E12">
            <w:pPr>
              <w:spacing w:after="0" w:line="240" w:lineRule="auto"/>
              <w:ind w:right="-153"/>
              <w:jc w:val="center"/>
              <w:rPr>
                <w:rFonts w:ascii="Arial" w:hAnsi="Arial" w:cs="Arial"/>
                <w:sz w:val="20"/>
              </w:rPr>
            </w:pPr>
            <w:r w:rsidRPr="00354E12">
              <w:rPr>
                <w:rFonts w:ascii="Arial" w:hAnsi="Arial" w:cs="Arial"/>
                <w:sz w:val="20"/>
              </w:rPr>
              <w:t>Algie Eco</w:t>
            </w:r>
          </w:p>
        </w:tc>
      </w:tr>
      <w:tr w:rsidR="00354E12" w:rsidRPr="00354E12" w:rsidTr="00AA2E4B">
        <w:trPr>
          <w:trHeight w:val="3107"/>
        </w:trPr>
        <w:tc>
          <w:tcPr>
            <w:tcW w:w="356" w:type="dxa"/>
            <w:tcBorders>
              <w:top w:val="single" w:sz="4" w:space="0" w:color="auto"/>
              <w:left w:val="single" w:sz="4" w:space="0" w:color="auto"/>
              <w:bottom w:val="single" w:sz="4" w:space="0" w:color="auto"/>
              <w:right w:val="single" w:sz="4" w:space="0" w:color="auto"/>
            </w:tcBorders>
            <w:vAlign w:val="center"/>
          </w:tcPr>
          <w:p w:rsidR="00354E12" w:rsidRPr="00354E12" w:rsidRDefault="00354E12" w:rsidP="00354E12">
            <w:pPr>
              <w:spacing w:after="0" w:line="240" w:lineRule="auto"/>
              <w:rPr>
                <w:rFonts w:ascii="Arial" w:hAnsi="Arial" w:cs="Arial"/>
                <w:sz w:val="20"/>
              </w:rPr>
            </w:pPr>
          </w:p>
        </w:tc>
        <w:tc>
          <w:tcPr>
            <w:tcW w:w="2054" w:type="dxa"/>
            <w:tcBorders>
              <w:top w:val="single" w:sz="4" w:space="0" w:color="auto"/>
              <w:left w:val="single" w:sz="4" w:space="0" w:color="auto"/>
              <w:bottom w:val="single" w:sz="4" w:space="0" w:color="auto"/>
              <w:right w:val="single" w:sz="4" w:space="0" w:color="auto"/>
            </w:tcBorders>
            <w:vAlign w:val="center"/>
          </w:tcPr>
          <w:p w:rsidR="00354E12" w:rsidRPr="00354E12" w:rsidRDefault="00354E12" w:rsidP="00354E12">
            <w:pPr>
              <w:spacing w:after="0" w:line="240" w:lineRule="auto"/>
              <w:rPr>
                <w:rFonts w:ascii="Arial" w:hAnsi="Arial" w:cs="Arial"/>
                <w:sz w:val="20"/>
              </w:rPr>
            </w:pPr>
          </w:p>
        </w:tc>
        <w:tc>
          <w:tcPr>
            <w:tcW w:w="1819" w:type="dxa"/>
            <w:tcBorders>
              <w:top w:val="single" w:sz="4" w:space="0" w:color="auto"/>
              <w:left w:val="single" w:sz="4" w:space="0" w:color="auto"/>
              <w:bottom w:val="single" w:sz="4" w:space="0" w:color="auto"/>
              <w:right w:val="single" w:sz="4" w:space="0" w:color="auto"/>
            </w:tcBorders>
            <w:vAlign w:val="center"/>
          </w:tcPr>
          <w:p w:rsidR="00354E12" w:rsidRPr="00354E12" w:rsidRDefault="00354E12" w:rsidP="00354E12">
            <w:pPr>
              <w:spacing w:after="0" w:line="240" w:lineRule="auto"/>
              <w:rPr>
                <w:rFonts w:ascii="Arial" w:hAnsi="Arial" w:cs="Arial"/>
                <w:sz w:val="20"/>
              </w:rPr>
            </w:pPr>
            <w:r w:rsidRPr="00354E12">
              <w:rPr>
                <w:rFonts w:ascii="Arial" w:hAnsi="Arial" w:cs="Arial"/>
                <w:sz w:val="20"/>
              </w:rPr>
              <w:t>Ang naimprentang talaan ng pasahod ay dadalhin sa klerks ng talaan ng pasahod para sa pagsusuri at pagbeberipika ng mga nakalakip na kinakailangan</w:t>
            </w:r>
          </w:p>
        </w:tc>
        <w:tc>
          <w:tcPr>
            <w:tcW w:w="1316" w:type="dxa"/>
            <w:gridSpan w:val="2"/>
            <w:tcBorders>
              <w:top w:val="single" w:sz="4" w:space="0" w:color="auto"/>
              <w:left w:val="single" w:sz="4" w:space="0" w:color="auto"/>
              <w:bottom w:val="single" w:sz="4" w:space="0" w:color="auto"/>
              <w:right w:val="single" w:sz="4" w:space="0" w:color="auto"/>
            </w:tcBorders>
            <w:vAlign w:val="center"/>
          </w:tcPr>
          <w:p w:rsidR="00354E12" w:rsidRPr="00354E12" w:rsidRDefault="00354E12" w:rsidP="00354E12">
            <w:pPr>
              <w:spacing w:after="0" w:line="240" w:lineRule="auto"/>
              <w:jc w:val="center"/>
              <w:rPr>
                <w:rFonts w:ascii="Arial" w:hAnsi="Arial" w:cs="Arial"/>
                <w:sz w:val="20"/>
              </w:rPr>
            </w:pPr>
            <w:r w:rsidRPr="00354E12">
              <w:rPr>
                <w:rFonts w:ascii="Arial" w:hAnsi="Arial" w:cs="Arial"/>
                <w:sz w:val="20"/>
              </w:rPr>
              <w:t>Wala</w:t>
            </w:r>
          </w:p>
        </w:tc>
        <w:tc>
          <w:tcPr>
            <w:tcW w:w="2131" w:type="dxa"/>
            <w:tcBorders>
              <w:top w:val="single" w:sz="4" w:space="0" w:color="auto"/>
              <w:left w:val="single" w:sz="4" w:space="0" w:color="auto"/>
              <w:bottom w:val="single" w:sz="4" w:space="0" w:color="auto"/>
              <w:right w:val="single" w:sz="4" w:space="0" w:color="auto"/>
            </w:tcBorders>
            <w:vAlign w:val="center"/>
          </w:tcPr>
          <w:p w:rsidR="00354E12" w:rsidRPr="00354E12" w:rsidRDefault="00354E12" w:rsidP="00354E12">
            <w:pPr>
              <w:spacing w:after="0" w:line="240" w:lineRule="auto"/>
              <w:jc w:val="center"/>
              <w:rPr>
                <w:rFonts w:ascii="Arial" w:hAnsi="Arial" w:cs="Arial"/>
                <w:sz w:val="20"/>
              </w:rPr>
            </w:pPr>
            <w:r w:rsidRPr="00354E12">
              <w:rPr>
                <w:rFonts w:ascii="Arial" w:hAnsi="Arial" w:cs="Arial"/>
                <w:sz w:val="20"/>
              </w:rPr>
              <w:t>20 minuto</w:t>
            </w:r>
          </w:p>
        </w:tc>
        <w:tc>
          <w:tcPr>
            <w:tcW w:w="2389" w:type="dxa"/>
            <w:tcBorders>
              <w:top w:val="single" w:sz="4" w:space="0" w:color="auto"/>
              <w:left w:val="single" w:sz="4" w:space="0" w:color="auto"/>
              <w:bottom w:val="single" w:sz="4" w:space="0" w:color="auto"/>
              <w:right w:val="single" w:sz="4" w:space="0" w:color="auto"/>
            </w:tcBorders>
            <w:vAlign w:val="center"/>
          </w:tcPr>
          <w:p w:rsidR="00354E12" w:rsidRPr="00354E12" w:rsidRDefault="00354E12" w:rsidP="00354E12">
            <w:pPr>
              <w:spacing w:after="0" w:line="240" w:lineRule="auto"/>
              <w:jc w:val="center"/>
              <w:rPr>
                <w:rFonts w:ascii="Arial" w:hAnsi="Arial" w:cs="Arial"/>
                <w:sz w:val="20"/>
              </w:rPr>
            </w:pPr>
            <w:r w:rsidRPr="00354E12">
              <w:rPr>
                <w:rFonts w:ascii="Arial" w:hAnsi="Arial" w:cs="Arial"/>
                <w:sz w:val="20"/>
              </w:rPr>
              <w:t>Georgina Avellano</w:t>
            </w:r>
          </w:p>
          <w:p w:rsidR="00354E12" w:rsidRPr="00354E12" w:rsidRDefault="00354E12" w:rsidP="00354E12">
            <w:pPr>
              <w:spacing w:after="0" w:line="240" w:lineRule="auto"/>
              <w:jc w:val="center"/>
              <w:rPr>
                <w:rFonts w:ascii="Arial" w:hAnsi="Arial" w:cs="Arial"/>
                <w:sz w:val="20"/>
              </w:rPr>
            </w:pPr>
            <w:r w:rsidRPr="00354E12">
              <w:rPr>
                <w:rFonts w:ascii="Arial" w:hAnsi="Arial" w:cs="Arial"/>
                <w:sz w:val="20"/>
              </w:rPr>
              <w:t>Divina Andal</w:t>
            </w:r>
          </w:p>
          <w:p w:rsidR="00354E12" w:rsidRPr="00354E12" w:rsidRDefault="00354E12" w:rsidP="00354E12">
            <w:pPr>
              <w:spacing w:after="0" w:line="240" w:lineRule="auto"/>
              <w:jc w:val="center"/>
              <w:rPr>
                <w:rFonts w:ascii="Arial" w:hAnsi="Arial" w:cs="Arial"/>
                <w:sz w:val="20"/>
              </w:rPr>
            </w:pPr>
            <w:r w:rsidRPr="00354E12">
              <w:rPr>
                <w:rFonts w:ascii="Arial" w:hAnsi="Arial" w:cs="Arial"/>
                <w:sz w:val="20"/>
              </w:rPr>
              <w:t>Lorna Reyes</w:t>
            </w:r>
          </w:p>
          <w:p w:rsidR="00354E12" w:rsidRPr="00354E12" w:rsidRDefault="00354E12" w:rsidP="00354E12">
            <w:pPr>
              <w:spacing w:after="0" w:line="240" w:lineRule="auto"/>
              <w:jc w:val="center"/>
              <w:rPr>
                <w:rFonts w:ascii="Arial" w:hAnsi="Arial" w:cs="Arial"/>
                <w:sz w:val="20"/>
              </w:rPr>
            </w:pPr>
            <w:r w:rsidRPr="00354E12">
              <w:rPr>
                <w:rFonts w:ascii="Arial" w:hAnsi="Arial" w:cs="Arial"/>
                <w:sz w:val="20"/>
              </w:rPr>
              <w:t>Maureen Bepinoso</w:t>
            </w:r>
          </w:p>
          <w:p w:rsidR="00354E12" w:rsidRPr="00354E12" w:rsidRDefault="00354E12" w:rsidP="00354E12">
            <w:pPr>
              <w:spacing w:after="0" w:line="240" w:lineRule="auto"/>
              <w:jc w:val="center"/>
              <w:rPr>
                <w:rFonts w:ascii="Arial" w:hAnsi="Arial" w:cs="Arial"/>
                <w:sz w:val="20"/>
              </w:rPr>
            </w:pPr>
            <w:r w:rsidRPr="00354E12">
              <w:rPr>
                <w:rFonts w:ascii="Arial" w:hAnsi="Arial" w:cs="Arial"/>
                <w:sz w:val="20"/>
              </w:rPr>
              <w:t>Rodalyn Reyes</w:t>
            </w:r>
          </w:p>
          <w:p w:rsidR="00354E12" w:rsidRPr="00354E12" w:rsidRDefault="00354E12" w:rsidP="00354E12">
            <w:pPr>
              <w:spacing w:after="0" w:line="240" w:lineRule="auto"/>
              <w:jc w:val="center"/>
              <w:rPr>
                <w:rFonts w:ascii="Arial" w:hAnsi="Arial" w:cs="Arial"/>
                <w:sz w:val="20"/>
              </w:rPr>
            </w:pPr>
            <w:r w:rsidRPr="00354E12">
              <w:rPr>
                <w:rFonts w:ascii="Arial" w:hAnsi="Arial" w:cs="Arial"/>
                <w:sz w:val="20"/>
              </w:rPr>
              <w:t>Joseph San Andres</w:t>
            </w:r>
          </w:p>
          <w:p w:rsidR="00354E12" w:rsidRPr="00354E12" w:rsidRDefault="00354E12" w:rsidP="00354E12">
            <w:pPr>
              <w:spacing w:after="0" w:line="240" w:lineRule="auto"/>
              <w:ind w:right="314"/>
              <w:jc w:val="center"/>
              <w:rPr>
                <w:rFonts w:ascii="Arial" w:hAnsi="Arial" w:cs="Arial"/>
                <w:sz w:val="20"/>
              </w:rPr>
            </w:pPr>
            <w:r w:rsidRPr="00354E12">
              <w:rPr>
                <w:rFonts w:ascii="Arial" w:hAnsi="Arial" w:cs="Arial"/>
                <w:sz w:val="20"/>
              </w:rPr>
              <w:t>Erwin Santos</w:t>
            </w:r>
          </w:p>
          <w:p w:rsidR="00354E12" w:rsidRPr="00354E12" w:rsidRDefault="00354E12" w:rsidP="00354E12">
            <w:pPr>
              <w:spacing w:after="0" w:line="240" w:lineRule="auto"/>
              <w:jc w:val="center"/>
              <w:rPr>
                <w:rFonts w:ascii="Arial" w:hAnsi="Arial" w:cs="Arial"/>
                <w:sz w:val="20"/>
              </w:rPr>
            </w:pPr>
            <w:r w:rsidRPr="00354E12">
              <w:rPr>
                <w:rFonts w:ascii="Arial" w:hAnsi="Arial" w:cs="Arial"/>
                <w:sz w:val="20"/>
              </w:rPr>
              <w:t>Algie Eco</w:t>
            </w:r>
          </w:p>
          <w:p w:rsidR="00354E12" w:rsidRPr="00354E12" w:rsidRDefault="00354E12" w:rsidP="00354E12">
            <w:pPr>
              <w:spacing w:after="0" w:line="240" w:lineRule="auto"/>
              <w:jc w:val="center"/>
              <w:rPr>
                <w:rFonts w:ascii="Arial" w:hAnsi="Arial" w:cs="Arial"/>
                <w:sz w:val="20"/>
              </w:rPr>
            </w:pPr>
            <w:r w:rsidRPr="00354E12">
              <w:rPr>
                <w:rFonts w:ascii="Arial" w:hAnsi="Arial" w:cs="Arial"/>
                <w:sz w:val="20"/>
              </w:rPr>
              <w:t>Kaye San Buenaventura</w:t>
            </w:r>
          </w:p>
          <w:p w:rsidR="00354E12" w:rsidRPr="00354E12" w:rsidRDefault="00354E12" w:rsidP="00354E12">
            <w:pPr>
              <w:spacing w:after="0" w:line="240" w:lineRule="auto"/>
              <w:jc w:val="center"/>
              <w:rPr>
                <w:rFonts w:ascii="Arial" w:hAnsi="Arial" w:cs="Arial"/>
                <w:sz w:val="20"/>
              </w:rPr>
            </w:pPr>
            <w:r w:rsidRPr="00354E12">
              <w:rPr>
                <w:rFonts w:ascii="Arial" w:hAnsi="Arial" w:cs="Arial"/>
                <w:sz w:val="20"/>
              </w:rPr>
              <w:t>Bryan Turingan</w:t>
            </w:r>
          </w:p>
        </w:tc>
      </w:tr>
      <w:tr w:rsidR="00354E12" w:rsidRPr="00354E12" w:rsidTr="00AA2E4B">
        <w:trPr>
          <w:trHeight w:val="2982"/>
        </w:trPr>
        <w:tc>
          <w:tcPr>
            <w:tcW w:w="356" w:type="dxa"/>
            <w:tcBorders>
              <w:top w:val="single" w:sz="4" w:space="0" w:color="auto"/>
              <w:left w:val="single" w:sz="4" w:space="0" w:color="auto"/>
              <w:bottom w:val="single" w:sz="4" w:space="0" w:color="auto"/>
              <w:right w:val="single" w:sz="4" w:space="0" w:color="auto"/>
            </w:tcBorders>
            <w:vAlign w:val="center"/>
          </w:tcPr>
          <w:p w:rsidR="00354E12" w:rsidRPr="00354E12" w:rsidRDefault="00354E12" w:rsidP="00354E12">
            <w:pPr>
              <w:spacing w:after="0" w:line="240" w:lineRule="auto"/>
              <w:rPr>
                <w:rFonts w:ascii="Arial" w:hAnsi="Arial" w:cs="Arial"/>
                <w:sz w:val="20"/>
              </w:rPr>
            </w:pPr>
          </w:p>
          <w:p w:rsidR="00354E12" w:rsidRPr="00354E12" w:rsidRDefault="00354E12" w:rsidP="00354E12">
            <w:pPr>
              <w:spacing w:after="0" w:line="240" w:lineRule="auto"/>
              <w:rPr>
                <w:rFonts w:ascii="Arial" w:hAnsi="Arial" w:cs="Arial"/>
                <w:sz w:val="20"/>
              </w:rPr>
            </w:pPr>
          </w:p>
          <w:p w:rsidR="00354E12" w:rsidRPr="00354E12" w:rsidRDefault="00354E12" w:rsidP="00354E12">
            <w:pPr>
              <w:spacing w:after="0" w:line="240" w:lineRule="auto"/>
              <w:rPr>
                <w:rFonts w:ascii="Arial" w:hAnsi="Arial" w:cs="Arial"/>
                <w:sz w:val="20"/>
              </w:rPr>
            </w:pPr>
          </w:p>
          <w:p w:rsidR="00354E12" w:rsidRPr="00354E12" w:rsidRDefault="00354E12" w:rsidP="00354E12">
            <w:pPr>
              <w:spacing w:after="0" w:line="240" w:lineRule="auto"/>
              <w:rPr>
                <w:rFonts w:ascii="Arial" w:hAnsi="Arial" w:cs="Arial"/>
                <w:sz w:val="20"/>
              </w:rPr>
            </w:pPr>
          </w:p>
          <w:p w:rsidR="00354E12" w:rsidRPr="00354E12" w:rsidRDefault="00354E12" w:rsidP="00354E12">
            <w:pPr>
              <w:spacing w:after="0" w:line="240" w:lineRule="auto"/>
              <w:rPr>
                <w:rFonts w:ascii="Arial" w:hAnsi="Arial" w:cs="Arial"/>
                <w:sz w:val="20"/>
              </w:rPr>
            </w:pPr>
          </w:p>
          <w:p w:rsidR="00354E12" w:rsidRPr="00354E12" w:rsidRDefault="00354E12" w:rsidP="00354E12">
            <w:pPr>
              <w:spacing w:after="0" w:line="240" w:lineRule="auto"/>
              <w:rPr>
                <w:rFonts w:ascii="Arial" w:hAnsi="Arial" w:cs="Arial"/>
                <w:sz w:val="20"/>
              </w:rPr>
            </w:pPr>
          </w:p>
          <w:p w:rsidR="00354E12" w:rsidRPr="00354E12" w:rsidRDefault="00354E12" w:rsidP="00354E12">
            <w:pPr>
              <w:spacing w:after="0" w:line="240" w:lineRule="auto"/>
              <w:rPr>
                <w:rFonts w:ascii="Arial" w:hAnsi="Arial" w:cs="Arial"/>
                <w:sz w:val="20"/>
              </w:rPr>
            </w:pPr>
          </w:p>
        </w:tc>
        <w:tc>
          <w:tcPr>
            <w:tcW w:w="2054" w:type="dxa"/>
            <w:tcBorders>
              <w:top w:val="single" w:sz="4" w:space="0" w:color="auto"/>
              <w:left w:val="single" w:sz="4" w:space="0" w:color="auto"/>
              <w:bottom w:val="single" w:sz="4" w:space="0" w:color="auto"/>
              <w:right w:val="single" w:sz="4" w:space="0" w:color="auto"/>
            </w:tcBorders>
            <w:vAlign w:val="center"/>
          </w:tcPr>
          <w:p w:rsidR="00354E12" w:rsidRPr="00354E12" w:rsidRDefault="00354E12" w:rsidP="00354E12">
            <w:pPr>
              <w:spacing w:after="0" w:line="240" w:lineRule="auto"/>
              <w:rPr>
                <w:rFonts w:ascii="Arial" w:hAnsi="Arial" w:cs="Arial"/>
                <w:sz w:val="20"/>
              </w:rPr>
            </w:pPr>
          </w:p>
        </w:tc>
        <w:tc>
          <w:tcPr>
            <w:tcW w:w="1819" w:type="dxa"/>
            <w:tcBorders>
              <w:top w:val="single" w:sz="4" w:space="0" w:color="auto"/>
              <w:left w:val="single" w:sz="4" w:space="0" w:color="auto"/>
              <w:bottom w:val="single" w:sz="4" w:space="0" w:color="auto"/>
              <w:right w:val="single" w:sz="4" w:space="0" w:color="auto"/>
            </w:tcBorders>
            <w:vAlign w:val="center"/>
          </w:tcPr>
          <w:p w:rsidR="00354E12" w:rsidRPr="00354E12" w:rsidRDefault="00354E12" w:rsidP="00354E12">
            <w:pPr>
              <w:spacing w:after="0" w:line="240" w:lineRule="auto"/>
              <w:rPr>
                <w:rFonts w:ascii="Arial" w:hAnsi="Arial" w:cs="Arial"/>
                <w:sz w:val="20"/>
              </w:rPr>
            </w:pPr>
            <w:r w:rsidRPr="00354E12">
              <w:rPr>
                <w:rFonts w:ascii="Arial" w:hAnsi="Arial" w:cs="Arial"/>
                <w:sz w:val="20"/>
              </w:rPr>
              <w:t>Dalhin ang nasuri at naberipikang talaan ng pasahod sa Opisina ng Badyet para sa Kahilingan ng Obligasyon (OBR):</w:t>
            </w:r>
          </w:p>
          <w:p w:rsidR="00354E12" w:rsidRPr="00354E12" w:rsidRDefault="00354E12" w:rsidP="00354E12">
            <w:pPr>
              <w:spacing w:after="0" w:line="240" w:lineRule="auto"/>
              <w:rPr>
                <w:rFonts w:ascii="Arial" w:hAnsi="Arial" w:cs="Arial"/>
                <w:sz w:val="20"/>
              </w:rPr>
            </w:pPr>
          </w:p>
        </w:tc>
        <w:tc>
          <w:tcPr>
            <w:tcW w:w="1316" w:type="dxa"/>
            <w:gridSpan w:val="2"/>
            <w:tcBorders>
              <w:top w:val="single" w:sz="4" w:space="0" w:color="auto"/>
              <w:left w:val="single" w:sz="4" w:space="0" w:color="auto"/>
              <w:bottom w:val="single" w:sz="4" w:space="0" w:color="auto"/>
              <w:right w:val="single" w:sz="4" w:space="0" w:color="auto"/>
            </w:tcBorders>
            <w:vAlign w:val="center"/>
          </w:tcPr>
          <w:p w:rsidR="00354E12" w:rsidRPr="00354E12" w:rsidRDefault="00354E12" w:rsidP="00354E12">
            <w:pPr>
              <w:spacing w:after="0" w:line="240" w:lineRule="auto"/>
              <w:jc w:val="center"/>
              <w:rPr>
                <w:rFonts w:ascii="Arial" w:hAnsi="Arial" w:cs="Arial"/>
                <w:sz w:val="20"/>
              </w:rPr>
            </w:pPr>
            <w:r w:rsidRPr="00354E12">
              <w:rPr>
                <w:rFonts w:ascii="Arial" w:hAnsi="Arial" w:cs="Arial"/>
                <w:sz w:val="20"/>
              </w:rPr>
              <w:t>Wala</w:t>
            </w:r>
          </w:p>
        </w:tc>
        <w:tc>
          <w:tcPr>
            <w:tcW w:w="2131" w:type="dxa"/>
            <w:tcBorders>
              <w:top w:val="single" w:sz="4" w:space="0" w:color="auto"/>
              <w:left w:val="single" w:sz="4" w:space="0" w:color="auto"/>
              <w:bottom w:val="single" w:sz="4" w:space="0" w:color="auto"/>
              <w:right w:val="single" w:sz="4" w:space="0" w:color="auto"/>
            </w:tcBorders>
            <w:vAlign w:val="center"/>
          </w:tcPr>
          <w:p w:rsidR="00354E12" w:rsidRPr="00354E12" w:rsidRDefault="00354E12" w:rsidP="00354E12">
            <w:pPr>
              <w:spacing w:after="0" w:line="240" w:lineRule="auto"/>
              <w:jc w:val="center"/>
              <w:rPr>
                <w:rFonts w:ascii="Arial" w:hAnsi="Arial" w:cs="Arial"/>
                <w:sz w:val="20"/>
              </w:rPr>
            </w:pPr>
          </w:p>
        </w:tc>
        <w:tc>
          <w:tcPr>
            <w:tcW w:w="2389" w:type="dxa"/>
            <w:tcBorders>
              <w:top w:val="single" w:sz="4" w:space="0" w:color="auto"/>
              <w:left w:val="single" w:sz="4" w:space="0" w:color="auto"/>
              <w:bottom w:val="single" w:sz="4" w:space="0" w:color="auto"/>
              <w:right w:val="single" w:sz="4" w:space="0" w:color="auto"/>
            </w:tcBorders>
            <w:vAlign w:val="center"/>
          </w:tcPr>
          <w:p w:rsidR="00354E12" w:rsidRPr="00354E12" w:rsidRDefault="00354E12" w:rsidP="00354E12">
            <w:pPr>
              <w:spacing w:after="0" w:line="240" w:lineRule="auto"/>
              <w:jc w:val="center"/>
              <w:rPr>
                <w:rFonts w:ascii="Arial" w:hAnsi="Arial" w:cs="Arial"/>
                <w:sz w:val="20"/>
              </w:rPr>
            </w:pPr>
            <w:r w:rsidRPr="00354E12">
              <w:rPr>
                <w:rFonts w:ascii="Arial" w:hAnsi="Arial" w:cs="Arial"/>
                <w:sz w:val="20"/>
              </w:rPr>
              <w:t>Georgina Avellano</w:t>
            </w:r>
          </w:p>
          <w:p w:rsidR="00354E12" w:rsidRPr="00354E12" w:rsidRDefault="00354E12" w:rsidP="00354E12">
            <w:pPr>
              <w:spacing w:after="0" w:line="240" w:lineRule="auto"/>
              <w:jc w:val="center"/>
              <w:rPr>
                <w:rFonts w:ascii="Arial" w:hAnsi="Arial" w:cs="Arial"/>
                <w:sz w:val="20"/>
              </w:rPr>
            </w:pPr>
            <w:r w:rsidRPr="00354E12">
              <w:rPr>
                <w:rFonts w:ascii="Arial" w:hAnsi="Arial" w:cs="Arial"/>
                <w:sz w:val="20"/>
              </w:rPr>
              <w:t>Divina Andal</w:t>
            </w:r>
          </w:p>
          <w:p w:rsidR="00354E12" w:rsidRPr="00354E12" w:rsidRDefault="00354E12" w:rsidP="00354E12">
            <w:pPr>
              <w:spacing w:after="0" w:line="240" w:lineRule="auto"/>
              <w:jc w:val="center"/>
              <w:rPr>
                <w:rFonts w:ascii="Arial" w:hAnsi="Arial" w:cs="Arial"/>
                <w:sz w:val="20"/>
              </w:rPr>
            </w:pPr>
            <w:r w:rsidRPr="00354E12">
              <w:rPr>
                <w:rFonts w:ascii="Arial" w:hAnsi="Arial" w:cs="Arial"/>
                <w:sz w:val="20"/>
              </w:rPr>
              <w:t>Lorna Reyes</w:t>
            </w:r>
          </w:p>
          <w:p w:rsidR="00354E12" w:rsidRPr="00354E12" w:rsidRDefault="00354E12" w:rsidP="00354E12">
            <w:pPr>
              <w:spacing w:after="0" w:line="240" w:lineRule="auto"/>
              <w:jc w:val="center"/>
              <w:rPr>
                <w:rFonts w:ascii="Arial" w:hAnsi="Arial" w:cs="Arial"/>
                <w:sz w:val="20"/>
              </w:rPr>
            </w:pPr>
            <w:r w:rsidRPr="00354E12">
              <w:rPr>
                <w:rFonts w:ascii="Arial" w:hAnsi="Arial" w:cs="Arial"/>
                <w:sz w:val="20"/>
              </w:rPr>
              <w:t>Maureen Bepinoso</w:t>
            </w:r>
          </w:p>
          <w:p w:rsidR="00354E12" w:rsidRPr="00354E12" w:rsidRDefault="00354E12" w:rsidP="00354E12">
            <w:pPr>
              <w:spacing w:after="0" w:line="240" w:lineRule="auto"/>
              <w:jc w:val="center"/>
              <w:rPr>
                <w:rFonts w:ascii="Arial" w:hAnsi="Arial" w:cs="Arial"/>
                <w:sz w:val="20"/>
              </w:rPr>
            </w:pPr>
            <w:r w:rsidRPr="00354E12">
              <w:rPr>
                <w:rFonts w:ascii="Arial" w:hAnsi="Arial" w:cs="Arial"/>
                <w:sz w:val="20"/>
              </w:rPr>
              <w:t>Rodalyn Reyes</w:t>
            </w:r>
          </w:p>
          <w:p w:rsidR="00354E12" w:rsidRPr="00354E12" w:rsidRDefault="00354E12" w:rsidP="00354E12">
            <w:pPr>
              <w:spacing w:after="0" w:line="240" w:lineRule="auto"/>
              <w:jc w:val="center"/>
              <w:rPr>
                <w:rFonts w:ascii="Arial" w:hAnsi="Arial" w:cs="Arial"/>
                <w:sz w:val="20"/>
              </w:rPr>
            </w:pPr>
            <w:r w:rsidRPr="00354E12">
              <w:rPr>
                <w:rFonts w:ascii="Arial" w:hAnsi="Arial" w:cs="Arial"/>
                <w:sz w:val="20"/>
              </w:rPr>
              <w:t>Joseph San Andres</w:t>
            </w:r>
          </w:p>
          <w:p w:rsidR="00354E12" w:rsidRPr="00354E12" w:rsidRDefault="00354E12" w:rsidP="00354E12">
            <w:pPr>
              <w:spacing w:after="0" w:line="240" w:lineRule="auto"/>
              <w:ind w:right="314"/>
              <w:jc w:val="center"/>
              <w:rPr>
                <w:rFonts w:ascii="Arial" w:hAnsi="Arial" w:cs="Arial"/>
                <w:sz w:val="20"/>
              </w:rPr>
            </w:pPr>
            <w:r w:rsidRPr="00354E12">
              <w:rPr>
                <w:rFonts w:ascii="Arial" w:hAnsi="Arial" w:cs="Arial"/>
                <w:sz w:val="20"/>
              </w:rPr>
              <w:t>Erwin Santos</w:t>
            </w:r>
          </w:p>
          <w:p w:rsidR="00354E12" w:rsidRPr="00354E12" w:rsidRDefault="00354E12" w:rsidP="00354E12">
            <w:pPr>
              <w:spacing w:after="0" w:line="240" w:lineRule="auto"/>
              <w:jc w:val="center"/>
              <w:rPr>
                <w:rFonts w:ascii="Arial" w:hAnsi="Arial" w:cs="Arial"/>
                <w:sz w:val="20"/>
              </w:rPr>
            </w:pPr>
            <w:r w:rsidRPr="00354E12">
              <w:rPr>
                <w:rFonts w:ascii="Arial" w:hAnsi="Arial" w:cs="Arial"/>
                <w:sz w:val="20"/>
              </w:rPr>
              <w:t>Algie Eco</w:t>
            </w:r>
          </w:p>
          <w:p w:rsidR="00354E12" w:rsidRPr="00354E12" w:rsidRDefault="00354E12" w:rsidP="00354E12">
            <w:pPr>
              <w:spacing w:after="0" w:line="240" w:lineRule="auto"/>
              <w:jc w:val="center"/>
              <w:rPr>
                <w:rFonts w:ascii="Arial" w:hAnsi="Arial" w:cs="Arial"/>
                <w:sz w:val="20"/>
              </w:rPr>
            </w:pPr>
            <w:r w:rsidRPr="00354E12">
              <w:rPr>
                <w:rFonts w:ascii="Arial" w:hAnsi="Arial" w:cs="Arial"/>
                <w:sz w:val="20"/>
              </w:rPr>
              <w:t>Kaye San Buenaventura</w:t>
            </w:r>
          </w:p>
          <w:p w:rsidR="00354E12" w:rsidRPr="00354E12" w:rsidRDefault="00354E12" w:rsidP="00354E12">
            <w:pPr>
              <w:spacing w:after="0" w:line="240" w:lineRule="auto"/>
              <w:jc w:val="center"/>
              <w:rPr>
                <w:rFonts w:ascii="Arial" w:hAnsi="Arial" w:cs="Arial"/>
                <w:sz w:val="20"/>
              </w:rPr>
            </w:pPr>
            <w:r w:rsidRPr="00354E12">
              <w:rPr>
                <w:rFonts w:ascii="Arial" w:hAnsi="Arial" w:cs="Arial"/>
                <w:sz w:val="20"/>
              </w:rPr>
              <w:t>Bryan Turingan Algie Eco</w:t>
            </w:r>
          </w:p>
        </w:tc>
      </w:tr>
      <w:tr w:rsidR="00354E12" w:rsidRPr="00354E12" w:rsidTr="00AA2E4B">
        <w:trPr>
          <w:trHeight w:val="2117"/>
        </w:trPr>
        <w:tc>
          <w:tcPr>
            <w:tcW w:w="356" w:type="dxa"/>
            <w:tcBorders>
              <w:top w:val="single" w:sz="4" w:space="0" w:color="auto"/>
              <w:left w:val="single" w:sz="4" w:space="0" w:color="auto"/>
              <w:bottom w:val="single" w:sz="4" w:space="0" w:color="auto"/>
              <w:right w:val="single" w:sz="4" w:space="0" w:color="auto"/>
            </w:tcBorders>
            <w:vAlign w:val="center"/>
          </w:tcPr>
          <w:p w:rsidR="00354E12" w:rsidRPr="00354E12" w:rsidRDefault="00354E12" w:rsidP="00354E12">
            <w:pPr>
              <w:pStyle w:val="ListParagraph"/>
              <w:ind w:left="457"/>
              <w:rPr>
                <w:rFonts w:ascii="Arial" w:hAnsi="Arial" w:cs="Arial"/>
                <w:sz w:val="20"/>
              </w:rPr>
            </w:pPr>
          </w:p>
        </w:tc>
        <w:tc>
          <w:tcPr>
            <w:tcW w:w="2054" w:type="dxa"/>
            <w:tcBorders>
              <w:top w:val="single" w:sz="4" w:space="0" w:color="auto"/>
              <w:left w:val="single" w:sz="4" w:space="0" w:color="auto"/>
              <w:bottom w:val="single" w:sz="4" w:space="0" w:color="auto"/>
              <w:right w:val="single" w:sz="4" w:space="0" w:color="auto"/>
            </w:tcBorders>
            <w:vAlign w:val="center"/>
          </w:tcPr>
          <w:p w:rsidR="00354E12" w:rsidRPr="00354E12" w:rsidRDefault="00354E12" w:rsidP="00354E12">
            <w:pPr>
              <w:pStyle w:val="ListParagraph"/>
              <w:ind w:left="457"/>
              <w:rPr>
                <w:rFonts w:ascii="Arial" w:hAnsi="Arial" w:cs="Arial"/>
                <w:sz w:val="20"/>
              </w:rPr>
            </w:pPr>
          </w:p>
        </w:tc>
        <w:tc>
          <w:tcPr>
            <w:tcW w:w="1819" w:type="dxa"/>
            <w:tcBorders>
              <w:top w:val="single" w:sz="4" w:space="0" w:color="auto"/>
              <w:left w:val="single" w:sz="4" w:space="0" w:color="auto"/>
              <w:bottom w:val="single" w:sz="4" w:space="0" w:color="auto"/>
              <w:right w:val="single" w:sz="4" w:space="0" w:color="auto"/>
            </w:tcBorders>
            <w:vAlign w:val="center"/>
          </w:tcPr>
          <w:p w:rsidR="00354E12" w:rsidRPr="00354E12" w:rsidRDefault="00354E12" w:rsidP="00354E12">
            <w:pPr>
              <w:spacing w:after="0" w:line="240" w:lineRule="auto"/>
              <w:rPr>
                <w:rFonts w:ascii="Arial" w:hAnsi="Arial" w:cs="Arial"/>
                <w:sz w:val="20"/>
              </w:rPr>
            </w:pPr>
            <w:r w:rsidRPr="00354E12">
              <w:rPr>
                <w:rFonts w:ascii="Arial" w:hAnsi="Arial" w:cs="Arial"/>
                <w:sz w:val="20"/>
              </w:rPr>
              <w:t>Dalhin ang talaan ng pasahod ng unang sweldo kasama ang OBR sa iba’t-iang departamento o opisina para sa lagda ng pinuno ng opisina</w:t>
            </w:r>
          </w:p>
        </w:tc>
        <w:tc>
          <w:tcPr>
            <w:tcW w:w="1316" w:type="dxa"/>
            <w:gridSpan w:val="2"/>
            <w:tcBorders>
              <w:top w:val="single" w:sz="4" w:space="0" w:color="auto"/>
              <w:left w:val="single" w:sz="4" w:space="0" w:color="auto"/>
              <w:bottom w:val="single" w:sz="4" w:space="0" w:color="auto"/>
              <w:right w:val="single" w:sz="4" w:space="0" w:color="auto"/>
            </w:tcBorders>
            <w:vAlign w:val="center"/>
          </w:tcPr>
          <w:p w:rsidR="00354E12" w:rsidRPr="00354E12" w:rsidRDefault="00354E12" w:rsidP="00354E12">
            <w:pPr>
              <w:spacing w:after="0" w:line="240" w:lineRule="auto"/>
              <w:jc w:val="center"/>
              <w:rPr>
                <w:rFonts w:ascii="Arial" w:hAnsi="Arial" w:cs="Arial"/>
                <w:sz w:val="20"/>
              </w:rPr>
            </w:pPr>
            <w:r w:rsidRPr="00354E12">
              <w:rPr>
                <w:rFonts w:ascii="Arial" w:hAnsi="Arial" w:cs="Arial"/>
                <w:sz w:val="20"/>
              </w:rPr>
              <w:t>Wala</w:t>
            </w:r>
          </w:p>
          <w:p w:rsidR="00354E12" w:rsidRPr="00354E12" w:rsidRDefault="00354E12" w:rsidP="00354E12">
            <w:pPr>
              <w:spacing w:after="0" w:line="240" w:lineRule="auto"/>
              <w:jc w:val="center"/>
              <w:rPr>
                <w:rFonts w:ascii="Arial" w:hAnsi="Arial" w:cs="Arial"/>
                <w:sz w:val="20"/>
              </w:rPr>
            </w:pPr>
          </w:p>
          <w:p w:rsidR="00354E12" w:rsidRPr="00354E12" w:rsidRDefault="00354E12" w:rsidP="00354E12">
            <w:pPr>
              <w:spacing w:after="0" w:line="240" w:lineRule="auto"/>
              <w:jc w:val="center"/>
              <w:rPr>
                <w:rFonts w:ascii="Arial" w:hAnsi="Arial" w:cs="Arial"/>
                <w:sz w:val="20"/>
              </w:rPr>
            </w:pPr>
          </w:p>
        </w:tc>
        <w:tc>
          <w:tcPr>
            <w:tcW w:w="2131" w:type="dxa"/>
            <w:tcBorders>
              <w:top w:val="single" w:sz="4" w:space="0" w:color="auto"/>
              <w:left w:val="single" w:sz="4" w:space="0" w:color="auto"/>
              <w:bottom w:val="single" w:sz="4" w:space="0" w:color="auto"/>
              <w:right w:val="single" w:sz="4" w:space="0" w:color="auto"/>
            </w:tcBorders>
            <w:vAlign w:val="center"/>
          </w:tcPr>
          <w:p w:rsidR="00354E12" w:rsidRPr="00354E12" w:rsidRDefault="00354E12" w:rsidP="00354E12">
            <w:pPr>
              <w:spacing w:after="0" w:line="240" w:lineRule="auto"/>
              <w:jc w:val="center"/>
              <w:rPr>
                <w:rFonts w:ascii="Arial" w:hAnsi="Arial" w:cs="Arial"/>
                <w:sz w:val="20"/>
              </w:rPr>
            </w:pPr>
          </w:p>
        </w:tc>
        <w:tc>
          <w:tcPr>
            <w:tcW w:w="2389" w:type="dxa"/>
            <w:tcBorders>
              <w:top w:val="single" w:sz="4" w:space="0" w:color="auto"/>
              <w:left w:val="single" w:sz="4" w:space="0" w:color="auto"/>
              <w:bottom w:val="single" w:sz="4" w:space="0" w:color="auto"/>
              <w:right w:val="single" w:sz="4" w:space="0" w:color="auto"/>
            </w:tcBorders>
            <w:vAlign w:val="center"/>
          </w:tcPr>
          <w:p w:rsidR="00354E12" w:rsidRPr="00354E12" w:rsidRDefault="00354E12" w:rsidP="00354E12">
            <w:pPr>
              <w:spacing w:after="0" w:line="240" w:lineRule="auto"/>
              <w:jc w:val="center"/>
              <w:rPr>
                <w:rFonts w:ascii="Arial" w:hAnsi="Arial" w:cs="Arial"/>
                <w:sz w:val="20"/>
              </w:rPr>
            </w:pPr>
            <w:r w:rsidRPr="00354E12">
              <w:rPr>
                <w:rFonts w:ascii="Arial" w:hAnsi="Arial" w:cs="Arial"/>
                <w:sz w:val="20"/>
              </w:rPr>
              <w:t>Georgina Avellano</w:t>
            </w:r>
          </w:p>
          <w:p w:rsidR="00354E12" w:rsidRPr="00354E12" w:rsidRDefault="00354E12" w:rsidP="00354E12">
            <w:pPr>
              <w:spacing w:after="0" w:line="240" w:lineRule="auto"/>
              <w:jc w:val="center"/>
              <w:rPr>
                <w:rFonts w:ascii="Arial" w:hAnsi="Arial" w:cs="Arial"/>
                <w:sz w:val="20"/>
              </w:rPr>
            </w:pPr>
            <w:r w:rsidRPr="00354E12">
              <w:rPr>
                <w:rFonts w:ascii="Arial" w:hAnsi="Arial" w:cs="Arial"/>
                <w:sz w:val="20"/>
              </w:rPr>
              <w:t>Divina Andal</w:t>
            </w:r>
          </w:p>
          <w:p w:rsidR="00354E12" w:rsidRPr="00354E12" w:rsidRDefault="00354E12" w:rsidP="00354E12">
            <w:pPr>
              <w:spacing w:after="0" w:line="240" w:lineRule="auto"/>
              <w:jc w:val="center"/>
              <w:rPr>
                <w:rFonts w:ascii="Arial" w:hAnsi="Arial" w:cs="Arial"/>
                <w:sz w:val="20"/>
              </w:rPr>
            </w:pPr>
            <w:r w:rsidRPr="00354E12">
              <w:rPr>
                <w:rFonts w:ascii="Arial" w:hAnsi="Arial" w:cs="Arial"/>
                <w:sz w:val="20"/>
              </w:rPr>
              <w:t>Lorna Reyes</w:t>
            </w:r>
          </w:p>
          <w:p w:rsidR="00354E12" w:rsidRPr="00354E12" w:rsidRDefault="00354E12" w:rsidP="00354E12">
            <w:pPr>
              <w:spacing w:after="0" w:line="240" w:lineRule="auto"/>
              <w:jc w:val="center"/>
              <w:rPr>
                <w:rFonts w:ascii="Arial" w:hAnsi="Arial" w:cs="Arial"/>
                <w:sz w:val="20"/>
              </w:rPr>
            </w:pPr>
            <w:r w:rsidRPr="00354E12">
              <w:rPr>
                <w:rFonts w:ascii="Arial" w:hAnsi="Arial" w:cs="Arial"/>
                <w:sz w:val="20"/>
              </w:rPr>
              <w:t>Maureen Bepinoso</w:t>
            </w:r>
          </w:p>
          <w:p w:rsidR="00354E12" w:rsidRPr="00354E12" w:rsidRDefault="00354E12" w:rsidP="00354E12">
            <w:pPr>
              <w:spacing w:after="0" w:line="240" w:lineRule="auto"/>
              <w:jc w:val="center"/>
              <w:rPr>
                <w:rFonts w:ascii="Arial" w:hAnsi="Arial" w:cs="Arial"/>
                <w:sz w:val="20"/>
              </w:rPr>
            </w:pPr>
            <w:r w:rsidRPr="00354E12">
              <w:rPr>
                <w:rFonts w:ascii="Arial" w:hAnsi="Arial" w:cs="Arial"/>
                <w:sz w:val="20"/>
              </w:rPr>
              <w:t>Rodalyn Reyes</w:t>
            </w:r>
          </w:p>
          <w:p w:rsidR="00354E12" w:rsidRPr="00354E12" w:rsidRDefault="00354E12" w:rsidP="00354E12">
            <w:pPr>
              <w:spacing w:after="0" w:line="240" w:lineRule="auto"/>
              <w:jc w:val="center"/>
              <w:rPr>
                <w:rFonts w:ascii="Arial" w:hAnsi="Arial" w:cs="Arial"/>
                <w:sz w:val="20"/>
              </w:rPr>
            </w:pPr>
            <w:r w:rsidRPr="00354E12">
              <w:rPr>
                <w:rFonts w:ascii="Arial" w:hAnsi="Arial" w:cs="Arial"/>
                <w:sz w:val="20"/>
              </w:rPr>
              <w:t>Joseph San Andres</w:t>
            </w:r>
          </w:p>
          <w:p w:rsidR="00354E12" w:rsidRPr="00354E12" w:rsidRDefault="00354E12" w:rsidP="00354E12">
            <w:pPr>
              <w:spacing w:after="0" w:line="240" w:lineRule="auto"/>
              <w:ind w:right="314"/>
              <w:jc w:val="center"/>
              <w:rPr>
                <w:rFonts w:ascii="Arial" w:hAnsi="Arial" w:cs="Arial"/>
                <w:sz w:val="20"/>
              </w:rPr>
            </w:pPr>
            <w:r w:rsidRPr="00354E12">
              <w:rPr>
                <w:rFonts w:ascii="Arial" w:hAnsi="Arial" w:cs="Arial"/>
                <w:sz w:val="20"/>
              </w:rPr>
              <w:t>Erwin Santos</w:t>
            </w:r>
          </w:p>
          <w:p w:rsidR="00354E12" w:rsidRPr="00354E12" w:rsidRDefault="00354E12" w:rsidP="00354E12">
            <w:pPr>
              <w:spacing w:after="0" w:line="240" w:lineRule="auto"/>
              <w:jc w:val="center"/>
              <w:rPr>
                <w:rFonts w:ascii="Arial" w:hAnsi="Arial" w:cs="Arial"/>
                <w:sz w:val="20"/>
              </w:rPr>
            </w:pPr>
            <w:r w:rsidRPr="00354E12">
              <w:rPr>
                <w:rFonts w:ascii="Arial" w:hAnsi="Arial" w:cs="Arial"/>
                <w:sz w:val="20"/>
              </w:rPr>
              <w:t>Algie Eco</w:t>
            </w:r>
          </w:p>
          <w:p w:rsidR="00354E12" w:rsidRPr="00354E12" w:rsidRDefault="00354E12" w:rsidP="00354E12">
            <w:pPr>
              <w:spacing w:after="0" w:line="240" w:lineRule="auto"/>
              <w:jc w:val="center"/>
              <w:rPr>
                <w:rFonts w:ascii="Arial" w:hAnsi="Arial" w:cs="Arial"/>
                <w:sz w:val="20"/>
              </w:rPr>
            </w:pPr>
            <w:r w:rsidRPr="00354E12">
              <w:rPr>
                <w:rFonts w:ascii="Arial" w:hAnsi="Arial" w:cs="Arial"/>
                <w:sz w:val="20"/>
              </w:rPr>
              <w:t>Kaye San Buenaventura</w:t>
            </w:r>
          </w:p>
          <w:p w:rsidR="00354E12" w:rsidRPr="00354E12" w:rsidRDefault="00354E12" w:rsidP="00354E12">
            <w:pPr>
              <w:spacing w:after="0" w:line="240" w:lineRule="auto"/>
              <w:jc w:val="center"/>
              <w:rPr>
                <w:rFonts w:ascii="Arial" w:hAnsi="Arial" w:cs="Arial"/>
                <w:sz w:val="20"/>
              </w:rPr>
            </w:pPr>
            <w:r w:rsidRPr="00354E12">
              <w:rPr>
                <w:rFonts w:ascii="Arial" w:hAnsi="Arial" w:cs="Arial"/>
                <w:sz w:val="20"/>
              </w:rPr>
              <w:t>Bryan Turingan</w:t>
            </w:r>
          </w:p>
        </w:tc>
      </w:tr>
      <w:tr w:rsidR="00354E12" w:rsidRPr="00354E12" w:rsidTr="00AA2E4B">
        <w:trPr>
          <w:trHeight w:val="3818"/>
        </w:trPr>
        <w:tc>
          <w:tcPr>
            <w:tcW w:w="356" w:type="dxa"/>
            <w:tcBorders>
              <w:top w:val="single" w:sz="4" w:space="0" w:color="auto"/>
              <w:left w:val="single" w:sz="4" w:space="0" w:color="auto"/>
              <w:bottom w:val="single" w:sz="4" w:space="0" w:color="auto"/>
              <w:right w:val="single" w:sz="4" w:space="0" w:color="auto"/>
            </w:tcBorders>
            <w:vAlign w:val="center"/>
          </w:tcPr>
          <w:p w:rsidR="00354E12" w:rsidRPr="00354E12" w:rsidRDefault="00354E12" w:rsidP="00354E12">
            <w:pPr>
              <w:spacing w:after="0" w:line="240" w:lineRule="auto"/>
              <w:rPr>
                <w:rFonts w:ascii="Arial" w:hAnsi="Arial" w:cs="Arial"/>
                <w:sz w:val="20"/>
              </w:rPr>
            </w:pPr>
          </w:p>
        </w:tc>
        <w:tc>
          <w:tcPr>
            <w:tcW w:w="2054" w:type="dxa"/>
            <w:tcBorders>
              <w:top w:val="single" w:sz="4" w:space="0" w:color="auto"/>
              <w:left w:val="single" w:sz="4" w:space="0" w:color="auto"/>
              <w:bottom w:val="single" w:sz="4" w:space="0" w:color="auto"/>
              <w:right w:val="single" w:sz="4" w:space="0" w:color="auto"/>
            </w:tcBorders>
            <w:vAlign w:val="center"/>
          </w:tcPr>
          <w:p w:rsidR="00354E12" w:rsidRPr="00354E12" w:rsidRDefault="00354E12" w:rsidP="00354E12">
            <w:pPr>
              <w:spacing w:after="0" w:line="240" w:lineRule="auto"/>
              <w:rPr>
                <w:rFonts w:ascii="Arial" w:hAnsi="Arial" w:cs="Arial"/>
                <w:sz w:val="20"/>
              </w:rPr>
            </w:pPr>
          </w:p>
        </w:tc>
        <w:tc>
          <w:tcPr>
            <w:tcW w:w="1819" w:type="dxa"/>
            <w:tcBorders>
              <w:top w:val="single" w:sz="4" w:space="0" w:color="auto"/>
              <w:left w:val="single" w:sz="4" w:space="0" w:color="auto"/>
              <w:bottom w:val="single" w:sz="4" w:space="0" w:color="auto"/>
              <w:right w:val="single" w:sz="4" w:space="0" w:color="auto"/>
            </w:tcBorders>
            <w:vAlign w:val="center"/>
          </w:tcPr>
          <w:p w:rsidR="00354E12" w:rsidRPr="00354E12" w:rsidRDefault="00354E12" w:rsidP="00354E12">
            <w:pPr>
              <w:spacing w:after="0" w:line="240" w:lineRule="auto"/>
              <w:rPr>
                <w:rFonts w:ascii="Arial" w:hAnsi="Arial" w:cs="Arial"/>
                <w:sz w:val="20"/>
              </w:rPr>
            </w:pPr>
            <w:r w:rsidRPr="00354E12">
              <w:rPr>
                <w:rFonts w:ascii="Arial" w:hAnsi="Arial" w:cs="Arial"/>
                <w:sz w:val="20"/>
              </w:rPr>
              <w:t>Ang naisagawa o kumpletong talaan ng pasahod na may OBR ay gagawan ng sertipikasyon na lalagdaan ng pinuno ng Seksiyon ng Talaan ng Pasahod at ng pinuno ng HRDO ay da</w:t>
            </w:r>
            <w:r w:rsidR="00AA2E4B">
              <w:rPr>
                <w:rFonts w:ascii="Arial" w:hAnsi="Arial" w:cs="Arial"/>
                <w:sz w:val="20"/>
              </w:rPr>
              <w:t>dalhin sa opisina ng accounting</w:t>
            </w:r>
          </w:p>
        </w:tc>
        <w:tc>
          <w:tcPr>
            <w:tcW w:w="1316" w:type="dxa"/>
            <w:gridSpan w:val="2"/>
            <w:tcBorders>
              <w:top w:val="single" w:sz="4" w:space="0" w:color="auto"/>
              <w:left w:val="single" w:sz="4" w:space="0" w:color="auto"/>
              <w:bottom w:val="single" w:sz="4" w:space="0" w:color="auto"/>
              <w:right w:val="single" w:sz="4" w:space="0" w:color="auto"/>
            </w:tcBorders>
            <w:vAlign w:val="center"/>
          </w:tcPr>
          <w:p w:rsidR="00354E12" w:rsidRPr="00354E12" w:rsidRDefault="00354E12" w:rsidP="00354E12">
            <w:pPr>
              <w:spacing w:after="0" w:line="240" w:lineRule="auto"/>
              <w:jc w:val="center"/>
              <w:rPr>
                <w:rFonts w:ascii="Arial" w:hAnsi="Arial" w:cs="Arial"/>
                <w:sz w:val="20"/>
              </w:rPr>
            </w:pPr>
            <w:r w:rsidRPr="00354E12">
              <w:rPr>
                <w:rFonts w:ascii="Arial" w:hAnsi="Arial" w:cs="Arial"/>
                <w:sz w:val="20"/>
              </w:rPr>
              <w:t>Wala</w:t>
            </w:r>
          </w:p>
        </w:tc>
        <w:tc>
          <w:tcPr>
            <w:tcW w:w="2131" w:type="dxa"/>
            <w:tcBorders>
              <w:top w:val="single" w:sz="4" w:space="0" w:color="auto"/>
              <w:left w:val="single" w:sz="4" w:space="0" w:color="auto"/>
              <w:bottom w:val="single" w:sz="4" w:space="0" w:color="auto"/>
              <w:right w:val="single" w:sz="4" w:space="0" w:color="auto"/>
            </w:tcBorders>
            <w:vAlign w:val="center"/>
          </w:tcPr>
          <w:p w:rsidR="00354E12" w:rsidRPr="00354E12" w:rsidRDefault="00354E12" w:rsidP="00354E12">
            <w:pPr>
              <w:spacing w:after="0" w:line="240" w:lineRule="auto"/>
              <w:jc w:val="center"/>
              <w:rPr>
                <w:rFonts w:ascii="Arial" w:hAnsi="Arial" w:cs="Arial"/>
                <w:sz w:val="20"/>
              </w:rPr>
            </w:pPr>
            <w:r w:rsidRPr="00354E12">
              <w:rPr>
                <w:rFonts w:ascii="Arial" w:hAnsi="Arial" w:cs="Arial"/>
                <w:sz w:val="20"/>
              </w:rPr>
              <w:t>1 oras</w:t>
            </w:r>
          </w:p>
          <w:p w:rsidR="00354E12" w:rsidRPr="00354E12" w:rsidRDefault="00354E12" w:rsidP="00354E12">
            <w:pPr>
              <w:spacing w:after="0" w:line="240" w:lineRule="auto"/>
              <w:jc w:val="center"/>
              <w:rPr>
                <w:rFonts w:ascii="Arial" w:hAnsi="Arial" w:cs="Arial"/>
                <w:sz w:val="20"/>
              </w:rPr>
            </w:pPr>
          </w:p>
        </w:tc>
        <w:tc>
          <w:tcPr>
            <w:tcW w:w="2389" w:type="dxa"/>
            <w:tcBorders>
              <w:top w:val="single" w:sz="4" w:space="0" w:color="auto"/>
              <w:left w:val="single" w:sz="4" w:space="0" w:color="auto"/>
              <w:bottom w:val="single" w:sz="4" w:space="0" w:color="auto"/>
              <w:right w:val="single" w:sz="4" w:space="0" w:color="auto"/>
            </w:tcBorders>
            <w:vAlign w:val="center"/>
          </w:tcPr>
          <w:p w:rsidR="00354E12" w:rsidRPr="00354E12" w:rsidRDefault="00354E12" w:rsidP="00354E12">
            <w:pPr>
              <w:spacing w:after="0" w:line="240" w:lineRule="auto"/>
              <w:jc w:val="center"/>
              <w:rPr>
                <w:rFonts w:ascii="Arial" w:hAnsi="Arial" w:cs="Arial"/>
                <w:sz w:val="20"/>
              </w:rPr>
            </w:pPr>
            <w:r w:rsidRPr="00354E12">
              <w:rPr>
                <w:rFonts w:ascii="Arial" w:hAnsi="Arial" w:cs="Arial"/>
                <w:sz w:val="20"/>
              </w:rPr>
              <w:t>Georgina Avellano</w:t>
            </w:r>
          </w:p>
          <w:p w:rsidR="00354E12" w:rsidRPr="00354E12" w:rsidRDefault="00354E12" w:rsidP="00354E12">
            <w:pPr>
              <w:spacing w:after="0" w:line="240" w:lineRule="auto"/>
              <w:jc w:val="center"/>
              <w:rPr>
                <w:rFonts w:ascii="Arial" w:hAnsi="Arial" w:cs="Arial"/>
                <w:sz w:val="20"/>
              </w:rPr>
            </w:pPr>
            <w:r w:rsidRPr="00354E12">
              <w:rPr>
                <w:rFonts w:ascii="Arial" w:hAnsi="Arial" w:cs="Arial"/>
                <w:sz w:val="20"/>
              </w:rPr>
              <w:t>Divina Andal</w:t>
            </w:r>
          </w:p>
          <w:p w:rsidR="00354E12" w:rsidRPr="00354E12" w:rsidRDefault="00354E12" w:rsidP="00354E12">
            <w:pPr>
              <w:spacing w:after="0" w:line="240" w:lineRule="auto"/>
              <w:jc w:val="center"/>
              <w:rPr>
                <w:rFonts w:ascii="Arial" w:hAnsi="Arial" w:cs="Arial"/>
                <w:sz w:val="20"/>
              </w:rPr>
            </w:pPr>
            <w:r w:rsidRPr="00354E12">
              <w:rPr>
                <w:rFonts w:ascii="Arial" w:hAnsi="Arial" w:cs="Arial"/>
                <w:sz w:val="20"/>
              </w:rPr>
              <w:t>Lorna Reyes</w:t>
            </w:r>
          </w:p>
          <w:p w:rsidR="00354E12" w:rsidRPr="00354E12" w:rsidRDefault="00354E12" w:rsidP="00354E12">
            <w:pPr>
              <w:spacing w:after="0" w:line="240" w:lineRule="auto"/>
              <w:jc w:val="center"/>
              <w:rPr>
                <w:rFonts w:ascii="Arial" w:hAnsi="Arial" w:cs="Arial"/>
                <w:sz w:val="20"/>
              </w:rPr>
            </w:pPr>
            <w:r w:rsidRPr="00354E12">
              <w:rPr>
                <w:rFonts w:ascii="Arial" w:hAnsi="Arial" w:cs="Arial"/>
                <w:sz w:val="20"/>
              </w:rPr>
              <w:t>Maureen Bepinoso</w:t>
            </w:r>
          </w:p>
          <w:p w:rsidR="00354E12" w:rsidRPr="00354E12" w:rsidRDefault="00354E12" w:rsidP="00354E12">
            <w:pPr>
              <w:spacing w:after="0" w:line="240" w:lineRule="auto"/>
              <w:jc w:val="center"/>
              <w:rPr>
                <w:rFonts w:ascii="Arial" w:hAnsi="Arial" w:cs="Arial"/>
                <w:sz w:val="20"/>
              </w:rPr>
            </w:pPr>
            <w:r w:rsidRPr="00354E12">
              <w:rPr>
                <w:rFonts w:ascii="Arial" w:hAnsi="Arial" w:cs="Arial"/>
                <w:sz w:val="20"/>
              </w:rPr>
              <w:t>Rodalyn Reyes</w:t>
            </w:r>
          </w:p>
          <w:p w:rsidR="00354E12" w:rsidRPr="00354E12" w:rsidRDefault="00354E12" w:rsidP="00354E12">
            <w:pPr>
              <w:spacing w:after="0" w:line="240" w:lineRule="auto"/>
              <w:jc w:val="center"/>
              <w:rPr>
                <w:rFonts w:ascii="Arial" w:hAnsi="Arial" w:cs="Arial"/>
                <w:sz w:val="20"/>
              </w:rPr>
            </w:pPr>
            <w:r w:rsidRPr="00354E12">
              <w:rPr>
                <w:rFonts w:ascii="Arial" w:hAnsi="Arial" w:cs="Arial"/>
                <w:sz w:val="20"/>
              </w:rPr>
              <w:t>Joseph San Andres</w:t>
            </w:r>
          </w:p>
          <w:p w:rsidR="00354E12" w:rsidRPr="00354E12" w:rsidRDefault="00354E12" w:rsidP="00354E12">
            <w:pPr>
              <w:spacing w:after="0" w:line="240" w:lineRule="auto"/>
              <w:ind w:right="314"/>
              <w:jc w:val="center"/>
              <w:rPr>
                <w:rFonts w:ascii="Arial" w:hAnsi="Arial" w:cs="Arial"/>
                <w:sz w:val="20"/>
              </w:rPr>
            </w:pPr>
            <w:r w:rsidRPr="00354E12">
              <w:rPr>
                <w:rFonts w:ascii="Arial" w:hAnsi="Arial" w:cs="Arial"/>
                <w:sz w:val="20"/>
              </w:rPr>
              <w:t>Erwin Santos</w:t>
            </w:r>
          </w:p>
          <w:p w:rsidR="00354E12" w:rsidRPr="00354E12" w:rsidRDefault="00354E12" w:rsidP="00354E12">
            <w:pPr>
              <w:spacing w:after="0" w:line="240" w:lineRule="auto"/>
              <w:jc w:val="center"/>
              <w:rPr>
                <w:rFonts w:ascii="Arial" w:hAnsi="Arial" w:cs="Arial"/>
                <w:sz w:val="20"/>
              </w:rPr>
            </w:pPr>
            <w:r w:rsidRPr="00354E12">
              <w:rPr>
                <w:rFonts w:ascii="Arial" w:hAnsi="Arial" w:cs="Arial"/>
                <w:sz w:val="20"/>
              </w:rPr>
              <w:t>Algie Eco</w:t>
            </w:r>
          </w:p>
          <w:p w:rsidR="00354E12" w:rsidRPr="00354E12" w:rsidRDefault="00354E12" w:rsidP="00354E12">
            <w:pPr>
              <w:spacing w:after="0" w:line="240" w:lineRule="auto"/>
              <w:jc w:val="center"/>
              <w:rPr>
                <w:rFonts w:ascii="Arial" w:hAnsi="Arial" w:cs="Arial"/>
                <w:sz w:val="20"/>
              </w:rPr>
            </w:pPr>
            <w:r w:rsidRPr="00354E12">
              <w:rPr>
                <w:rFonts w:ascii="Arial" w:hAnsi="Arial" w:cs="Arial"/>
                <w:sz w:val="20"/>
              </w:rPr>
              <w:t>Kaye San Buenaventura</w:t>
            </w:r>
          </w:p>
          <w:p w:rsidR="00354E12" w:rsidRPr="00354E12" w:rsidRDefault="00354E12" w:rsidP="00354E12">
            <w:pPr>
              <w:spacing w:after="0" w:line="240" w:lineRule="auto"/>
              <w:jc w:val="center"/>
              <w:rPr>
                <w:rFonts w:ascii="Arial" w:hAnsi="Arial" w:cs="Arial"/>
                <w:sz w:val="20"/>
              </w:rPr>
            </w:pPr>
            <w:r w:rsidRPr="00354E12">
              <w:rPr>
                <w:rFonts w:ascii="Arial" w:hAnsi="Arial" w:cs="Arial"/>
                <w:sz w:val="20"/>
              </w:rPr>
              <w:t>Bryan Turingan</w:t>
            </w:r>
          </w:p>
        </w:tc>
      </w:tr>
      <w:tr w:rsidR="00354E12" w:rsidRPr="00354E12" w:rsidTr="00AA2E4B">
        <w:trPr>
          <w:trHeight w:val="696"/>
        </w:trPr>
        <w:tc>
          <w:tcPr>
            <w:tcW w:w="4229"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354E12" w:rsidRPr="00354E12" w:rsidRDefault="00354E12" w:rsidP="00354E12">
            <w:pPr>
              <w:spacing w:after="0" w:line="240" w:lineRule="auto"/>
              <w:jc w:val="center"/>
              <w:rPr>
                <w:rFonts w:ascii="Arial" w:hAnsi="Arial" w:cs="Arial"/>
                <w:b/>
              </w:rPr>
            </w:pPr>
            <w:r w:rsidRPr="00354E12">
              <w:rPr>
                <w:rFonts w:ascii="Arial" w:hAnsi="Arial" w:cs="Arial"/>
                <w:b/>
              </w:rPr>
              <w:t>Kabuuan:</w:t>
            </w:r>
          </w:p>
        </w:tc>
        <w:tc>
          <w:tcPr>
            <w:tcW w:w="1316"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354E12" w:rsidRPr="00354E12" w:rsidRDefault="00354E12" w:rsidP="00354E12">
            <w:pPr>
              <w:spacing w:after="0" w:line="240" w:lineRule="auto"/>
              <w:jc w:val="center"/>
              <w:rPr>
                <w:rFonts w:ascii="Arial" w:hAnsi="Arial" w:cs="Arial"/>
                <w:b/>
              </w:rPr>
            </w:pPr>
            <w:r w:rsidRPr="00354E12">
              <w:rPr>
                <w:rFonts w:ascii="Arial" w:hAnsi="Arial" w:cs="Arial"/>
                <w:b/>
              </w:rPr>
              <w:t>Wala</w:t>
            </w:r>
          </w:p>
        </w:tc>
        <w:tc>
          <w:tcPr>
            <w:tcW w:w="4520"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354E12" w:rsidRPr="00354E12" w:rsidRDefault="00354E12" w:rsidP="00354E12">
            <w:pPr>
              <w:spacing w:after="0" w:line="240" w:lineRule="auto"/>
              <w:jc w:val="center"/>
              <w:rPr>
                <w:rFonts w:ascii="Arial" w:hAnsi="Arial" w:cs="Arial"/>
                <w:b/>
              </w:rPr>
            </w:pPr>
            <w:r w:rsidRPr="00354E12">
              <w:rPr>
                <w:rFonts w:ascii="Arial" w:hAnsi="Arial" w:cs="Arial"/>
                <w:b/>
              </w:rPr>
              <w:t>Tinatantya: 1 oras at 50 minuto</w:t>
            </w:r>
          </w:p>
        </w:tc>
      </w:tr>
    </w:tbl>
    <w:p w:rsidR="00354E12" w:rsidRDefault="00354E12" w:rsidP="00354E12">
      <w:pPr>
        <w:spacing w:after="0" w:line="240" w:lineRule="auto"/>
        <w:rPr>
          <w:rFonts w:ascii="Arial" w:hAnsi="Arial" w:cs="Arial"/>
        </w:rPr>
      </w:pPr>
    </w:p>
    <w:p w:rsidR="002F762D" w:rsidRPr="00354E12" w:rsidRDefault="002F762D" w:rsidP="00354E12">
      <w:pPr>
        <w:spacing w:after="0" w:line="240" w:lineRule="auto"/>
        <w:rPr>
          <w:rFonts w:ascii="Arial" w:hAnsi="Arial" w:cs="Arial"/>
        </w:rPr>
      </w:pPr>
    </w:p>
    <w:p w:rsidR="00354E12" w:rsidRPr="002F762D" w:rsidRDefault="00354E12" w:rsidP="002F762D">
      <w:pPr>
        <w:pStyle w:val="ListParagraph"/>
        <w:numPr>
          <w:ilvl w:val="0"/>
          <w:numId w:val="56"/>
        </w:numPr>
        <w:rPr>
          <w:rFonts w:ascii="Arial" w:hAnsi="Arial" w:cs="Arial"/>
          <w:b/>
          <w:bCs/>
        </w:rPr>
      </w:pPr>
      <w:r w:rsidRPr="002F762D">
        <w:rPr>
          <w:rFonts w:ascii="Arial" w:hAnsi="Arial" w:cs="Arial"/>
          <w:b/>
          <w:bCs/>
        </w:rPr>
        <w:t xml:space="preserve">PAGPOPROSESO NG SOBRANG ORAS NA MAY APROBADONG KAHILINGAN </w:t>
      </w:r>
    </w:p>
    <w:p w:rsidR="00354E12" w:rsidRPr="00354E12" w:rsidRDefault="00354E12" w:rsidP="00354E12">
      <w:pPr>
        <w:spacing w:after="0" w:line="240" w:lineRule="auto"/>
        <w:contextualSpacing/>
        <w:rPr>
          <w:rFonts w:ascii="Arial" w:hAnsi="Arial" w:cs="Arial"/>
          <w:b/>
        </w:rPr>
      </w:pPr>
    </w:p>
    <w:tbl>
      <w:tblPr>
        <w:tblStyle w:val="TableGrid"/>
        <w:tblW w:w="9821" w:type="dxa"/>
        <w:tblInd w:w="-5" w:type="dxa"/>
        <w:tblLayout w:type="fixed"/>
        <w:tblLook w:val="04A0" w:firstRow="1" w:lastRow="0" w:firstColumn="1" w:lastColumn="0" w:noHBand="0" w:noVBand="1"/>
      </w:tblPr>
      <w:tblGrid>
        <w:gridCol w:w="350"/>
        <w:gridCol w:w="2001"/>
        <w:gridCol w:w="1799"/>
        <w:gridCol w:w="1521"/>
        <w:gridCol w:w="1521"/>
        <w:gridCol w:w="2629"/>
      </w:tblGrid>
      <w:tr w:rsidR="00354E12" w:rsidRPr="00354E12" w:rsidTr="00AA2E4B">
        <w:trPr>
          <w:trHeight w:val="761"/>
        </w:trPr>
        <w:tc>
          <w:tcPr>
            <w:tcW w:w="4150"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354E12" w:rsidRPr="00354E12" w:rsidRDefault="00354E12" w:rsidP="00354E12">
            <w:pPr>
              <w:spacing w:after="0" w:line="240" w:lineRule="auto"/>
              <w:rPr>
                <w:rFonts w:ascii="Arial" w:hAnsi="Arial" w:cs="Arial"/>
                <w:b/>
              </w:rPr>
            </w:pPr>
            <w:r w:rsidRPr="00354E12">
              <w:rPr>
                <w:rFonts w:ascii="Arial" w:hAnsi="Arial" w:cs="Arial"/>
                <w:b/>
              </w:rPr>
              <w:t>Opisina o Dibisyon:</w:t>
            </w:r>
          </w:p>
        </w:tc>
        <w:tc>
          <w:tcPr>
            <w:tcW w:w="5671" w:type="dxa"/>
            <w:gridSpan w:val="3"/>
            <w:tcBorders>
              <w:top w:val="single" w:sz="4" w:space="0" w:color="auto"/>
              <w:left w:val="single" w:sz="4" w:space="0" w:color="auto"/>
              <w:bottom w:val="single" w:sz="4" w:space="0" w:color="auto"/>
              <w:right w:val="single" w:sz="4" w:space="0" w:color="auto"/>
            </w:tcBorders>
            <w:vAlign w:val="center"/>
            <w:hideMark/>
          </w:tcPr>
          <w:p w:rsidR="00354E12" w:rsidRPr="00354E12" w:rsidRDefault="00354E12" w:rsidP="00354E12">
            <w:pPr>
              <w:spacing w:after="0" w:line="240" w:lineRule="auto"/>
              <w:rPr>
                <w:rFonts w:ascii="Arial" w:hAnsi="Arial" w:cs="Arial"/>
              </w:rPr>
            </w:pPr>
            <w:r w:rsidRPr="00354E12">
              <w:rPr>
                <w:rFonts w:ascii="Arial" w:hAnsi="Arial" w:cs="Arial"/>
              </w:rPr>
              <w:t>HRDO-Seksiyon ng Talaan ng Pasahod</w:t>
            </w:r>
          </w:p>
        </w:tc>
      </w:tr>
      <w:tr w:rsidR="00354E12" w:rsidRPr="00354E12" w:rsidTr="00AA2E4B">
        <w:trPr>
          <w:trHeight w:val="505"/>
        </w:trPr>
        <w:tc>
          <w:tcPr>
            <w:tcW w:w="4150"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354E12" w:rsidRPr="00354E12" w:rsidRDefault="00354E12" w:rsidP="00354E12">
            <w:pPr>
              <w:spacing w:after="0" w:line="240" w:lineRule="auto"/>
              <w:rPr>
                <w:rFonts w:ascii="Arial" w:hAnsi="Arial" w:cs="Arial"/>
                <w:b/>
              </w:rPr>
            </w:pPr>
            <w:r w:rsidRPr="00354E12">
              <w:rPr>
                <w:rFonts w:ascii="Arial" w:hAnsi="Arial" w:cs="Arial"/>
                <w:b/>
              </w:rPr>
              <w:t>Pag-uuri:</w:t>
            </w:r>
          </w:p>
        </w:tc>
        <w:tc>
          <w:tcPr>
            <w:tcW w:w="5671" w:type="dxa"/>
            <w:gridSpan w:val="3"/>
            <w:tcBorders>
              <w:top w:val="single" w:sz="4" w:space="0" w:color="auto"/>
              <w:left w:val="single" w:sz="4" w:space="0" w:color="auto"/>
              <w:bottom w:val="single" w:sz="4" w:space="0" w:color="auto"/>
              <w:right w:val="single" w:sz="4" w:space="0" w:color="auto"/>
            </w:tcBorders>
            <w:vAlign w:val="center"/>
            <w:hideMark/>
          </w:tcPr>
          <w:p w:rsidR="00354E12" w:rsidRPr="00354E12" w:rsidRDefault="00354E12" w:rsidP="00354E12">
            <w:pPr>
              <w:spacing w:after="0" w:line="240" w:lineRule="auto"/>
              <w:rPr>
                <w:rFonts w:ascii="Arial" w:hAnsi="Arial" w:cs="Arial"/>
              </w:rPr>
            </w:pPr>
            <w:r w:rsidRPr="00354E12">
              <w:rPr>
                <w:rFonts w:ascii="Arial" w:hAnsi="Arial" w:cs="Arial"/>
              </w:rPr>
              <w:t>Simple</w:t>
            </w:r>
          </w:p>
        </w:tc>
      </w:tr>
      <w:tr w:rsidR="00354E12" w:rsidRPr="00354E12" w:rsidTr="00AA2E4B">
        <w:trPr>
          <w:trHeight w:val="505"/>
        </w:trPr>
        <w:tc>
          <w:tcPr>
            <w:tcW w:w="4150"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354E12" w:rsidRPr="00354E12" w:rsidRDefault="00354E12" w:rsidP="00354E12">
            <w:pPr>
              <w:spacing w:after="0" w:line="240" w:lineRule="auto"/>
              <w:rPr>
                <w:rFonts w:ascii="Arial" w:hAnsi="Arial" w:cs="Arial"/>
                <w:b/>
              </w:rPr>
            </w:pPr>
            <w:r w:rsidRPr="00354E12">
              <w:rPr>
                <w:rFonts w:ascii="Arial" w:hAnsi="Arial" w:cs="Arial"/>
                <w:b/>
              </w:rPr>
              <w:t>Uri ng Transaksyon:</w:t>
            </w:r>
          </w:p>
        </w:tc>
        <w:tc>
          <w:tcPr>
            <w:tcW w:w="5671" w:type="dxa"/>
            <w:gridSpan w:val="3"/>
            <w:tcBorders>
              <w:top w:val="single" w:sz="4" w:space="0" w:color="auto"/>
              <w:left w:val="single" w:sz="4" w:space="0" w:color="auto"/>
              <w:bottom w:val="single" w:sz="4" w:space="0" w:color="auto"/>
              <w:right w:val="single" w:sz="4" w:space="0" w:color="auto"/>
            </w:tcBorders>
            <w:vAlign w:val="center"/>
            <w:hideMark/>
          </w:tcPr>
          <w:p w:rsidR="00354E12" w:rsidRPr="00354E12" w:rsidRDefault="00354E12" w:rsidP="00354E12">
            <w:pPr>
              <w:spacing w:after="0" w:line="240" w:lineRule="auto"/>
              <w:rPr>
                <w:rFonts w:ascii="Arial" w:hAnsi="Arial" w:cs="Arial"/>
              </w:rPr>
            </w:pPr>
            <w:r w:rsidRPr="00354E12">
              <w:rPr>
                <w:rFonts w:ascii="Arial" w:hAnsi="Arial" w:cs="Arial"/>
              </w:rPr>
              <w:t>G2G – Gobyerno sa Gobyerno</w:t>
            </w:r>
          </w:p>
        </w:tc>
      </w:tr>
      <w:tr w:rsidR="00354E12" w:rsidRPr="00354E12" w:rsidTr="00AA2E4B">
        <w:trPr>
          <w:trHeight w:val="827"/>
        </w:trPr>
        <w:tc>
          <w:tcPr>
            <w:tcW w:w="4150"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354E12" w:rsidRPr="00354E12" w:rsidRDefault="00354E12" w:rsidP="00354E12">
            <w:pPr>
              <w:spacing w:after="0" w:line="240" w:lineRule="auto"/>
              <w:rPr>
                <w:rFonts w:ascii="Arial" w:hAnsi="Arial" w:cs="Arial"/>
                <w:b/>
              </w:rPr>
            </w:pPr>
            <w:r w:rsidRPr="00354E12">
              <w:rPr>
                <w:rFonts w:ascii="Arial" w:hAnsi="Arial" w:cs="Arial"/>
                <w:b/>
              </w:rPr>
              <w:lastRenderedPageBreak/>
              <w:t>Sino ang maaaring Makagamit:</w:t>
            </w:r>
          </w:p>
        </w:tc>
        <w:tc>
          <w:tcPr>
            <w:tcW w:w="5671" w:type="dxa"/>
            <w:gridSpan w:val="3"/>
            <w:tcBorders>
              <w:top w:val="single" w:sz="4" w:space="0" w:color="auto"/>
              <w:left w:val="single" w:sz="4" w:space="0" w:color="auto"/>
              <w:bottom w:val="single" w:sz="4" w:space="0" w:color="auto"/>
              <w:right w:val="single" w:sz="4" w:space="0" w:color="auto"/>
            </w:tcBorders>
            <w:vAlign w:val="center"/>
            <w:hideMark/>
          </w:tcPr>
          <w:p w:rsidR="00354E12" w:rsidRPr="00354E12" w:rsidRDefault="00354E12" w:rsidP="00354E12">
            <w:pPr>
              <w:spacing w:after="0" w:line="240" w:lineRule="auto"/>
              <w:rPr>
                <w:rFonts w:ascii="Arial" w:hAnsi="Arial" w:cs="Arial"/>
              </w:rPr>
            </w:pPr>
            <w:r w:rsidRPr="00354E12">
              <w:rPr>
                <w:rFonts w:ascii="Arial" w:hAnsi="Arial" w:cs="Arial"/>
              </w:rPr>
              <w:t>Lahat ng permanente at casual na empleyado ng Pamahalaang Lungsod ng Pasig</w:t>
            </w:r>
          </w:p>
        </w:tc>
      </w:tr>
      <w:tr w:rsidR="00354E12" w:rsidRPr="00354E12" w:rsidTr="00AA2E4B">
        <w:trPr>
          <w:trHeight w:val="513"/>
          <w:tblHeader/>
        </w:trPr>
        <w:tc>
          <w:tcPr>
            <w:tcW w:w="4150"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354E12" w:rsidRPr="00354E12" w:rsidRDefault="00354E12" w:rsidP="00354E12">
            <w:pPr>
              <w:spacing w:after="0" w:line="240" w:lineRule="auto"/>
              <w:jc w:val="center"/>
              <w:rPr>
                <w:rFonts w:ascii="Arial" w:hAnsi="Arial" w:cs="Arial"/>
                <w:b/>
              </w:rPr>
            </w:pPr>
            <w:r w:rsidRPr="00354E12">
              <w:rPr>
                <w:rFonts w:ascii="Arial" w:hAnsi="Arial" w:cs="Arial"/>
                <w:b/>
              </w:rPr>
              <w:t>LISTAHAN NG MGA KINAKAILANGAN</w:t>
            </w:r>
          </w:p>
        </w:tc>
        <w:tc>
          <w:tcPr>
            <w:tcW w:w="5671"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354E12" w:rsidRPr="00354E12" w:rsidRDefault="00354E12" w:rsidP="00354E12">
            <w:pPr>
              <w:spacing w:after="0" w:line="240" w:lineRule="auto"/>
              <w:jc w:val="center"/>
              <w:rPr>
                <w:rFonts w:ascii="Arial" w:hAnsi="Arial" w:cs="Arial"/>
                <w:b/>
              </w:rPr>
            </w:pPr>
            <w:r w:rsidRPr="00354E12">
              <w:rPr>
                <w:rFonts w:ascii="Arial" w:hAnsi="Arial" w:cs="Arial"/>
                <w:b/>
              </w:rPr>
              <w:t>SAAN KUKUNIN</w:t>
            </w:r>
          </w:p>
        </w:tc>
      </w:tr>
      <w:tr w:rsidR="00354E12" w:rsidRPr="00354E12" w:rsidTr="00AA2E4B">
        <w:trPr>
          <w:trHeight w:val="1174"/>
        </w:trPr>
        <w:tc>
          <w:tcPr>
            <w:tcW w:w="4150" w:type="dxa"/>
            <w:gridSpan w:val="3"/>
            <w:tcBorders>
              <w:top w:val="single" w:sz="4" w:space="0" w:color="auto"/>
              <w:left w:val="single" w:sz="4" w:space="0" w:color="auto"/>
              <w:bottom w:val="single" w:sz="4" w:space="0" w:color="auto"/>
              <w:right w:val="single" w:sz="4" w:space="0" w:color="auto"/>
            </w:tcBorders>
            <w:vAlign w:val="center"/>
          </w:tcPr>
          <w:p w:rsidR="00354E12" w:rsidRPr="00354E12" w:rsidRDefault="00354E12" w:rsidP="001D7061">
            <w:pPr>
              <w:pStyle w:val="ListParagraph"/>
              <w:numPr>
                <w:ilvl w:val="0"/>
                <w:numId w:val="37"/>
              </w:numPr>
              <w:rPr>
                <w:rFonts w:ascii="Arial" w:eastAsiaTheme="minorHAnsi" w:hAnsi="Arial" w:cs="Arial"/>
              </w:rPr>
            </w:pPr>
            <w:r w:rsidRPr="00354E12">
              <w:rPr>
                <w:rFonts w:ascii="Arial" w:eastAsiaTheme="minorHAnsi" w:hAnsi="Arial" w:cs="Arial"/>
              </w:rPr>
              <w:t>Aprobadong Kahilingan na Mabayaran ang Sobrang Oras</w:t>
            </w:r>
          </w:p>
          <w:p w:rsidR="00354E12" w:rsidRPr="00354E12" w:rsidRDefault="00354E12" w:rsidP="001D7061">
            <w:pPr>
              <w:pStyle w:val="ListParagraph"/>
              <w:numPr>
                <w:ilvl w:val="0"/>
                <w:numId w:val="37"/>
              </w:numPr>
              <w:rPr>
                <w:rFonts w:ascii="Arial" w:eastAsiaTheme="minorHAnsi" w:hAnsi="Arial" w:cs="Arial"/>
              </w:rPr>
            </w:pPr>
            <w:r w:rsidRPr="00354E12">
              <w:rPr>
                <w:rFonts w:ascii="Arial" w:eastAsiaTheme="minorHAnsi" w:hAnsi="Arial" w:cs="Arial"/>
              </w:rPr>
              <w:t>Aprobadong DTR</w:t>
            </w:r>
          </w:p>
        </w:tc>
        <w:tc>
          <w:tcPr>
            <w:tcW w:w="5671" w:type="dxa"/>
            <w:gridSpan w:val="3"/>
            <w:tcBorders>
              <w:top w:val="single" w:sz="4" w:space="0" w:color="auto"/>
              <w:left w:val="single" w:sz="4" w:space="0" w:color="auto"/>
              <w:bottom w:val="single" w:sz="4" w:space="0" w:color="auto"/>
              <w:right w:val="single" w:sz="4" w:space="0" w:color="auto"/>
            </w:tcBorders>
            <w:vAlign w:val="center"/>
          </w:tcPr>
          <w:p w:rsidR="00354E12" w:rsidRPr="00354E12" w:rsidRDefault="00354E12" w:rsidP="00354E12">
            <w:pPr>
              <w:spacing w:after="0" w:line="240" w:lineRule="auto"/>
              <w:rPr>
                <w:rFonts w:ascii="Arial" w:hAnsi="Arial" w:cs="Arial"/>
              </w:rPr>
            </w:pPr>
            <w:r w:rsidRPr="00354E12">
              <w:rPr>
                <w:rFonts w:ascii="Arial" w:hAnsi="Arial" w:cs="Arial"/>
              </w:rPr>
              <w:t>HRDO Seksyon ng Administrasyon</w:t>
            </w:r>
          </w:p>
          <w:p w:rsidR="00354E12" w:rsidRPr="00354E12" w:rsidRDefault="00354E12" w:rsidP="00354E12">
            <w:pPr>
              <w:spacing w:after="0" w:line="240" w:lineRule="auto"/>
              <w:rPr>
                <w:rFonts w:ascii="Arial" w:hAnsi="Arial" w:cs="Arial"/>
              </w:rPr>
            </w:pPr>
          </w:p>
        </w:tc>
      </w:tr>
      <w:tr w:rsidR="00354E12" w:rsidRPr="00354E12" w:rsidTr="00AA2E4B">
        <w:trPr>
          <w:trHeight w:val="964"/>
          <w:tblHeader/>
        </w:trPr>
        <w:tc>
          <w:tcPr>
            <w:tcW w:w="35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354E12" w:rsidRPr="00354E12" w:rsidRDefault="00354E12" w:rsidP="00354E12">
            <w:pPr>
              <w:spacing w:after="0" w:line="240" w:lineRule="auto"/>
              <w:jc w:val="center"/>
              <w:rPr>
                <w:rFonts w:ascii="Arial" w:hAnsi="Arial" w:cs="Arial"/>
                <w:b/>
              </w:rPr>
            </w:pPr>
            <w:r w:rsidRPr="00354E12">
              <w:rPr>
                <w:rFonts w:ascii="Arial" w:hAnsi="Arial" w:cs="Arial"/>
                <w:b/>
              </w:rPr>
              <w:t>#</w:t>
            </w:r>
          </w:p>
        </w:tc>
        <w:tc>
          <w:tcPr>
            <w:tcW w:w="200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354E12" w:rsidRPr="00354E12" w:rsidRDefault="00354E12" w:rsidP="00354E12">
            <w:pPr>
              <w:spacing w:after="0" w:line="240" w:lineRule="auto"/>
              <w:jc w:val="center"/>
              <w:rPr>
                <w:rFonts w:ascii="Arial" w:hAnsi="Arial" w:cs="Arial"/>
                <w:b/>
              </w:rPr>
            </w:pPr>
            <w:r w:rsidRPr="00354E12">
              <w:rPr>
                <w:rFonts w:ascii="Arial" w:hAnsi="Arial" w:cs="Arial"/>
                <w:b/>
              </w:rPr>
              <w:t>MGA HAKBANG NG KLIYENTE</w:t>
            </w:r>
          </w:p>
        </w:tc>
        <w:tc>
          <w:tcPr>
            <w:tcW w:w="1798"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354E12" w:rsidRPr="00354E12" w:rsidRDefault="00354E12" w:rsidP="00354E12">
            <w:pPr>
              <w:spacing w:after="0" w:line="240" w:lineRule="auto"/>
              <w:jc w:val="center"/>
              <w:rPr>
                <w:rFonts w:ascii="Arial" w:hAnsi="Arial" w:cs="Arial"/>
                <w:b/>
              </w:rPr>
            </w:pPr>
            <w:r w:rsidRPr="00354E12">
              <w:rPr>
                <w:rFonts w:ascii="Arial" w:hAnsi="Arial" w:cs="Arial"/>
                <w:b/>
              </w:rPr>
              <w:t>AKSYON NG OPISINA</w:t>
            </w:r>
          </w:p>
        </w:tc>
        <w:tc>
          <w:tcPr>
            <w:tcW w:w="152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354E12" w:rsidRPr="00354E12" w:rsidRDefault="00354E12" w:rsidP="00354E12">
            <w:pPr>
              <w:spacing w:after="0" w:line="240" w:lineRule="auto"/>
              <w:jc w:val="center"/>
              <w:rPr>
                <w:rFonts w:ascii="Arial" w:hAnsi="Arial" w:cs="Arial"/>
                <w:b/>
              </w:rPr>
            </w:pPr>
            <w:r w:rsidRPr="00354E12">
              <w:rPr>
                <w:rFonts w:ascii="Arial" w:hAnsi="Arial" w:cs="Arial"/>
                <w:b/>
              </w:rPr>
              <w:t>MGA DAPAT BAYARAN</w:t>
            </w:r>
          </w:p>
        </w:tc>
        <w:tc>
          <w:tcPr>
            <w:tcW w:w="152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354E12" w:rsidRPr="00354E12" w:rsidRDefault="00354E12" w:rsidP="00354E12">
            <w:pPr>
              <w:spacing w:after="0" w:line="240" w:lineRule="auto"/>
              <w:jc w:val="center"/>
              <w:rPr>
                <w:rFonts w:ascii="Arial" w:hAnsi="Arial" w:cs="Arial"/>
                <w:b/>
              </w:rPr>
            </w:pPr>
            <w:r w:rsidRPr="00354E12">
              <w:rPr>
                <w:rFonts w:ascii="Arial" w:hAnsi="Arial" w:cs="Arial"/>
                <w:b/>
              </w:rPr>
              <w:t>ORAS NG PAGPOPROSESO</w:t>
            </w:r>
          </w:p>
        </w:tc>
        <w:tc>
          <w:tcPr>
            <w:tcW w:w="2628"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354E12" w:rsidRPr="00354E12" w:rsidRDefault="00354E12" w:rsidP="00354E12">
            <w:pPr>
              <w:spacing w:after="0" w:line="240" w:lineRule="auto"/>
              <w:jc w:val="center"/>
              <w:rPr>
                <w:rFonts w:ascii="Arial" w:hAnsi="Arial" w:cs="Arial"/>
                <w:b/>
              </w:rPr>
            </w:pPr>
            <w:r w:rsidRPr="00354E12">
              <w:rPr>
                <w:rFonts w:ascii="Arial" w:hAnsi="Arial" w:cs="Arial"/>
                <w:b/>
              </w:rPr>
              <w:t>TAONG RESPONSIBLE</w:t>
            </w:r>
          </w:p>
        </w:tc>
      </w:tr>
      <w:tr w:rsidR="00354E12" w:rsidRPr="00354E12" w:rsidTr="00AA2E4B">
        <w:trPr>
          <w:trHeight w:val="2637"/>
        </w:trPr>
        <w:tc>
          <w:tcPr>
            <w:tcW w:w="350" w:type="dxa"/>
            <w:tcBorders>
              <w:top w:val="single" w:sz="4" w:space="0" w:color="auto"/>
              <w:left w:val="single" w:sz="4" w:space="0" w:color="auto"/>
              <w:bottom w:val="single" w:sz="4" w:space="0" w:color="auto"/>
              <w:right w:val="single" w:sz="4" w:space="0" w:color="auto"/>
            </w:tcBorders>
            <w:vAlign w:val="center"/>
          </w:tcPr>
          <w:p w:rsidR="00354E12" w:rsidRPr="00354E12" w:rsidRDefault="00354E12" w:rsidP="00354E12">
            <w:pPr>
              <w:spacing w:after="0" w:line="240" w:lineRule="auto"/>
              <w:rPr>
                <w:rFonts w:ascii="Arial" w:hAnsi="Arial" w:cs="Arial"/>
                <w:sz w:val="20"/>
                <w:szCs w:val="20"/>
              </w:rPr>
            </w:pPr>
            <w:r w:rsidRPr="00354E12">
              <w:rPr>
                <w:rFonts w:ascii="Arial" w:hAnsi="Arial" w:cs="Arial"/>
                <w:sz w:val="20"/>
                <w:szCs w:val="20"/>
              </w:rPr>
              <w:t>1</w:t>
            </w:r>
          </w:p>
        </w:tc>
        <w:tc>
          <w:tcPr>
            <w:tcW w:w="2001" w:type="dxa"/>
            <w:tcBorders>
              <w:top w:val="single" w:sz="4" w:space="0" w:color="auto"/>
              <w:left w:val="single" w:sz="4" w:space="0" w:color="auto"/>
              <w:bottom w:val="single" w:sz="4" w:space="0" w:color="auto"/>
              <w:right w:val="single" w:sz="4" w:space="0" w:color="auto"/>
            </w:tcBorders>
            <w:vAlign w:val="center"/>
          </w:tcPr>
          <w:p w:rsidR="00354E12" w:rsidRPr="00354E12" w:rsidRDefault="00354E12" w:rsidP="00354E12">
            <w:pPr>
              <w:spacing w:after="0" w:line="240" w:lineRule="auto"/>
              <w:rPr>
                <w:rFonts w:ascii="Arial" w:hAnsi="Arial" w:cs="Arial"/>
                <w:sz w:val="20"/>
                <w:szCs w:val="20"/>
              </w:rPr>
            </w:pPr>
            <w:r w:rsidRPr="00354E12">
              <w:rPr>
                <w:rFonts w:ascii="Arial" w:hAnsi="Arial" w:cs="Arial"/>
                <w:sz w:val="20"/>
                <w:szCs w:val="20"/>
              </w:rPr>
              <w:t>Isumite and aprobadong kahilingan para sa sobrang oras kasama ang DTR</w:t>
            </w:r>
          </w:p>
        </w:tc>
        <w:tc>
          <w:tcPr>
            <w:tcW w:w="1798" w:type="dxa"/>
            <w:tcBorders>
              <w:top w:val="single" w:sz="4" w:space="0" w:color="auto"/>
              <w:left w:val="single" w:sz="4" w:space="0" w:color="auto"/>
              <w:bottom w:val="single" w:sz="4" w:space="0" w:color="auto"/>
              <w:right w:val="single" w:sz="4" w:space="0" w:color="auto"/>
            </w:tcBorders>
            <w:vAlign w:val="center"/>
          </w:tcPr>
          <w:p w:rsidR="00354E12" w:rsidRPr="00354E12" w:rsidRDefault="00354E12" w:rsidP="00354E12">
            <w:pPr>
              <w:spacing w:after="0" w:line="240" w:lineRule="auto"/>
              <w:rPr>
                <w:rFonts w:ascii="Arial" w:hAnsi="Arial" w:cs="Arial"/>
                <w:sz w:val="20"/>
                <w:szCs w:val="20"/>
              </w:rPr>
            </w:pPr>
            <w:r w:rsidRPr="00354E12">
              <w:rPr>
                <w:rFonts w:ascii="Arial" w:hAnsi="Arial" w:cs="Arial"/>
                <w:sz w:val="20"/>
                <w:szCs w:val="20"/>
              </w:rPr>
              <w:t>Suriin/patunayan ang isinumiteng aprobadong kahilingan para mabayaran ang sobrang oras para maberipika sa otomatikong sistema ng buod ng sobrang oras</w:t>
            </w:r>
          </w:p>
        </w:tc>
        <w:tc>
          <w:tcPr>
            <w:tcW w:w="1521" w:type="dxa"/>
            <w:tcBorders>
              <w:top w:val="single" w:sz="4" w:space="0" w:color="auto"/>
              <w:left w:val="single" w:sz="4" w:space="0" w:color="auto"/>
              <w:bottom w:val="single" w:sz="4" w:space="0" w:color="auto"/>
              <w:right w:val="single" w:sz="4" w:space="0" w:color="auto"/>
            </w:tcBorders>
            <w:vAlign w:val="center"/>
          </w:tcPr>
          <w:p w:rsidR="00354E12" w:rsidRPr="00354E12" w:rsidRDefault="00354E12" w:rsidP="00354E12">
            <w:pPr>
              <w:spacing w:after="0" w:line="240" w:lineRule="auto"/>
              <w:jc w:val="center"/>
              <w:rPr>
                <w:rFonts w:ascii="Arial" w:hAnsi="Arial" w:cs="Arial"/>
                <w:sz w:val="20"/>
                <w:szCs w:val="20"/>
              </w:rPr>
            </w:pPr>
            <w:r w:rsidRPr="00354E12">
              <w:rPr>
                <w:rFonts w:ascii="Arial" w:hAnsi="Arial" w:cs="Arial"/>
                <w:sz w:val="20"/>
                <w:szCs w:val="20"/>
              </w:rPr>
              <w:t>Wala</w:t>
            </w:r>
          </w:p>
        </w:tc>
        <w:tc>
          <w:tcPr>
            <w:tcW w:w="1521" w:type="dxa"/>
            <w:tcBorders>
              <w:top w:val="single" w:sz="4" w:space="0" w:color="auto"/>
              <w:left w:val="single" w:sz="4" w:space="0" w:color="auto"/>
              <w:bottom w:val="single" w:sz="4" w:space="0" w:color="auto"/>
              <w:right w:val="single" w:sz="4" w:space="0" w:color="auto"/>
            </w:tcBorders>
            <w:vAlign w:val="center"/>
          </w:tcPr>
          <w:p w:rsidR="00354E12" w:rsidRPr="00354E12" w:rsidRDefault="00354E12" w:rsidP="00354E12">
            <w:pPr>
              <w:spacing w:after="0" w:line="240" w:lineRule="auto"/>
              <w:jc w:val="center"/>
              <w:rPr>
                <w:rFonts w:ascii="Arial" w:hAnsi="Arial" w:cs="Arial"/>
                <w:sz w:val="20"/>
                <w:szCs w:val="20"/>
              </w:rPr>
            </w:pPr>
            <w:r w:rsidRPr="00354E12">
              <w:rPr>
                <w:rFonts w:ascii="Arial" w:hAnsi="Arial" w:cs="Arial"/>
                <w:sz w:val="20"/>
                <w:szCs w:val="20"/>
              </w:rPr>
              <w:t>1 araw</w:t>
            </w:r>
          </w:p>
        </w:tc>
        <w:tc>
          <w:tcPr>
            <w:tcW w:w="2628" w:type="dxa"/>
            <w:tcBorders>
              <w:top w:val="single" w:sz="4" w:space="0" w:color="auto"/>
              <w:left w:val="single" w:sz="4" w:space="0" w:color="auto"/>
              <w:bottom w:val="single" w:sz="4" w:space="0" w:color="auto"/>
              <w:right w:val="single" w:sz="4" w:space="0" w:color="auto"/>
            </w:tcBorders>
            <w:vAlign w:val="center"/>
          </w:tcPr>
          <w:p w:rsidR="00354E12" w:rsidRPr="00354E12" w:rsidRDefault="00354E12" w:rsidP="00354E12">
            <w:pPr>
              <w:spacing w:after="0"/>
              <w:jc w:val="center"/>
              <w:rPr>
                <w:rFonts w:ascii="Arial" w:hAnsi="Arial" w:cs="Arial"/>
                <w:sz w:val="20"/>
                <w:szCs w:val="20"/>
              </w:rPr>
            </w:pPr>
            <w:r w:rsidRPr="00354E12">
              <w:rPr>
                <w:rFonts w:ascii="Arial" w:hAnsi="Arial" w:cs="Arial"/>
                <w:sz w:val="20"/>
                <w:szCs w:val="20"/>
              </w:rPr>
              <w:t>Georgina Avellano</w:t>
            </w:r>
          </w:p>
          <w:p w:rsidR="00354E12" w:rsidRPr="00354E12" w:rsidRDefault="00354E12" w:rsidP="00354E12">
            <w:pPr>
              <w:spacing w:after="0"/>
              <w:jc w:val="center"/>
              <w:rPr>
                <w:rFonts w:ascii="Arial" w:hAnsi="Arial" w:cs="Arial"/>
                <w:sz w:val="20"/>
                <w:szCs w:val="20"/>
              </w:rPr>
            </w:pPr>
            <w:r w:rsidRPr="00354E12">
              <w:rPr>
                <w:rFonts w:ascii="Arial" w:hAnsi="Arial" w:cs="Arial"/>
                <w:sz w:val="20"/>
                <w:szCs w:val="20"/>
              </w:rPr>
              <w:t>Divina Andal</w:t>
            </w:r>
          </w:p>
          <w:p w:rsidR="00354E12" w:rsidRPr="00354E12" w:rsidRDefault="00354E12" w:rsidP="00354E12">
            <w:pPr>
              <w:spacing w:after="0"/>
              <w:jc w:val="center"/>
              <w:rPr>
                <w:rFonts w:ascii="Arial" w:hAnsi="Arial" w:cs="Arial"/>
                <w:sz w:val="20"/>
                <w:szCs w:val="20"/>
              </w:rPr>
            </w:pPr>
            <w:r w:rsidRPr="00354E12">
              <w:rPr>
                <w:rFonts w:ascii="Arial" w:hAnsi="Arial" w:cs="Arial"/>
                <w:sz w:val="20"/>
                <w:szCs w:val="20"/>
              </w:rPr>
              <w:t>Lorna Reyes</w:t>
            </w:r>
          </w:p>
          <w:p w:rsidR="00354E12" w:rsidRPr="00354E12" w:rsidRDefault="00354E12" w:rsidP="00354E12">
            <w:pPr>
              <w:spacing w:after="0"/>
              <w:jc w:val="center"/>
              <w:rPr>
                <w:rFonts w:ascii="Arial" w:hAnsi="Arial" w:cs="Arial"/>
                <w:sz w:val="20"/>
                <w:szCs w:val="20"/>
              </w:rPr>
            </w:pPr>
            <w:r w:rsidRPr="00354E12">
              <w:rPr>
                <w:rFonts w:ascii="Arial" w:hAnsi="Arial" w:cs="Arial"/>
                <w:sz w:val="20"/>
                <w:szCs w:val="20"/>
              </w:rPr>
              <w:t>Maureen Bepinoso</w:t>
            </w:r>
          </w:p>
          <w:p w:rsidR="00354E12" w:rsidRPr="00354E12" w:rsidRDefault="00354E12" w:rsidP="00354E12">
            <w:pPr>
              <w:spacing w:after="0"/>
              <w:jc w:val="center"/>
              <w:rPr>
                <w:rFonts w:ascii="Arial" w:hAnsi="Arial" w:cs="Arial"/>
                <w:sz w:val="20"/>
                <w:szCs w:val="20"/>
              </w:rPr>
            </w:pPr>
            <w:r w:rsidRPr="00354E12">
              <w:rPr>
                <w:rFonts w:ascii="Arial" w:hAnsi="Arial" w:cs="Arial"/>
                <w:sz w:val="20"/>
                <w:szCs w:val="20"/>
              </w:rPr>
              <w:t>Rodalyn Reyes</w:t>
            </w:r>
          </w:p>
          <w:p w:rsidR="00354E12" w:rsidRPr="00354E12" w:rsidRDefault="00354E12" w:rsidP="00354E12">
            <w:pPr>
              <w:spacing w:after="0"/>
              <w:jc w:val="center"/>
              <w:rPr>
                <w:rFonts w:ascii="Arial" w:hAnsi="Arial" w:cs="Arial"/>
                <w:sz w:val="20"/>
                <w:szCs w:val="20"/>
              </w:rPr>
            </w:pPr>
            <w:r w:rsidRPr="00354E12">
              <w:rPr>
                <w:rFonts w:ascii="Arial" w:hAnsi="Arial" w:cs="Arial"/>
                <w:sz w:val="20"/>
                <w:szCs w:val="20"/>
              </w:rPr>
              <w:t>Joseph San Andres</w:t>
            </w:r>
          </w:p>
          <w:p w:rsidR="00354E12" w:rsidRPr="00354E12" w:rsidRDefault="00354E12" w:rsidP="00354E12">
            <w:pPr>
              <w:spacing w:after="0"/>
              <w:jc w:val="center"/>
              <w:rPr>
                <w:rFonts w:ascii="Arial" w:hAnsi="Arial" w:cs="Arial"/>
                <w:sz w:val="20"/>
                <w:szCs w:val="20"/>
              </w:rPr>
            </w:pPr>
            <w:r w:rsidRPr="00354E12">
              <w:rPr>
                <w:rFonts w:ascii="Arial" w:hAnsi="Arial" w:cs="Arial"/>
                <w:sz w:val="20"/>
                <w:szCs w:val="20"/>
              </w:rPr>
              <w:t>Erwin Santos</w:t>
            </w:r>
          </w:p>
          <w:p w:rsidR="00354E12" w:rsidRPr="00354E12" w:rsidRDefault="00354E12" w:rsidP="00354E12">
            <w:pPr>
              <w:spacing w:after="0"/>
              <w:jc w:val="center"/>
              <w:rPr>
                <w:rFonts w:ascii="Arial" w:hAnsi="Arial" w:cs="Arial"/>
                <w:sz w:val="20"/>
                <w:szCs w:val="20"/>
              </w:rPr>
            </w:pPr>
            <w:r w:rsidRPr="00354E12">
              <w:rPr>
                <w:rFonts w:ascii="Arial" w:hAnsi="Arial" w:cs="Arial"/>
                <w:sz w:val="20"/>
                <w:szCs w:val="20"/>
              </w:rPr>
              <w:t>Algie Eco</w:t>
            </w:r>
          </w:p>
          <w:p w:rsidR="00354E12" w:rsidRPr="00354E12" w:rsidRDefault="00354E12" w:rsidP="00354E12">
            <w:pPr>
              <w:spacing w:after="0"/>
              <w:jc w:val="center"/>
              <w:rPr>
                <w:rFonts w:ascii="Arial" w:hAnsi="Arial" w:cs="Arial"/>
                <w:sz w:val="20"/>
                <w:szCs w:val="20"/>
              </w:rPr>
            </w:pPr>
            <w:r w:rsidRPr="00354E12">
              <w:rPr>
                <w:rFonts w:ascii="Arial" w:hAnsi="Arial" w:cs="Arial"/>
                <w:sz w:val="20"/>
                <w:szCs w:val="20"/>
              </w:rPr>
              <w:t>Kaye San Buenaventura</w:t>
            </w:r>
          </w:p>
          <w:p w:rsidR="00354E12" w:rsidRPr="00354E12" w:rsidRDefault="00354E12" w:rsidP="00354E12">
            <w:pPr>
              <w:spacing w:after="0"/>
              <w:jc w:val="center"/>
            </w:pPr>
            <w:r w:rsidRPr="00354E12">
              <w:rPr>
                <w:rFonts w:ascii="Arial" w:hAnsi="Arial" w:cs="Arial"/>
                <w:sz w:val="20"/>
                <w:szCs w:val="20"/>
              </w:rPr>
              <w:t>Bryan Turingan</w:t>
            </w:r>
          </w:p>
        </w:tc>
      </w:tr>
      <w:tr w:rsidR="00354E12" w:rsidRPr="00354E12" w:rsidTr="00AA2E4B">
        <w:trPr>
          <w:trHeight w:val="1645"/>
        </w:trPr>
        <w:tc>
          <w:tcPr>
            <w:tcW w:w="350" w:type="dxa"/>
            <w:tcBorders>
              <w:top w:val="single" w:sz="4" w:space="0" w:color="auto"/>
              <w:left w:val="single" w:sz="4" w:space="0" w:color="auto"/>
              <w:bottom w:val="single" w:sz="4" w:space="0" w:color="auto"/>
              <w:right w:val="single" w:sz="4" w:space="0" w:color="auto"/>
            </w:tcBorders>
            <w:vAlign w:val="center"/>
          </w:tcPr>
          <w:p w:rsidR="00354E12" w:rsidRPr="00354E12" w:rsidRDefault="00354E12" w:rsidP="00354E12">
            <w:pPr>
              <w:spacing w:after="0" w:line="240" w:lineRule="auto"/>
              <w:rPr>
                <w:rFonts w:ascii="Arial" w:hAnsi="Arial" w:cs="Arial"/>
                <w:sz w:val="20"/>
                <w:szCs w:val="20"/>
              </w:rPr>
            </w:pPr>
          </w:p>
        </w:tc>
        <w:tc>
          <w:tcPr>
            <w:tcW w:w="2001" w:type="dxa"/>
            <w:tcBorders>
              <w:top w:val="single" w:sz="4" w:space="0" w:color="auto"/>
              <w:left w:val="single" w:sz="4" w:space="0" w:color="auto"/>
              <w:bottom w:val="single" w:sz="4" w:space="0" w:color="auto"/>
              <w:right w:val="single" w:sz="4" w:space="0" w:color="auto"/>
            </w:tcBorders>
            <w:vAlign w:val="center"/>
          </w:tcPr>
          <w:p w:rsidR="00354E12" w:rsidRPr="00354E12" w:rsidRDefault="00354E12" w:rsidP="00354E12">
            <w:pPr>
              <w:spacing w:after="0" w:line="240" w:lineRule="auto"/>
              <w:rPr>
                <w:rFonts w:ascii="Arial" w:hAnsi="Arial" w:cs="Arial"/>
                <w:sz w:val="20"/>
                <w:szCs w:val="20"/>
              </w:rPr>
            </w:pPr>
          </w:p>
        </w:tc>
        <w:tc>
          <w:tcPr>
            <w:tcW w:w="1798" w:type="dxa"/>
            <w:tcBorders>
              <w:top w:val="single" w:sz="4" w:space="0" w:color="auto"/>
              <w:left w:val="single" w:sz="4" w:space="0" w:color="auto"/>
              <w:bottom w:val="single" w:sz="4" w:space="0" w:color="auto"/>
              <w:right w:val="single" w:sz="4" w:space="0" w:color="auto"/>
            </w:tcBorders>
            <w:vAlign w:val="center"/>
          </w:tcPr>
          <w:p w:rsidR="00354E12" w:rsidRPr="00354E12" w:rsidRDefault="00354E12" w:rsidP="00354E12">
            <w:pPr>
              <w:spacing w:after="0" w:line="240" w:lineRule="auto"/>
              <w:rPr>
                <w:rFonts w:ascii="Arial" w:hAnsi="Arial" w:cs="Arial"/>
                <w:sz w:val="20"/>
                <w:szCs w:val="20"/>
              </w:rPr>
            </w:pPr>
            <w:r w:rsidRPr="00354E12">
              <w:rPr>
                <w:rFonts w:ascii="Arial" w:hAnsi="Arial" w:cs="Arial"/>
                <w:sz w:val="20"/>
                <w:szCs w:val="20"/>
              </w:rPr>
              <w:t>Sistematikong pagpoproseso ng naberipikang sobrang oras; pag</w:t>
            </w:r>
            <w:r w:rsidR="00AA2E4B">
              <w:rPr>
                <w:rFonts w:ascii="Arial" w:hAnsi="Arial" w:cs="Arial"/>
                <w:sz w:val="20"/>
                <w:szCs w:val="20"/>
              </w:rPr>
              <w:t>-iimprenta ng talaan ng pasahod</w:t>
            </w:r>
          </w:p>
        </w:tc>
        <w:tc>
          <w:tcPr>
            <w:tcW w:w="1521" w:type="dxa"/>
            <w:tcBorders>
              <w:top w:val="single" w:sz="4" w:space="0" w:color="auto"/>
              <w:left w:val="single" w:sz="4" w:space="0" w:color="auto"/>
              <w:bottom w:val="single" w:sz="4" w:space="0" w:color="auto"/>
              <w:right w:val="single" w:sz="4" w:space="0" w:color="auto"/>
            </w:tcBorders>
            <w:vAlign w:val="center"/>
          </w:tcPr>
          <w:p w:rsidR="00354E12" w:rsidRPr="00354E12" w:rsidRDefault="00354E12" w:rsidP="00354E12">
            <w:pPr>
              <w:spacing w:after="0" w:line="240" w:lineRule="auto"/>
              <w:jc w:val="center"/>
              <w:rPr>
                <w:rFonts w:ascii="Arial" w:hAnsi="Arial" w:cs="Arial"/>
                <w:sz w:val="20"/>
                <w:szCs w:val="20"/>
              </w:rPr>
            </w:pPr>
            <w:r w:rsidRPr="00354E12">
              <w:rPr>
                <w:rFonts w:ascii="Arial" w:hAnsi="Arial" w:cs="Arial"/>
                <w:sz w:val="20"/>
                <w:szCs w:val="20"/>
              </w:rPr>
              <w:t>Wala</w:t>
            </w:r>
          </w:p>
        </w:tc>
        <w:tc>
          <w:tcPr>
            <w:tcW w:w="1521" w:type="dxa"/>
            <w:tcBorders>
              <w:top w:val="single" w:sz="4" w:space="0" w:color="auto"/>
              <w:left w:val="single" w:sz="4" w:space="0" w:color="auto"/>
              <w:bottom w:val="single" w:sz="4" w:space="0" w:color="auto"/>
              <w:right w:val="single" w:sz="4" w:space="0" w:color="auto"/>
            </w:tcBorders>
            <w:vAlign w:val="center"/>
          </w:tcPr>
          <w:p w:rsidR="00354E12" w:rsidRPr="00354E12" w:rsidRDefault="00354E12" w:rsidP="00354E12">
            <w:pPr>
              <w:spacing w:after="0" w:line="240" w:lineRule="auto"/>
              <w:jc w:val="center"/>
              <w:rPr>
                <w:rFonts w:ascii="Arial" w:hAnsi="Arial" w:cs="Arial"/>
                <w:sz w:val="20"/>
                <w:szCs w:val="20"/>
              </w:rPr>
            </w:pPr>
            <w:r w:rsidRPr="00354E12">
              <w:rPr>
                <w:rFonts w:ascii="Arial" w:hAnsi="Arial" w:cs="Arial"/>
                <w:sz w:val="20"/>
                <w:szCs w:val="20"/>
              </w:rPr>
              <w:t>30 minuto</w:t>
            </w:r>
          </w:p>
        </w:tc>
        <w:tc>
          <w:tcPr>
            <w:tcW w:w="2628" w:type="dxa"/>
            <w:tcBorders>
              <w:top w:val="single" w:sz="4" w:space="0" w:color="auto"/>
              <w:left w:val="single" w:sz="4" w:space="0" w:color="auto"/>
              <w:bottom w:val="single" w:sz="4" w:space="0" w:color="auto"/>
              <w:right w:val="single" w:sz="4" w:space="0" w:color="auto"/>
            </w:tcBorders>
            <w:vAlign w:val="center"/>
          </w:tcPr>
          <w:p w:rsidR="00354E12" w:rsidRPr="00354E12" w:rsidRDefault="00354E12" w:rsidP="00354E12">
            <w:pPr>
              <w:spacing w:after="0" w:line="240" w:lineRule="auto"/>
              <w:ind w:right="-153"/>
              <w:jc w:val="center"/>
              <w:rPr>
                <w:rFonts w:ascii="Arial" w:hAnsi="Arial" w:cs="Arial"/>
                <w:sz w:val="20"/>
                <w:szCs w:val="20"/>
              </w:rPr>
            </w:pPr>
            <w:r w:rsidRPr="00354E12">
              <w:rPr>
                <w:rFonts w:ascii="Arial" w:hAnsi="Arial" w:cs="Arial"/>
                <w:sz w:val="20"/>
                <w:szCs w:val="20"/>
              </w:rPr>
              <w:t>Mr. Richard Afurong</w:t>
            </w:r>
          </w:p>
          <w:p w:rsidR="00354E12" w:rsidRPr="00354E12" w:rsidRDefault="00354E12" w:rsidP="00354E12">
            <w:pPr>
              <w:spacing w:after="0" w:line="240" w:lineRule="auto"/>
              <w:ind w:right="-153"/>
              <w:jc w:val="center"/>
              <w:rPr>
                <w:rFonts w:ascii="Arial" w:hAnsi="Arial" w:cs="Arial"/>
                <w:sz w:val="20"/>
                <w:szCs w:val="20"/>
              </w:rPr>
            </w:pPr>
            <w:r w:rsidRPr="00354E12">
              <w:rPr>
                <w:rFonts w:ascii="Arial" w:hAnsi="Arial" w:cs="Arial"/>
                <w:sz w:val="20"/>
                <w:szCs w:val="20"/>
              </w:rPr>
              <w:t>Mr. Ronald Magsalin</w:t>
            </w:r>
          </w:p>
          <w:p w:rsidR="00354E12" w:rsidRPr="00354E12" w:rsidRDefault="00354E12" w:rsidP="00354E12">
            <w:pPr>
              <w:spacing w:after="0" w:line="240" w:lineRule="auto"/>
              <w:jc w:val="center"/>
              <w:rPr>
                <w:rFonts w:ascii="Arial" w:hAnsi="Arial" w:cs="Arial"/>
                <w:sz w:val="20"/>
                <w:szCs w:val="20"/>
              </w:rPr>
            </w:pPr>
            <w:r w:rsidRPr="00354E12">
              <w:rPr>
                <w:rFonts w:ascii="Arial" w:hAnsi="Arial" w:cs="Arial"/>
                <w:sz w:val="20"/>
                <w:szCs w:val="20"/>
              </w:rPr>
              <w:t>Mr. John Magboo</w:t>
            </w:r>
          </w:p>
          <w:p w:rsidR="00354E12" w:rsidRPr="00354E12" w:rsidRDefault="00354E12" w:rsidP="00354E12">
            <w:pPr>
              <w:spacing w:after="0" w:line="240" w:lineRule="auto"/>
              <w:ind w:right="314"/>
              <w:jc w:val="center"/>
              <w:rPr>
                <w:rFonts w:ascii="Arial" w:hAnsi="Arial" w:cs="Arial"/>
                <w:sz w:val="20"/>
                <w:szCs w:val="20"/>
              </w:rPr>
            </w:pPr>
            <w:r w:rsidRPr="00354E12">
              <w:rPr>
                <w:rFonts w:ascii="Arial" w:hAnsi="Arial" w:cs="Arial"/>
                <w:sz w:val="20"/>
                <w:szCs w:val="20"/>
              </w:rPr>
              <w:t>Erwin Santos</w:t>
            </w:r>
          </w:p>
          <w:p w:rsidR="00354E12" w:rsidRPr="00354E12" w:rsidRDefault="00354E12" w:rsidP="00354E12">
            <w:pPr>
              <w:spacing w:after="0" w:line="240" w:lineRule="auto"/>
              <w:jc w:val="center"/>
              <w:rPr>
                <w:rFonts w:ascii="Arial" w:hAnsi="Arial" w:cs="Arial"/>
                <w:sz w:val="20"/>
                <w:szCs w:val="20"/>
              </w:rPr>
            </w:pPr>
            <w:r w:rsidRPr="00354E12">
              <w:rPr>
                <w:rFonts w:ascii="Arial" w:hAnsi="Arial" w:cs="Arial"/>
                <w:sz w:val="20"/>
                <w:szCs w:val="20"/>
              </w:rPr>
              <w:t>Algie Eco</w:t>
            </w:r>
          </w:p>
        </w:tc>
      </w:tr>
      <w:tr w:rsidR="00354E12" w:rsidRPr="00354E12" w:rsidTr="00AA2E4B">
        <w:trPr>
          <w:trHeight w:val="6936"/>
        </w:trPr>
        <w:tc>
          <w:tcPr>
            <w:tcW w:w="350" w:type="dxa"/>
            <w:tcBorders>
              <w:top w:val="single" w:sz="4" w:space="0" w:color="auto"/>
              <w:left w:val="single" w:sz="4" w:space="0" w:color="auto"/>
              <w:bottom w:val="single" w:sz="4" w:space="0" w:color="auto"/>
              <w:right w:val="single" w:sz="4" w:space="0" w:color="auto"/>
            </w:tcBorders>
            <w:vAlign w:val="center"/>
          </w:tcPr>
          <w:p w:rsidR="00354E12" w:rsidRPr="00354E12" w:rsidRDefault="00354E12" w:rsidP="00354E12">
            <w:pPr>
              <w:spacing w:after="0" w:line="240" w:lineRule="auto"/>
              <w:rPr>
                <w:rFonts w:ascii="Arial" w:hAnsi="Arial" w:cs="Arial"/>
                <w:sz w:val="20"/>
                <w:szCs w:val="20"/>
              </w:rPr>
            </w:pPr>
          </w:p>
        </w:tc>
        <w:tc>
          <w:tcPr>
            <w:tcW w:w="2001" w:type="dxa"/>
            <w:tcBorders>
              <w:top w:val="single" w:sz="4" w:space="0" w:color="auto"/>
              <w:left w:val="single" w:sz="4" w:space="0" w:color="auto"/>
              <w:bottom w:val="single" w:sz="4" w:space="0" w:color="auto"/>
              <w:right w:val="single" w:sz="4" w:space="0" w:color="auto"/>
            </w:tcBorders>
            <w:vAlign w:val="center"/>
          </w:tcPr>
          <w:p w:rsidR="00354E12" w:rsidRPr="00354E12" w:rsidRDefault="00354E12" w:rsidP="00354E12">
            <w:pPr>
              <w:spacing w:after="0" w:line="240" w:lineRule="auto"/>
              <w:rPr>
                <w:rFonts w:ascii="Arial" w:hAnsi="Arial" w:cs="Arial"/>
                <w:sz w:val="20"/>
                <w:szCs w:val="20"/>
              </w:rPr>
            </w:pPr>
          </w:p>
        </w:tc>
        <w:tc>
          <w:tcPr>
            <w:tcW w:w="1798" w:type="dxa"/>
            <w:tcBorders>
              <w:top w:val="single" w:sz="4" w:space="0" w:color="auto"/>
              <w:left w:val="single" w:sz="4" w:space="0" w:color="auto"/>
              <w:bottom w:val="single" w:sz="4" w:space="0" w:color="auto"/>
              <w:right w:val="single" w:sz="4" w:space="0" w:color="auto"/>
            </w:tcBorders>
            <w:vAlign w:val="center"/>
          </w:tcPr>
          <w:p w:rsidR="00354E12" w:rsidRPr="00354E12" w:rsidRDefault="00354E12" w:rsidP="00354E12">
            <w:pPr>
              <w:spacing w:after="0" w:line="240" w:lineRule="auto"/>
              <w:rPr>
                <w:rFonts w:ascii="Arial" w:hAnsi="Arial" w:cs="Arial"/>
                <w:sz w:val="20"/>
                <w:szCs w:val="20"/>
              </w:rPr>
            </w:pPr>
            <w:r w:rsidRPr="00354E12">
              <w:rPr>
                <w:rFonts w:ascii="Arial" w:hAnsi="Arial" w:cs="Arial"/>
                <w:sz w:val="20"/>
                <w:szCs w:val="20"/>
              </w:rPr>
              <w:t>Pagsusuri, pagberipika at pagprepara ng sertipikasiyon kung tama ang mga detalye :</w:t>
            </w:r>
          </w:p>
          <w:p w:rsidR="00354E12" w:rsidRPr="00354E12" w:rsidRDefault="00354E12" w:rsidP="001D7061">
            <w:pPr>
              <w:pStyle w:val="ListParagraph"/>
              <w:widowControl/>
              <w:numPr>
                <w:ilvl w:val="0"/>
                <w:numId w:val="11"/>
              </w:numPr>
              <w:autoSpaceDE/>
              <w:autoSpaceDN/>
              <w:contextualSpacing/>
              <w:rPr>
                <w:rFonts w:ascii="Arial" w:hAnsi="Arial" w:cs="Arial"/>
                <w:sz w:val="20"/>
                <w:szCs w:val="20"/>
              </w:rPr>
            </w:pPr>
            <w:r w:rsidRPr="00354E12">
              <w:rPr>
                <w:rFonts w:ascii="Arial" w:hAnsi="Arial" w:cs="Arial"/>
                <w:sz w:val="20"/>
                <w:szCs w:val="20"/>
              </w:rPr>
              <w:t>Katumbas na halaga ng sobrang oras</w:t>
            </w:r>
          </w:p>
          <w:p w:rsidR="00354E12" w:rsidRPr="00354E12" w:rsidRDefault="00354E12" w:rsidP="001D7061">
            <w:pPr>
              <w:pStyle w:val="ListParagraph"/>
              <w:widowControl/>
              <w:numPr>
                <w:ilvl w:val="0"/>
                <w:numId w:val="11"/>
              </w:numPr>
              <w:autoSpaceDE/>
              <w:autoSpaceDN/>
              <w:contextualSpacing/>
              <w:rPr>
                <w:rFonts w:ascii="Arial" w:hAnsi="Arial" w:cs="Arial"/>
                <w:sz w:val="20"/>
                <w:szCs w:val="20"/>
              </w:rPr>
            </w:pPr>
            <w:r w:rsidRPr="00354E12">
              <w:rPr>
                <w:rFonts w:ascii="Arial" w:hAnsi="Arial" w:cs="Arial"/>
                <w:sz w:val="20"/>
                <w:szCs w:val="20"/>
              </w:rPr>
              <w:t>Listahan ng mga empleyado sa aprobadong kahilingan sa sobrang oras</w:t>
            </w:r>
          </w:p>
          <w:p w:rsidR="00354E12" w:rsidRPr="00354E12" w:rsidRDefault="00354E12" w:rsidP="001D7061">
            <w:pPr>
              <w:pStyle w:val="ListParagraph"/>
              <w:widowControl/>
              <w:numPr>
                <w:ilvl w:val="0"/>
                <w:numId w:val="11"/>
              </w:numPr>
              <w:autoSpaceDE/>
              <w:autoSpaceDN/>
              <w:contextualSpacing/>
              <w:rPr>
                <w:rFonts w:ascii="Arial" w:hAnsi="Arial" w:cs="Arial"/>
                <w:sz w:val="20"/>
                <w:szCs w:val="20"/>
              </w:rPr>
            </w:pPr>
            <w:r w:rsidRPr="00354E12">
              <w:rPr>
                <w:rFonts w:ascii="Arial" w:hAnsi="Arial" w:cs="Arial"/>
                <w:sz w:val="20"/>
                <w:szCs w:val="20"/>
              </w:rPr>
              <w:t>Tamang buwis na ibabawas (kung meron)</w:t>
            </w:r>
          </w:p>
          <w:p w:rsidR="00354E12" w:rsidRPr="00354E12" w:rsidRDefault="00354E12" w:rsidP="00354E12">
            <w:pPr>
              <w:spacing w:after="0" w:line="240" w:lineRule="auto"/>
              <w:rPr>
                <w:rFonts w:ascii="Arial" w:hAnsi="Arial" w:cs="Arial"/>
                <w:sz w:val="20"/>
                <w:szCs w:val="20"/>
              </w:rPr>
            </w:pPr>
            <w:r w:rsidRPr="00354E12">
              <w:rPr>
                <w:rFonts w:ascii="Arial" w:hAnsi="Arial" w:cs="Arial"/>
                <w:sz w:val="20"/>
                <w:szCs w:val="20"/>
              </w:rPr>
              <w:t>Lagda ng HRDO pinuno ng Seksiyon ng Payroll at pinuno ng HRDO</w:t>
            </w:r>
          </w:p>
        </w:tc>
        <w:tc>
          <w:tcPr>
            <w:tcW w:w="1521" w:type="dxa"/>
            <w:tcBorders>
              <w:top w:val="single" w:sz="4" w:space="0" w:color="auto"/>
              <w:left w:val="single" w:sz="4" w:space="0" w:color="auto"/>
              <w:bottom w:val="single" w:sz="4" w:space="0" w:color="auto"/>
              <w:right w:val="single" w:sz="4" w:space="0" w:color="auto"/>
            </w:tcBorders>
            <w:vAlign w:val="center"/>
          </w:tcPr>
          <w:p w:rsidR="00354E12" w:rsidRPr="00354E12" w:rsidRDefault="00354E12" w:rsidP="00354E12">
            <w:pPr>
              <w:spacing w:after="0" w:line="240" w:lineRule="auto"/>
              <w:jc w:val="center"/>
              <w:rPr>
                <w:rFonts w:ascii="Arial" w:hAnsi="Arial" w:cs="Arial"/>
                <w:sz w:val="20"/>
                <w:szCs w:val="20"/>
              </w:rPr>
            </w:pPr>
            <w:r w:rsidRPr="00354E12">
              <w:rPr>
                <w:rFonts w:ascii="Arial" w:hAnsi="Arial" w:cs="Arial"/>
                <w:sz w:val="20"/>
                <w:szCs w:val="20"/>
              </w:rPr>
              <w:t>Wala</w:t>
            </w:r>
          </w:p>
        </w:tc>
        <w:tc>
          <w:tcPr>
            <w:tcW w:w="1521" w:type="dxa"/>
            <w:tcBorders>
              <w:top w:val="single" w:sz="4" w:space="0" w:color="auto"/>
              <w:left w:val="single" w:sz="4" w:space="0" w:color="auto"/>
              <w:bottom w:val="single" w:sz="4" w:space="0" w:color="auto"/>
              <w:right w:val="single" w:sz="4" w:space="0" w:color="auto"/>
            </w:tcBorders>
            <w:vAlign w:val="center"/>
          </w:tcPr>
          <w:p w:rsidR="00354E12" w:rsidRPr="00354E12" w:rsidRDefault="00354E12" w:rsidP="00354E12">
            <w:pPr>
              <w:spacing w:after="0" w:line="240" w:lineRule="auto"/>
              <w:jc w:val="center"/>
              <w:rPr>
                <w:rFonts w:ascii="Arial" w:hAnsi="Arial" w:cs="Arial"/>
                <w:sz w:val="20"/>
                <w:szCs w:val="20"/>
              </w:rPr>
            </w:pPr>
            <w:r w:rsidRPr="00354E12">
              <w:rPr>
                <w:rFonts w:ascii="Arial" w:hAnsi="Arial" w:cs="Arial"/>
                <w:sz w:val="20"/>
                <w:szCs w:val="20"/>
              </w:rPr>
              <w:t>20 minuto</w:t>
            </w:r>
          </w:p>
        </w:tc>
        <w:tc>
          <w:tcPr>
            <w:tcW w:w="2628" w:type="dxa"/>
            <w:tcBorders>
              <w:top w:val="single" w:sz="4" w:space="0" w:color="auto"/>
              <w:left w:val="single" w:sz="4" w:space="0" w:color="auto"/>
              <w:bottom w:val="single" w:sz="4" w:space="0" w:color="auto"/>
              <w:right w:val="single" w:sz="4" w:space="0" w:color="auto"/>
            </w:tcBorders>
            <w:vAlign w:val="center"/>
          </w:tcPr>
          <w:p w:rsidR="00354E12" w:rsidRPr="00354E12" w:rsidRDefault="00354E12" w:rsidP="00354E12">
            <w:pPr>
              <w:spacing w:after="0" w:line="240" w:lineRule="auto"/>
              <w:jc w:val="center"/>
              <w:rPr>
                <w:rFonts w:ascii="Arial" w:hAnsi="Arial" w:cs="Arial"/>
                <w:sz w:val="20"/>
                <w:szCs w:val="20"/>
              </w:rPr>
            </w:pPr>
            <w:r w:rsidRPr="00354E12">
              <w:rPr>
                <w:rFonts w:ascii="Arial" w:hAnsi="Arial" w:cs="Arial"/>
                <w:sz w:val="20"/>
                <w:szCs w:val="20"/>
              </w:rPr>
              <w:t>Georgina Avellano</w:t>
            </w:r>
          </w:p>
          <w:p w:rsidR="00354E12" w:rsidRPr="00354E12" w:rsidRDefault="00354E12" w:rsidP="00354E12">
            <w:pPr>
              <w:spacing w:after="0" w:line="240" w:lineRule="auto"/>
              <w:jc w:val="center"/>
              <w:rPr>
                <w:rFonts w:ascii="Arial" w:hAnsi="Arial" w:cs="Arial"/>
                <w:sz w:val="20"/>
                <w:szCs w:val="20"/>
              </w:rPr>
            </w:pPr>
            <w:r w:rsidRPr="00354E12">
              <w:rPr>
                <w:rFonts w:ascii="Arial" w:hAnsi="Arial" w:cs="Arial"/>
                <w:sz w:val="20"/>
                <w:szCs w:val="20"/>
              </w:rPr>
              <w:t>Divina Andal</w:t>
            </w:r>
          </w:p>
          <w:p w:rsidR="00354E12" w:rsidRPr="00354E12" w:rsidRDefault="00354E12" w:rsidP="00354E12">
            <w:pPr>
              <w:spacing w:after="0" w:line="240" w:lineRule="auto"/>
              <w:jc w:val="center"/>
              <w:rPr>
                <w:rFonts w:ascii="Arial" w:hAnsi="Arial" w:cs="Arial"/>
                <w:sz w:val="20"/>
                <w:szCs w:val="20"/>
              </w:rPr>
            </w:pPr>
            <w:r w:rsidRPr="00354E12">
              <w:rPr>
                <w:rFonts w:ascii="Arial" w:hAnsi="Arial" w:cs="Arial"/>
                <w:sz w:val="20"/>
                <w:szCs w:val="20"/>
              </w:rPr>
              <w:t>Lorna Reyes</w:t>
            </w:r>
          </w:p>
          <w:p w:rsidR="00354E12" w:rsidRPr="00354E12" w:rsidRDefault="00354E12" w:rsidP="00354E12">
            <w:pPr>
              <w:spacing w:after="0" w:line="240" w:lineRule="auto"/>
              <w:jc w:val="center"/>
              <w:rPr>
                <w:rFonts w:ascii="Arial" w:hAnsi="Arial" w:cs="Arial"/>
                <w:sz w:val="20"/>
                <w:szCs w:val="20"/>
              </w:rPr>
            </w:pPr>
            <w:r w:rsidRPr="00354E12">
              <w:rPr>
                <w:rFonts w:ascii="Arial" w:hAnsi="Arial" w:cs="Arial"/>
                <w:sz w:val="20"/>
                <w:szCs w:val="20"/>
              </w:rPr>
              <w:t>Maureen Bepinoso</w:t>
            </w:r>
          </w:p>
          <w:p w:rsidR="00354E12" w:rsidRPr="00354E12" w:rsidRDefault="00354E12" w:rsidP="00354E12">
            <w:pPr>
              <w:spacing w:after="0" w:line="240" w:lineRule="auto"/>
              <w:jc w:val="center"/>
              <w:rPr>
                <w:rFonts w:ascii="Arial" w:hAnsi="Arial" w:cs="Arial"/>
                <w:sz w:val="20"/>
                <w:szCs w:val="20"/>
              </w:rPr>
            </w:pPr>
            <w:r w:rsidRPr="00354E12">
              <w:rPr>
                <w:rFonts w:ascii="Arial" w:hAnsi="Arial" w:cs="Arial"/>
                <w:sz w:val="20"/>
                <w:szCs w:val="20"/>
              </w:rPr>
              <w:t>Rodalyn Reyes</w:t>
            </w:r>
          </w:p>
          <w:p w:rsidR="00354E12" w:rsidRPr="00354E12" w:rsidRDefault="00354E12" w:rsidP="00354E12">
            <w:pPr>
              <w:spacing w:after="0" w:line="240" w:lineRule="auto"/>
              <w:jc w:val="center"/>
              <w:rPr>
                <w:rFonts w:ascii="Arial" w:hAnsi="Arial" w:cs="Arial"/>
                <w:sz w:val="20"/>
                <w:szCs w:val="20"/>
              </w:rPr>
            </w:pPr>
            <w:r w:rsidRPr="00354E12">
              <w:rPr>
                <w:rFonts w:ascii="Arial" w:hAnsi="Arial" w:cs="Arial"/>
                <w:sz w:val="20"/>
                <w:szCs w:val="20"/>
              </w:rPr>
              <w:t>Joseph San Andres</w:t>
            </w:r>
          </w:p>
          <w:p w:rsidR="00354E12" w:rsidRPr="00354E12" w:rsidRDefault="00354E12" w:rsidP="00354E12">
            <w:pPr>
              <w:spacing w:after="0" w:line="240" w:lineRule="auto"/>
              <w:ind w:right="314"/>
              <w:jc w:val="center"/>
              <w:rPr>
                <w:rFonts w:ascii="Arial" w:hAnsi="Arial" w:cs="Arial"/>
                <w:sz w:val="20"/>
                <w:szCs w:val="20"/>
              </w:rPr>
            </w:pPr>
            <w:r w:rsidRPr="00354E12">
              <w:rPr>
                <w:rFonts w:ascii="Arial" w:hAnsi="Arial" w:cs="Arial"/>
                <w:sz w:val="20"/>
                <w:szCs w:val="20"/>
              </w:rPr>
              <w:t>Erwin Santos</w:t>
            </w:r>
          </w:p>
          <w:p w:rsidR="00354E12" w:rsidRPr="00354E12" w:rsidRDefault="00354E12" w:rsidP="00354E12">
            <w:pPr>
              <w:spacing w:after="0" w:line="240" w:lineRule="auto"/>
              <w:jc w:val="center"/>
              <w:rPr>
                <w:rFonts w:ascii="Arial" w:hAnsi="Arial" w:cs="Arial"/>
                <w:sz w:val="20"/>
                <w:szCs w:val="20"/>
              </w:rPr>
            </w:pPr>
            <w:r w:rsidRPr="00354E12">
              <w:rPr>
                <w:rFonts w:ascii="Arial" w:hAnsi="Arial" w:cs="Arial"/>
                <w:sz w:val="20"/>
                <w:szCs w:val="20"/>
              </w:rPr>
              <w:t>Algie Eco</w:t>
            </w:r>
          </w:p>
          <w:p w:rsidR="00354E12" w:rsidRPr="00354E12" w:rsidRDefault="00354E12" w:rsidP="00354E12">
            <w:pPr>
              <w:spacing w:after="0" w:line="240" w:lineRule="auto"/>
              <w:jc w:val="center"/>
              <w:rPr>
                <w:rFonts w:ascii="Arial" w:hAnsi="Arial" w:cs="Arial"/>
                <w:sz w:val="20"/>
                <w:szCs w:val="20"/>
              </w:rPr>
            </w:pPr>
            <w:r w:rsidRPr="00354E12">
              <w:rPr>
                <w:rFonts w:ascii="Arial" w:hAnsi="Arial" w:cs="Arial"/>
                <w:sz w:val="20"/>
                <w:szCs w:val="20"/>
              </w:rPr>
              <w:t>Kaye San Buenaventura</w:t>
            </w:r>
          </w:p>
          <w:p w:rsidR="00354E12" w:rsidRPr="00354E12" w:rsidRDefault="00354E12" w:rsidP="00354E12">
            <w:pPr>
              <w:spacing w:after="0" w:line="240" w:lineRule="auto"/>
              <w:ind w:right="314"/>
              <w:jc w:val="center"/>
              <w:rPr>
                <w:rFonts w:ascii="Arial" w:hAnsi="Arial" w:cs="Arial"/>
                <w:sz w:val="20"/>
                <w:szCs w:val="20"/>
              </w:rPr>
            </w:pPr>
            <w:r w:rsidRPr="00354E12">
              <w:rPr>
                <w:rFonts w:ascii="Arial" w:hAnsi="Arial" w:cs="Arial"/>
                <w:sz w:val="20"/>
                <w:szCs w:val="20"/>
              </w:rPr>
              <w:t>Bryan Turingan</w:t>
            </w:r>
          </w:p>
        </w:tc>
      </w:tr>
      <w:tr w:rsidR="00354E12" w:rsidRPr="00354E12" w:rsidTr="00AA2E4B">
        <w:trPr>
          <w:trHeight w:val="942"/>
        </w:trPr>
        <w:tc>
          <w:tcPr>
            <w:tcW w:w="4150"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354E12" w:rsidRPr="00354E12" w:rsidRDefault="00354E12" w:rsidP="00354E12">
            <w:pPr>
              <w:spacing w:after="0" w:line="240" w:lineRule="auto"/>
              <w:jc w:val="center"/>
              <w:rPr>
                <w:rFonts w:ascii="Arial" w:hAnsi="Arial" w:cs="Arial"/>
                <w:b/>
              </w:rPr>
            </w:pPr>
            <w:r w:rsidRPr="00354E12">
              <w:rPr>
                <w:rFonts w:ascii="Arial" w:hAnsi="Arial" w:cs="Arial"/>
                <w:b/>
              </w:rPr>
              <w:t>KABUUAN:</w:t>
            </w:r>
          </w:p>
        </w:tc>
        <w:tc>
          <w:tcPr>
            <w:tcW w:w="152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354E12" w:rsidRPr="00354E12" w:rsidRDefault="00354E12" w:rsidP="00354E12">
            <w:pPr>
              <w:spacing w:after="0" w:line="240" w:lineRule="auto"/>
              <w:jc w:val="center"/>
              <w:rPr>
                <w:rFonts w:ascii="Arial" w:hAnsi="Arial" w:cs="Arial"/>
                <w:b/>
              </w:rPr>
            </w:pPr>
            <w:r w:rsidRPr="00354E12">
              <w:rPr>
                <w:rFonts w:ascii="Arial" w:hAnsi="Arial" w:cs="Arial"/>
                <w:b/>
              </w:rPr>
              <w:t>WALA</w:t>
            </w:r>
          </w:p>
        </w:tc>
        <w:tc>
          <w:tcPr>
            <w:tcW w:w="4150"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354E12" w:rsidRPr="00354E12" w:rsidRDefault="00354E12" w:rsidP="00354E12">
            <w:pPr>
              <w:spacing w:after="0" w:line="240" w:lineRule="auto"/>
              <w:jc w:val="center"/>
              <w:rPr>
                <w:rFonts w:ascii="Arial" w:hAnsi="Arial" w:cs="Arial"/>
                <w:b/>
              </w:rPr>
            </w:pPr>
            <w:r w:rsidRPr="00354E12">
              <w:rPr>
                <w:rFonts w:ascii="Arial" w:hAnsi="Arial" w:cs="Arial"/>
                <w:b/>
              </w:rPr>
              <w:t>TINATANTYAN</w:t>
            </w:r>
            <w:r>
              <w:rPr>
                <w:rFonts w:ascii="Arial" w:hAnsi="Arial" w:cs="Arial"/>
                <w:b/>
              </w:rPr>
              <w:t>G</w:t>
            </w:r>
            <w:r w:rsidRPr="00354E12">
              <w:rPr>
                <w:rFonts w:ascii="Arial" w:hAnsi="Arial" w:cs="Arial"/>
                <w:b/>
              </w:rPr>
              <w:t>: 1 ARAW AT 50 MINUTOS</w:t>
            </w:r>
          </w:p>
        </w:tc>
      </w:tr>
    </w:tbl>
    <w:p w:rsidR="00AA2E4B" w:rsidRDefault="00AA2E4B" w:rsidP="00195DB4">
      <w:pPr>
        <w:tabs>
          <w:tab w:val="left" w:pos="10440"/>
        </w:tabs>
        <w:jc w:val="center"/>
        <w:rPr>
          <w:rFonts w:ascii="Arial" w:hAnsi="Arial" w:cs="Arial"/>
          <w:b/>
          <w:sz w:val="24"/>
          <w:lang w:val="en-US"/>
        </w:rPr>
      </w:pPr>
    </w:p>
    <w:p w:rsidR="00AA2E4B" w:rsidRDefault="00AA2E4B" w:rsidP="00195DB4">
      <w:pPr>
        <w:tabs>
          <w:tab w:val="left" w:pos="10440"/>
        </w:tabs>
        <w:jc w:val="center"/>
        <w:rPr>
          <w:rFonts w:ascii="Arial" w:hAnsi="Arial" w:cs="Arial"/>
          <w:b/>
          <w:sz w:val="24"/>
          <w:lang w:val="en-US"/>
        </w:rPr>
      </w:pPr>
    </w:p>
    <w:p w:rsidR="00AA2E4B" w:rsidRDefault="00AA2E4B" w:rsidP="00195DB4">
      <w:pPr>
        <w:tabs>
          <w:tab w:val="left" w:pos="10440"/>
        </w:tabs>
        <w:jc w:val="center"/>
        <w:rPr>
          <w:rFonts w:ascii="Arial" w:hAnsi="Arial" w:cs="Arial"/>
          <w:b/>
          <w:sz w:val="24"/>
          <w:lang w:val="en-US"/>
        </w:rPr>
      </w:pPr>
    </w:p>
    <w:p w:rsidR="00AA2E4B" w:rsidRDefault="00AA2E4B" w:rsidP="00195DB4">
      <w:pPr>
        <w:tabs>
          <w:tab w:val="left" w:pos="10440"/>
        </w:tabs>
        <w:jc w:val="center"/>
        <w:rPr>
          <w:rFonts w:ascii="Arial" w:hAnsi="Arial" w:cs="Arial"/>
          <w:b/>
          <w:sz w:val="24"/>
          <w:lang w:val="en-US"/>
        </w:rPr>
      </w:pPr>
    </w:p>
    <w:p w:rsidR="00AA2E4B" w:rsidRDefault="00AA2E4B" w:rsidP="00195DB4">
      <w:pPr>
        <w:tabs>
          <w:tab w:val="left" w:pos="10440"/>
        </w:tabs>
        <w:jc w:val="center"/>
        <w:rPr>
          <w:rFonts w:ascii="Arial" w:hAnsi="Arial" w:cs="Arial"/>
          <w:b/>
          <w:sz w:val="24"/>
          <w:lang w:val="en-US"/>
        </w:rPr>
      </w:pPr>
    </w:p>
    <w:p w:rsidR="00AA2E4B" w:rsidRDefault="00AA2E4B" w:rsidP="00195DB4">
      <w:pPr>
        <w:tabs>
          <w:tab w:val="left" w:pos="10440"/>
        </w:tabs>
        <w:jc w:val="center"/>
        <w:rPr>
          <w:rFonts w:ascii="Arial" w:hAnsi="Arial" w:cs="Arial"/>
          <w:b/>
          <w:sz w:val="24"/>
          <w:lang w:val="en-US"/>
        </w:rPr>
      </w:pPr>
    </w:p>
    <w:p w:rsidR="00AA2E4B" w:rsidRDefault="00AA2E4B" w:rsidP="00195DB4">
      <w:pPr>
        <w:tabs>
          <w:tab w:val="left" w:pos="10440"/>
        </w:tabs>
        <w:jc w:val="center"/>
        <w:rPr>
          <w:rFonts w:ascii="Arial" w:hAnsi="Arial" w:cs="Arial"/>
          <w:b/>
          <w:sz w:val="24"/>
          <w:lang w:val="en-US"/>
        </w:rPr>
      </w:pPr>
    </w:p>
    <w:p w:rsidR="00AA2E4B" w:rsidRDefault="00AA2E4B" w:rsidP="00195DB4">
      <w:pPr>
        <w:tabs>
          <w:tab w:val="left" w:pos="10440"/>
        </w:tabs>
        <w:jc w:val="center"/>
        <w:rPr>
          <w:rFonts w:ascii="Arial" w:hAnsi="Arial" w:cs="Arial"/>
          <w:b/>
          <w:sz w:val="24"/>
          <w:lang w:val="en-US"/>
        </w:rPr>
      </w:pPr>
    </w:p>
    <w:p w:rsidR="00AA2E4B" w:rsidRDefault="00AA2E4B" w:rsidP="00195DB4">
      <w:pPr>
        <w:tabs>
          <w:tab w:val="left" w:pos="10440"/>
        </w:tabs>
        <w:jc w:val="center"/>
        <w:rPr>
          <w:rFonts w:ascii="Arial" w:hAnsi="Arial" w:cs="Arial"/>
          <w:b/>
          <w:sz w:val="24"/>
          <w:lang w:val="en-US"/>
        </w:rPr>
      </w:pPr>
    </w:p>
    <w:p w:rsidR="00AA2E4B" w:rsidRDefault="00AA2E4B" w:rsidP="00195DB4">
      <w:pPr>
        <w:tabs>
          <w:tab w:val="left" w:pos="10440"/>
        </w:tabs>
        <w:jc w:val="center"/>
        <w:rPr>
          <w:rFonts w:ascii="Arial" w:hAnsi="Arial" w:cs="Arial"/>
          <w:b/>
          <w:sz w:val="24"/>
          <w:lang w:val="en-US"/>
        </w:rPr>
      </w:pPr>
    </w:p>
    <w:p w:rsidR="00AA2E4B" w:rsidRDefault="00AA2E4B" w:rsidP="00195DB4">
      <w:pPr>
        <w:tabs>
          <w:tab w:val="left" w:pos="10440"/>
        </w:tabs>
        <w:jc w:val="center"/>
        <w:rPr>
          <w:rFonts w:ascii="Arial" w:hAnsi="Arial" w:cs="Arial"/>
          <w:b/>
          <w:sz w:val="24"/>
          <w:lang w:val="en-US"/>
        </w:rPr>
      </w:pPr>
    </w:p>
    <w:p w:rsidR="00AA2E4B" w:rsidRDefault="00AA2E4B" w:rsidP="00195DB4">
      <w:pPr>
        <w:tabs>
          <w:tab w:val="left" w:pos="10440"/>
        </w:tabs>
        <w:jc w:val="center"/>
        <w:rPr>
          <w:rFonts w:ascii="Arial" w:hAnsi="Arial" w:cs="Arial"/>
          <w:b/>
          <w:sz w:val="24"/>
          <w:lang w:val="en-US"/>
        </w:rPr>
      </w:pPr>
    </w:p>
    <w:p w:rsidR="00AA2E4B" w:rsidRDefault="00AA2E4B" w:rsidP="00195DB4">
      <w:pPr>
        <w:tabs>
          <w:tab w:val="left" w:pos="10440"/>
        </w:tabs>
        <w:jc w:val="center"/>
        <w:rPr>
          <w:rFonts w:ascii="Arial" w:hAnsi="Arial" w:cs="Arial"/>
          <w:b/>
          <w:sz w:val="24"/>
          <w:lang w:val="en-US"/>
        </w:rPr>
      </w:pPr>
    </w:p>
    <w:p w:rsidR="00AA2E4B" w:rsidRDefault="00AA2E4B" w:rsidP="00195DB4">
      <w:pPr>
        <w:tabs>
          <w:tab w:val="left" w:pos="10440"/>
        </w:tabs>
        <w:jc w:val="center"/>
        <w:rPr>
          <w:rFonts w:ascii="Arial" w:hAnsi="Arial" w:cs="Arial"/>
          <w:b/>
          <w:sz w:val="24"/>
          <w:lang w:val="en-US"/>
        </w:rPr>
      </w:pPr>
    </w:p>
    <w:p w:rsidR="00AA2E4B" w:rsidRDefault="00AA2E4B" w:rsidP="00195DB4">
      <w:pPr>
        <w:tabs>
          <w:tab w:val="left" w:pos="10440"/>
        </w:tabs>
        <w:jc w:val="center"/>
        <w:rPr>
          <w:rFonts w:ascii="Arial" w:hAnsi="Arial" w:cs="Arial"/>
          <w:b/>
          <w:sz w:val="24"/>
          <w:lang w:val="en-US"/>
        </w:rPr>
      </w:pPr>
    </w:p>
    <w:p w:rsidR="00AA2E4B" w:rsidRDefault="00AA2E4B" w:rsidP="00195DB4">
      <w:pPr>
        <w:tabs>
          <w:tab w:val="left" w:pos="10440"/>
        </w:tabs>
        <w:jc w:val="center"/>
        <w:rPr>
          <w:rFonts w:ascii="Arial" w:hAnsi="Arial" w:cs="Arial"/>
          <w:b/>
          <w:sz w:val="24"/>
          <w:lang w:val="en-US"/>
        </w:rPr>
      </w:pPr>
    </w:p>
    <w:p w:rsidR="00195DB4" w:rsidRPr="00195DB4" w:rsidRDefault="00195DB4" w:rsidP="002F762D">
      <w:pPr>
        <w:pBdr>
          <w:bottom w:val="single" w:sz="4" w:space="1" w:color="auto"/>
        </w:pBdr>
        <w:tabs>
          <w:tab w:val="left" w:pos="10440"/>
        </w:tabs>
        <w:jc w:val="center"/>
        <w:rPr>
          <w:rFonts w:ascii="Arial" w:hAnsi="Arial" w:cs="Arial"/>
          <w:b/>
          <w:sz w:val="24"/>
          <w:lang w:val="en-US"/>
        </w:rPr>
      </w:pPr>
      <w:r w:rsidRPr="00195DB4">
        <w:rPr>
          <w:rFonts w:ascii="Arial" w:hAnsi="Arial" w:cs="Arial"/>
          <w:b/>
          <w:sz w:val="24"/>
          <w:lang w:val="en-US"/>
        </w:rPr>
        <w:br/>
        <w:t xml:space="preserve">DIBISYON NG </w:t>
      </w:r>
      <w:r w:rsidRPr="00195DB4">
        <w:rPr>
          <w:rFonts w:ascii="Arial" w:hAnsi="Arial" w:cs="Arial"/>
          <w:b/>
          <w:i/>
          <w:iCs/>
          <w:sz w:val="24"/>
          <w:lang w:val="en-US"/>
        </w:rPr>
        <w:t>CLAIMS</w:t>
      </w:r>
      <w:r w:rsidRPr="00195DB4">
        <w:rPr>
          <w:rFonts w:ascii="Arial" w:hAnsi="Arial" w:cs="Arial"/>
          <w:b/>
          <w:sz w:val="24"/>
          <w:lang w:val="en-US"/>
        </w:rPr>
        <w:t xml:space="preserve"> AT </w:t>
      </w:r>
      <w:r w:rsidRPr="00195DB4">
        <w:rPr>
          <w:rFonts w:ascii="Arial" w:hAnsi="Arial" w:cs="Arial"/>
          <w:b/>
          <w:i/>
          <w:iCs/>
          <w:sz w:val="24"/>
          <w:lang w:val="en-US"/>
        </w:rPr>
        <w:t>BENEFITS</w:t>
      </w:r>
    </w:p>
    <w:p w:rsidR="00195DB4" w:rsidRPr="00195DB4" w:rsidRDefault="00195DB4" w:rsidP="00195DB4">
      <w:pPr>
        <w:rPr>
          <w:rFonts w:ascii="Arial" w:hAnsi="Arial" w:cs="Arial"/>
          <w:lang w:val="en-US"/>
        </w:rPr>
      </w:pPr>
    </w:p>
    <w:p w:rsidR="00195DB4" w:rsidRDefault="004B492B" w:rsidP="002F762D">
      <w:pPr>
        <w:pStyle w:val="ListParagraph"/>
        <w:numPr>
          <w:ilvl w:val="0"/>
          <w:numId w:val="56"/>
        </w:numPr>
        <w:rPr>
          <w:rFonts w:ascii="Arial" w:hAnsi="Arial" w:cs="Arial"/>
          <w:b/>
        </w:rPr>
      </w:pPr>
      <w:r w:rsidRPr="002F762D">
        <w:rPr>
          <w:rFonts w:ascii="Arial" w:hAnsi="Arial" w:cs="Arial"/>
          <w:b/>
        </w:rPr>
        <w:t>PAGPROSESO NG PAGPAPAUTANG</w:t>
      </w:r>
    </w:p>
    <w:p w:rsidR="002F762D" w:rsidRPr="002F762D" w:rsidRDefault="002F762D" w:rsidP="002F762D">
      <w:pPr>
        <w:pStyle w:val="ListParagraph"/>
        <w:ind w:left="720"/>
        <w:rPr>
          <w:rFonts w:ascii="Arial" w:hAnsi="Arial" w:cs="Arial"/>
          <w:b/>
        </w:rPr>
      </w:pPr>
    </w:p>
    <w:p w:rsidR="00195DB4" w:rsidRPr="00195DB4" w:rsidRDefault="00195DB4" w:rsidP="00195DB4">
      <w:pPr>
        <w:jc w:val="both"/>
        <w:rPr>
          <w:rFonts w:ascii="Arial" w:hAnsi="Arial" w:cs="Arial"/>
          <w:b/>
          <w:lang w:val="en-US"/>
        </w:rPr>
      </w:pPr>
      <w:r w:rsidRPr="00195DB4">
        <w:rPr>
          <w:rFonts w:ascii="Arial" w:hAnsi="Arial" w:cs="Arial"/>
          <w:lang w:val="en-US"/>
        </w:rPr>
        <w:t xml:space="preserve">Ang Opisina ng Pagpapaunlad ng Yamang Pantauhan ay striktong sumusunod </w:t>
      </w:r>
      <w:proofErr w:type="gramStart"/>
      <w:r w:rsidRPr="00195DB4">
        <w:rPr>
          <w:rFonts w:ascii="Arial" w:hAnsi="Arial" w:cs="Arial"/>
          <w:lang w:val="en-US"/>
        </w:rPr>
        <w:t>sa</w:t>
      </w:r>
      <w:proofErr w:type="gramEnd"/>
      <w:r w:rsidRPr="00195DB4">
        <w:rPr>
          <w:rFonts w:ascii="Arial" w:hAnsi="Arial" w:cs="Arial"/>
          <w:lang w:val="en-US"/>
        </w:rPr>
        <w:t xml:space="preserve"> mga patakaran ng GSIS at Pag-IBIG upang pabilisin ang pagproseso ng mga benepisyong matatanggap ng mga empleyado. Ang mga pautang </w:t>
      </w:r>
      <w:proofErr w:type="gramStart"/>
      <w:r w:rsidRPr="00195DB4">
        <w:rPr>
          <w:rFonts w:ascii="Arial" w:hAnsi="Arial" w:cs="Arial"/>
          <w:lang w:val="en-US"/>
        </w:rPr>
        <w:t>na</w:t>
      </w:r>
      <w:proofErr w:type="gramEnd"/>
      <w:r w:rsidRPr="00195DB4">
        <w:rPr>
          <w:rFonts w:ascii="Arial" w:hAnsi="Arial" w:cs="Arial"/>
          <w:lang w:val="en-US"/>
        </w:rPr>
        <w:t xml:space="preserve"> maaaring makuha ng mga empleyado ay ang Multi-Purpose Loan at Policy Loan para sa GSIS; habang Multi-Purpose Loan (MPL) naman para sa Pag-IBIG. </w:t>
      </w:r>
    </w:p>
    <w:tbl>
      <w:tblPr>
        <w:tblStyle w:val="TableGrid"/>
        <w:tblW w:w="10060" w:type="dxa"/>
        <w:tblLook w:val="04A0" w:firstRow="1" w:lastRow="0" w:firstColumn="1" w:lastColumn="0" w:noHBand="0" w:noVBand="1"/>
      </w:tblPr>
      <w:tblGrid>
        <w:gridCol w:w="4675"/>
        <w:gridCol w:w="5385"/>
      </w:tblGrid>
      <w:tr w:rsidR="00195DB4" w:rsidRPr="00195DB4" w:rsidTr="00195DB4">
        <w:trPr>
          <w:trHeight w:val="757"/>
        </w:trPr>
        <w:tc>
          <w:tcPr>
            <w:tcW w:w="4675" w:type="dxa"/>
            <w:shd w:val="clear" w:color="auto" w:fill="9CC2E5" w:themeFill="accent1" w:themeFillTint="99"/>
            <w:vAlign w:val="center"/>
          </w:tcPr>
          <w:p w:rsidR="00195DB4" w:rsidRPr="00195DB4" w:rsidRDefault="00195DB4" w:rsidP="00195DB4">
            <w:pPr>
              <w:spacing w:after="0"/>
              <w:rPr>
                <w:rFonts w:ascii="Arial" w:hAnsi="Arial" w:cs="Arial"/>
                <w:b/>
                <w:lang w:val="en-US"/>
              </w:rPr>
            </w:pPr>
            <w:r w:rsidRPr="00195DB4">
              <w:rPr>
                <w:rFonts w:ascii="Arial" w:hAnsi="Arial" w:cs="Arial"/>
                <w:b/>
                <w:lang w:val="en-US"/>
              </w:rPr>
              <w:t>Opisina o Dibisyon:</w:t>
            </w:r>
          </w:p>
        </w:tc>
        <w:tc>
          <w:tcPr>
            <w:tcW w:w="5385" w:type="dxa"/>
            <w:vAlign w:val="center"/>
          </w:tcPr>
          <w:p w:rsidR="00195DB4" w:rsidRPr="00195DB4" w:rsidRDefault="00195DB4" w:rsidP="00195DB4">
            <w:pPr>
              <w:spacing w:after="0"/>
              <w:rPr>
                <w:rFonts w:ascii="Arial" w:hAnsi="Arial" w:cs="Arial"/>
                <w:lang w:val="en-US"/>
              </w:rPr>
            </w:pPr>
            <w:r w:rsidRPr="00195DB4">
              <w:rPr>
                <w:rFonts w:ascii="Arial" w:hAnsi="Arial" w:cs="Arial"/>
                <w:lang w:val="en-US"/>
              </w:rPr>
              <w:t>Human Resource Development Office – Claims and Benefits Division</w:t>
            </w:r>
          </w:p>
        </w:tc>
      </w:tr>
      <w:tr w:rsidR="00195DB4" w:rsidRPr="00195DB4" w:rsidTr="00195DB4">
        <w:trPr>
          <w:trHeight w:val="548"/>
        </w:trPr>
        <w:tc>
          <w:tcPr>
            <w:tcW w:w="4675" w:type="dxa"/>
            <w:shd w:val="clear" w:color="auto" w:fill="9CC2E5" w:themeFill="accent1" w:themeFillTint="99"/>
            <w:vAlign w:val="center"/>
          </w:tcPr>
          <w:p w:rsidR="00195DB4" w:rsidRPr="00195DB4" w:rsidRDefault="00195DB4" w:rsidP="00195DB4">
            <w:pPr>
              <w:spacing w:after="0"/>
              <w:rPr>
                <w:rFonts w:ascii="Arial" w:hAnsi="Arial" w:cs="Arial"/>
                <w:b/>
                <w:lang w:val="en-US"/>
              </w:rPr>
            </w:pPr>
            <w:r w:rsidRPr="00195DB4">
              <w:rPr>
                <w:rFonts w:ascii="Arial" w:hAnsi="Arial" w:cs="Arial"/>
                <w:b/>
                <w:lang w:val="en-US"/>
              </w:rPr>
              <w:t>Klasipikasyon:</w:t>
            </w:r>
          </w:p>
        </w:tc>
        <w:tc>
          <w:tcPr>
            <w:tcW w:w="5385" w:type="dxa"/>
            <w:vAlign w:val="center"/>
          </w:tcPr>
          <w:p w:rsidR="00195DB4" w:rsidRPr="00195DB4" w:rsidRDefault="00195DB4" w:rsidP="00195DB4">
            <w:pPr>
              <w:spacing w:after="0"/>
              <w:rPr>
                <w:rFonts w:ascii="Arial" w:hAnsi="Arial" w:cs="Arial"/>
                <w:lang w:val="en-US"/>
              </w:rPr>
            </w:pPr>
            <w:r w:rsidRPr="00195DB4">
              <w:rPr>
                <w:rFonts w:ascii="Arial" w:hAnsi="Arial" w:cs="Arial"/>
                <w:lang w:val="en-US"/>
              </w:rPr>
              <w:t>Simpleng transaksyon</w:t>
            </w:r>
          </w:p>
        </w:tc>
      </w:tr>
      <w:tr w:rsidR="00195DB4" w:rsidRPr="00195DB4" w:rsidTr="00195DB4">
        <w:trPr>
          <w:trHeight w:val="367"/>
        </w:trPr>
        <w:tc>
          <w:tcPr>
            <w:tcW w:w="4675" w:type="dxa"/>
            <w:shd w:val="clear" w:color="auto" w:fill="9CC2E5" w:themeFill="accent1" w:themeFillTint="99"/>
            <w:vAlign w:val="center"/>
          </w:tcPr>
          <w:p w:rsidR="00195DB4" w:rsidRPr="00195DB4" w:rsidRDefault="00195DB4" w:rsidP="00195DB4">
            <w:pPr>
              <w:tabs>
                <w:tab w:val="left" w:pos="3420"/>
              </w:tabs>
              <w:spacing w:after="0"/>
              <w:rPr>
                <w:rFonts w:ascii="Arial" w:hAnsi="Arial" w:cs="Arial"/>
                <w:b/>
                <w:lang w:val="en-US"/>
              </w:rPr>
            </w:pPr>
            <w:r w:rsidRPr="00195DB4">
              <w:rPr>
                <w:rFonts w:ascii="Arial" w:hAnsi="Arial" w:cs="Arial"/>
                <w:b/>
                <w:lang w:val="en-US"/>
              </w:rPr>
              <w:t>Uri ng Transaksyon:</w:t>
            </w:r>
            <w:r w:rsidRPr="00195DB4">
              <w:rPr>
                <w:rFonts w:ascii="Arial" w:hAnsi="Arial" w:cs="Arial"/>
                <w:b/>
                <w:lang w:val="en-US"/>
              </w:rPr>
              <w:tab/>
            </w:r>
          </w:p>
        </w:tc>
        <w:tc>
          <w:tcPr>
            <w:tcW w:w="5385" w:type="dxa"/>
            <w:vAlign w:val="center"/>
          </w:tcPr>
          <w:p w:rsidR="00195DB4" w:rsidRPr="00195DB4" w:rsidRDefault="00195DB4" w:rsidP="00195DB4">
            <w:pPr>
              <w:spacing w:after="0"/>
              <w:rPr>
                <w:rFonts w:ascii="Arial" w:hAnsi="Arial" w:cs="Arial"/>
                <w:lang w:val="en-US"/>
              </w:rPr>
            </w:pPr>
            <w:r w:rsidRPr="00195DB4">
              <w:rPr>
                <w:rFonts w:ascii="Arial" w:hAnsi="Arial" w:cs="Arial"/>
                <w:lang w:val="en-US"/>
              </w:rPr>
              <w:t>G2G – Government to Government</w:t>
            </w:r>
          </w:p>
        </w:tc>
      </w:tr>
      <w:tr w:rsidR="00195DB4" w:rsidRPr="00195DB4" w:rsidTr="00195DB4">
        <w:trPr>
          <w:trHeight w:val="757"/>
        </w:trPr>
        <w:tc>
          <w:tcPr>
            <w:tcW w:w="4675" w:type="dxa"/>
            <w:shd w:val="clear" w:color="auto" w:fill="9CC2E5" w:themeFill="accent1" w:themeFillTint="99"/>
            <w:vAlign w:val="center"/>
          </w:tcPr>
          <w:p w:rsidR="00195DB4" w:rsidRPr="00195DB4" w:rsidRDefault="00195DB4" w:rsidP="00195DB4">
            <w:pPr>
              <w:spacing w:after="0"/>
              <w:rPr>
                <w:rFonts w:ascii="Arial" w:hAnsi="Arial" w:cs="Arial"/>
                <w:b/>
                <w:lang w:val="en-US"/>
              </w:rPr>
            </w:pPr>
            <w:r w:rsidRPr="00195DB4">
              <w:rPr>
                <w:rFonts w:ascii="Arial" w:hAnsi="Arial" w:cs="Arial"/>
                <w:b/>
                <w:lang w:val="en-US"/>
              </w:rPr>
              <w:t>Maaaring kumuha ng serbisyo:</w:t>
            </w:r>
          </w:p>
        </w:tc>
        <w:tc>
          <w:tcPr>
            <w:tcW w:w="5385" w:type="dxa"/>
            <w:vAlign w:val="center"/>
          </w:tcPr>
          <w:p w:rsidR="00195DB4" w:rsidRPr="00195DB4" w:rsidRDefault="00195DB4" w:rsidP="00195DB4">
            <w:pPr>
              <w:spacing w:after="0"/>
              <w:rPr>
                <w:rFonts w:ascii="Arial" w:hAnsi="Arial" w:cs="Arial"/>
                <w:lang w:val="en-US"/>
              </w:rPr>
            </w:pPr>
            <w:r w:rsidRPr="00195DB4">
              <w:rPr>
                <w:rFonts w:ascii="Arial" w:hAnsi="Arial" w:cs="Arial"/>
                <w:lang w:val="en-US"/>
              </w:rPr>
              <w:t>Kwalipikadong Casual at Permanent na mga empleyado</w:t>
            </w:r>
          </w:p>
        </w:tc>
      </w:tr>
    </w:tbl>
    <w:p w:rsidR="00195DB4" w:rsidRPr="00195DB4" w:rsidRDefault="00195DB4" w:rsidP="00195DB4">
      <w:pPr>
        <w:rPr>
          <w:rFonts w:ascii="Arial" w:hAnsi="Arial" w:cs="Arial"/>
          <w:lang w:val="en-US"/>
        </w:rPr>
      </w:pPr>
    </w:p>
    <w:tbl>
      <w:tblPr>
        <w:tblStyle w:val="TableGrid"/>
        <w:tblW w:w="9994" w:type="dxa"/>
        <w:tblLook w:val="04A0" w:firstRow="1" w:lastRow="0" w:firstColumn="1" w:lastColumn="0" w:noHBand="0" w:noVBand="1"/>
      </w:tblPr>
      <w:tblGrid>
        <w:gridCol w:w="4644"/>
        <w:gridCol w:w="5350"/>
      </w:tblGrid>
      <w:tr w:rsidR="00195DB4" w:rsidRPr="00195DB4" w:rsidTr="00195DB4">
        <w:trPr>
          <w:trHeight w:val="518"/>
          <w:tblHeader/>
        </w:trPr>
        <w:tc>
          <w:tcPr>
            <w:tcW w:w="4644" w:type="dxa"/>
            <w:shd w:val="clear" w:color="auto" w:fill="9CC2E5" w:themeFill="accent1" w:themeFillTint="99"/>
            <w:vAlign w:val="center"/>
          </w:tcPr>
          <w:p w:rsidR="00195DB4" w:rsidRPr="00195DB4" w:rsidRDefault="00195DB4" w:rsidP="00195DB4">
            <w:pPr>
              <w:spacing w:after="0"/>
              <w:jc w:val="center"/>
              <w:rPr>
                <w:rFonts w:ascii="Arial" w:hAnsi="Arial" w:cs="Arial"/>
                <w:b/>
                <w:lang w:val="en-US"/>
              </w:rPr>
            </w:pPr>
            <w:r w:rsidRPr="00195DB4">
              <w:rPr>
                <w:rFonts w:ascii="Arial" w:hAnsi="Arial" w:cs="Arial"/>
                <w:b/>
                <w:lang w:val="en-US"/>
              </w:rPr>
              <w:t>LISTAHAN NG MGA REQUIREMENTS/HIHINGIN</w:t>
            </w:r>
          </w:p>
        </w:tc>
        <w:tc>
          <w:tcPr>
            <w:tcW w:w="5350" w:type="dxa"/>
            <w:shd w:val="clear" w:color="auto" w:fill="9CC2E5" w:themeFill="accent1" w:themeFillTint="99"/>
            <w:vAlign w:val="center"/>
          </w:tcPr>
          <w:p w:rsidR="00195DB4" w:rsidRPr="00195DB4" w:rsidRDefault="00195DB4" w:rsidP="00195DB4">
            <w:pPr>
              <w:spacing w:after="0"/>
              <w:jc w:val="center"/>
              <w:rPr>
                <w:rFonts w:ascii="Arial" w:hAnsi="Arial" w:cs="Arial"/>
                <w:b/>
                <w:lang w:val="en-US"/>
              </w:rPr>
            </w:pPr>
            <w:r w:rsidRPr="00195DB4">
              <w:rPr>
                <w:rFonts w:ascii="Arial" w:hAnsi="Arial" w:cs="Arial"/>
                <w:b/>
                <w:lang w:val="en-US"/>
              </w:rPr>
              <w:t>SAAN KUKUNIN</w:t>
            </w:r>
          </w:p>
        </w:tc>
      </w:tr>
      <w:tr w:rsidR="00195DB4" w:rsidRPr="00195DB4" w:rsidTr="00195DB4">
        <w:trPr>
          <w:trHeight w:val="4813"/>
        </w:trPr>
        <w:tc>
          <w:tcPr>
            <w:tcW w:w="4644" w:type="dxa"/>
            <w:vAlign w:val="center"/>
          </w:tcPr>
          <w:p w:rsidR="00195DB4" w:rsidRPr="00195DB4" w:rsidRDefault="00195DB4" w:rsidP="00195DB4">
            <w:pPr>
              <w:spacing w:after="0"/>
              <w:rPr>
                <w:rFonts w:ascii="Arial" w:hAnsi="Arial" w:cs="Arial"/>
                <w:lang w:val="en-US"/>
              </w:rPr>
            </w:pPr>
            <w:r w:rsidRPr="00195DB4">
              <w:rPr>
                <w:rFonts w:ascii="Arial" w:hAnsi="Arial" w:cs="Arial"/>
                <w:lang w:val="en-US"/>
              </w:rPr>
              <w:lastRenderedPageBreak/>
              <w:t xml:space="preserve">1. </w:t>
            </w:r>
            <w:r w:rsidRPr="00195DB4">
              <w:rPr>
                <w:rFonts w:ascii="Arial" w:hAnsi="Arial" w:cs="Arial"/>
                <w:i/>
                <w:iCs/>
                <w:lang w:val="en-US"/>
              </w:rPr>
              <w:t>Application form</w:t>
            </w:r>
            <w:r w:rsidRPr="00195DB4">
              <w:rPr>
                <w:rFonts w:ascii="Arial" w:hAnsi="Arial" w:cs="Arial"/>
                <w:lang w:val="en-US"/>
              </w:rPr>
              <w:t xml:space="preserve"> na may kumpletong sagot:</w:t>
            </w:r>
          </w:p>
          <w:p w:rsidR="00195DB4" w:rsidRPr="00195DB4" w:rsidRDefault="00195DB4" w:rsidP="001D7061">
            <w:pPr>
              <w:pStyle w:val="ListParagraph"/>
              <w:widowControl/>
              <w:numPr>
                <w:ilvl w:val="0"/>
                <w:numId w:val="38"/>
              </w:numPr>
              <w:autoSpaceDE/>
              <w:autoSpaceDN/>
              <w:contextualSpacing/>
              <w:rPr>
                <w:rFonts w:ascii="Arial" w:hAnsi="Arial" w:cs="Arial"/>
              </w:rPr>
            </w:pPr>
            <w:r w:rsidRPr="00195DB4">
              <w:rPr>
                <w:rFonts w:ascii="Arial" w:hAnsi="Arial" w:cs="Arial"/>
              </w:rPr>
              <w:t>GSIS Clearance/Undertaking form (1 orihinal na kopya)</w:t>
            </w:r>
          </w:p>
          <w:p w:rsidR="00195DB4" w:rsidRPr="00195DB4" w:rsidRDefault="00195DB4" w:rsidP="001D7061">
            <w:pPr>
              <w:pStyle w:val="ListParagraph"/>
              <w:widowControl/>
              <w:numPr>
                <w:ilvl w:val="0"/>
                <w:numId w:val="38"/>
              </w:numPr>
              <w:autoSpaceDE/>
              <w:autoSpaceDN/>
              <w:contextualSpacing/>
              <w:rPr>
                <w:rFonts w:ascii="Arial" w:hAnsi="Arial" w:cs="Arial"/>
              </w:rPr>
            </w:pPr>
            <w:r w:rsidRPr="00195DB4">
              <w:rPr>
                <w:rFonts w:ascii="Arial" w:hAnsi="Arial" w:cs="Arial"/>
              </w:rPr>
              <w:t xml:space="preserve">Pag-IBIG Multi-Purpose Loan Application Form (1 orihinal na kopya) </w:t>
            </w:r>
          </w:p>
          <w:p w:rsidR="00195DB4" w:rsidRPr="00195DB4" w:rsidRDefault="00195DB4" w:rsidP="00195DB4">
            <w:pPr>
              <w:spacing w:after="0"/>
              <w:rPr>
                <w:rFonts w:ascii="Arial" w:hAnsi="Arial" w:cs="Arial"/>
                <w:lang w:val="en-US"/>
              </w:rPr>
            </w:pPr>
            <w:r w:rsidRPr="00195DB4">
              <w:rPr>
                <w:rFonts w:ascii="Arial" w:hAnsi="Arial" w:cs="Arial"/>
                <w:lang w:val="en-US"/>
              </w:rPr>
              <w:t>2. Kopya ng balidong pagkakakilanlan ng larawan (ID) (harap at likod):</w:t>
            </w:r>
          </w:p>
          <w:p w:rsidR="00195DB4" w:rsidRPr="00195DB4" w:rsidRDefault="00195DB4" w:rsidP="001D7061">
            <w:pPr>
              <w:pStyle w:val="ListParagraph"/>
              <w:widowControl/>
              <w:numPr>
                <w:ilvl w:val="1"/>
                <w:numId w:val="39"/>
              </w:numPr>
              <w:autoSpaceDE/>
              <w:autoSpaceDN/>
              <w:ind w:left="720" w:hanging="450"/>
              <w:contextualSpacing/>
              <w:rPr>
                <w:rFonts w:ascii="Arial" w:hAnsi="Arial" w:cs="Arial"/>
              </w:rPr>
            </w:pPr>
            <w:r w:rsidRPr="00195DB4">
              <w:rPr>
                <w:rFonts w:ascii="Arial" w:hAnsi="Arial" w:cs="Arial"/>
              </w:rPr>
              <w:t>GSIS UMID Card/Temporary e-Card</w:t>
            </w:r>
          </w:p>
          <w:p w:rsidR="00195DB4" w:rsidRPr="00195DB4" w:rsidRDefault="00195DB4" w:rsidP="001D7061">
            <w:pPr>
              <w:pStyle w:val="ListParagraph"/>
              <w:widowControl/>
              <w:numPr>
                <w:ilvl w:val="1"/>
                <w:numId w:val="39"/>
              </w:numPr>
              <w:autoSpaceDE/>
              <w:autoSpaceDN/>
              <w:ind w:left="720" w:hanging="450"/>
              <w:contextualSpacing/>
              <w:rPr>
                <w:rFonts w:ascii="Arial" w:hAnsi="Arial" w:cs="Arial"/>
              </w:rPr>
            </w:pPr>
            <w:r w:rsidRPr="00195DB4">
              <w:rPr>
                <w:rFonts w:ascii="Arial" w:hAnsi="Arial" w:cs="Arial"/>
              </w:rPr>
              <w:t>Pasig City Hall I.D.</w:t>
            </w:r>
          </w:p>
          <w:p w:rsidR="00195DB4" w:rsidRPr="00195DB4" w:rsidRDefault="00195DB4" w:rsidP="001D7061">
            <w:pPr>
              <w:pStyle w:val="ListParagraph"/>
              <w:widowControl/>
              <w:numPr>
                <w:ilvl w:val="1"/>
                <w:numId w:val="39"/>
              </w:numPr>
              <w:autoSpaceDE/>
              <w:autoSpaceDN/>
              <w:ind w:left="720" w:hanging="450"/>
              <w:contextualSpacing/>
              <w:rPr>
                <w:rFonts w:ascii="Arial" w:hAnsi="Arial" w:cs="Arial"/>
              </w:rPr>
            </w:pPr>
            <w:r w:rsidRPr="00195DB4">
              <w:rPr>
                <w:rFonts w:ascii="Arial" w:hAnsi="Arial" w:cs="Arial"/>
              </w:rPr>
              <w:t>LAND BANK ATM Card</w:t>
            </w:r>
          </w:p>
          <w:p w:rsidR="00195DB4" w:rsidRPr="00195DB4" w:rsidRDefault="00195DB4" w:rsidP="001D7061">
            <w:pPr>
              <w:pStyle w:val="ListParagraph"/>
              <w:widowControl/>
              <w:numPr>
                <w:ilvl w:val="1"/>
                <w:numId w:val="39"/>
              </w:numPr>
              <w:autoSpaceDE/>
              <w:autoSpaceDN/>
              <w:ind w:left="720" w:hanging="450"/>
              <w:contextualSpacing/>
              <w:rPr>
                <w:rFonts w:ascii="Arial" w:hAnsi="Arial" w:cs="Arial"/>
              </w:rPr>
            </w:pPr>
            <w:r w:rsidRPr="00195DB4">
              <w:rPr>
                <w:rFonts w:ascii="Arial" w:hAnsi="Arial" w:cs="Arial"/>
              </w:rPr>
              <w:t>Pag-IBIG Loyalty Card Plus w/ EMV chip</w:t>
            </w:r>
          </w:p>
          <w:p w:rsidR="00195DB4" w:rsidRPr="00195DB4" w:rsidRDefault="00195DB4" w:rsidP="001D7061">
            <w:pPr>
              <w:pStyle w:val="ListParagraph"/>
              <w:widowControl/>
              <w:numPr>
                <w:ilvl w:val="1"/>
                <w:numId w:val="39"/>
              </w:numPr>
              <w:autoSpaceDE/>
              <w:autoSpaceDN/>
              <w:ind w:left="720" w:hanging="450"/>
              <w:contextualSpacing/>
              <w:rPr>
                <w:rFonts w:ascii="Arial" w:hAnsi="Arial" w:cs="Arial"/>
              </w:rPr>
            </w:pPr>
            <w:r w:rsidRPr="00195DB4">
              <w:rPr>
                <w:rFonts w:ascii="Arial" w:hAnsi="Arial" w:cs="Arial"/>
              </w:rPr>
              <w:t>Kahit anong balidong pagkakakilanlan ng larawan (ID) na inisyu ng gobyerno</w:t>
            </w:r>
          </w:p>
          <w:p w:rsidR="00195DB4" w:rsidRPr="00195DB4" w:rsidRDefault="00195DB4" w:rsidP="001D7061">
            <w:pPr>
              <w:pStyle w:val="ListParagraph"/>
              <w:widowControl/>
              <w:numPr>
                <w:ilvl w:val="0"/>
                <w:numId w:val="40"/>
              </w:numPr>
              <w:autoSpaceDE/>
              <w:autoSpaceDN/>
              <w:ind w:left="270" w:hanging="270"/>
              <w:contextualSpacing/>
              <w:rPr>
                <w:rFonts w:ascii="Arial" w:hAnsi="Arial" w:cs="Arial"/>
              </w:rPr>
            </w:pPr>
            <w:r w:rsidRPr="00195DB4">
              <w:rPr>
                <w:rFonts w:ascii="Arial" w:hAnsi="Arial" w:cs="Arial"/>
              </w:rPr>
              <w:t>Sertipikadong tunay na kopya ng pinakabagong payslip</w:t>
            </w:r>
          </w:p>
        </w:tc>
        <w:tc>
          <w:tcPr>
            <w:tcW w:w="5350" w:type="dxa"/>
            <w:vAlign w:val="center"/>
          </w:tcPr>
          <w:p w:rsidR="00195DB4" w:rsidRDefault="00195DB4" w:rsidP="00195DB4">
            <w:pPr>
              <w:spacing w:after="0"/>
              <w:rPr>
                <w:rFonts w:ascii="Arial" w:hAnsi="Arial" w:cs="Arial"/>
                <w:lang w:val="en-US"/>
              </w:rPr>
            </w:pPr>
          </w:p>
          <w:p w:rsidR="00195DB4" w:rsidRPr="00195DB4" w:rsidRDefault="00195DB4" w:rsidP="00195DB4">
            <w:pPr>
              <w:spacing w:after="0"/>
              <w:rPr>
                <w:rFonts w:ascii="Arial" w:hAnsi="Arial" w:cs="Arial"/>
                <w:lang w:val="en-US"/>
              </w:rPr>
            </w:pPr>
          </w:p>
          <w:p w:rsidR="00195DB4" w:rsidRPr="00195DB4" w:rsidRDefault="00195DB4" w:rsidP="00195DB4">
            <w:pPr>
              <w:spacing w:after="0"/>
              <w:rPr>
                <w:rFonts w:ascii="Arial" w:hAnsi="Arial" w:cs="Arial"/>
                <w:lang w:val="en-US"/>
              </w:rPr>
            </w:pPr>
            <w:r w:rsidRPr="00195DB4">
              <w:rPr>
                <w:rFonts w:ascii="Arial" w:hAnsi="Arial" w:cs="Arial"/>
                <w:lang w:val="en-US"/>
              </w:rPr>
              <w:t>Tanggapan ng HRDO-Claims and Benefits Division</w:t>
            </w:r>
          </w:p>
          <w:p w:rsidR="00195DB4" w:rsidRDefault="00195DB4" w:rsidP="00195DB4">
            <w:pPr>
              <w:spacing w:after="0"/>
              <w:rPr>
                <w:rFonts w:ascii="Arial" w:hAnsi="Arial" w:cs="Arial"/>
                <w:lang w:val="en-US"/>
              </w:rPr>
            </w:pPr>
          </w:p>
          <w:p w:rsidR="00195DB4" w:rsidRDefault="00195DB4" w:rsidP="00195DB4">
            <w:pPr>
              <w:spacing w:after="0"/>
              <w:rPr>
                <w:rFonts w:ascii="Arial" w:hAnsi="Arial" w:cs="Arial"/>
                <w:lang w:val="en-US"/>
              </w:rPr>
            </w:pPr>
          </w:p>
          <w:p w:rsidR="00195DB4" w:rsidRPr="00195DB4" w:rsidRDefault="00195DB4" w:rsidP="00195DB4">
            <w:pPr>
              <w:spacing w:after="0"/>
              <w:rPr>
                <w:rFonts w:ascii="Arial" w:hAnsi="Arial" w:cs="Arial"/>
                <w:lang w:val="en-US"/>
              </w:rPr>
            </w:pPr>
          </w:p>
          <w:p w:rsidR="00195DB4" w:rsidRPr="00195DB4" w:rsidRDefault="00195DB4" w:rsidP="00195DB4">
            <w:pPr>
              <w:spacing w:after="0"/>
              <w:rPr>
                <w:rFonts w:ascii="Arial" w:hAnsi="Arial" w:cs="Arial"/>
                <w:lang w:val="en-US"/>
              </w:rPr>
            </w:pPr>
            <w:r w:rsidRPr="00195DB4">
              <w:rPr>
                <w:rFonts w:ascii="Arial" w:hAnsi="Arial" w:cs="Arial"/>
                <w:lang w:val="en-US"/>
              </w:rPr>
              <w:t>Maaaring i-</w:t>
            </w:r>
            <w:r w:rsidRPr="00195DB4">
              <w:rPr>
                <w:rFonts w:ascii="Arial" w:hAnsi="Arial" w:cs="Arial"/>
                <w:i/>
                <w:iCs/>
                <w:lang w:val="en-US"/>
              </w:rPr>
              <w:t xml:space="preserve">download </w:t>
            </w:r>
            <w:r w:rsidRPr="00195DB4">
              <w:rPr>
                <w:rFonts w:ascii="Arial" w:hAnsi="Arial" w:cs="Arial"/>
                <w:lang w:val="en-US"/>
              </w:rPr>
              <w:t>sa Pag-IBIG website; Tanggapan ng HRDO-Claims and Benefits Division</w:t>
            </w:r>
          </w:p>
          <w:p w:rsidR="00195DB4" w:rsidRDefault="00195DB4" w:rsidP="00195DB4">
            <w:pPr>
              <w:spacing w:after="0"/>
              <w:rPr>
                <w:rFonts w:ascii="Arial" w:hAnsi="Arial" w:cs="Arial"/>
                <w:lang w:val="en-US"/>
              </w:rPr>
            </w:pPr>
          </w:p>
          <w:p w:rsidR="00195DB4" w:rsidRPr="00195DB4" w:rsidRDefault="00195DB4" w:rsidP="00195DB4">
            <w:pPr>
              <w:spacing w:after="0"/>
              <w:rPr>
                <w:rFonts w:ascii="Arial" w:hAnsi="Arial" w:cs="Arial"/>
                <w:lang w:val="en-US"/>
              </w:rPr>
            </w:pPr>
          </w:p>
          <w:p w:rsidR="00195DB4" w:rsidRPr="00195DB4" w:rsidRDefault="00195DB4" w:rsidP="00195DB4">
            <w:pPr>
              <w:spacing w:after="0"/>
              <w:rPr>
                <w:rFonts w:ascii="Arial" w:hAnsi="Arial" w:cs="Arial"/>
                <w:lang w:val="en-US"/>
              </w:rPr>
            </w:pPr>
            <w:r w:rsidRPr="00195DB4">
              <w:rPr>
                <w:rFonts w:ascii="Arial" w:hAnsi="Arial" w:cs="Arial"/>
                <w:lang w:val="en-US"/>
              </w:rPr>
              <w:t>Mula sa aplikante</w:t>
            </w:r>
          </w:p>
          <w:p w:rsidR="00195DB4" w:rsidRDefault="00195DB4" w:rsidP="00195DB4">
            <w:pPr>
              <w:spacing w:after="0"/>
              <w:rPr>
                <w:rFonts w:ascii="Arial" w:hAnsi="Arial" w:cs="Arial"/>
                <w:lang w:val="en-US"/>
              </w:rPr>
            </w:pPr>
          </w:p>
          <w:p w:rsidR="00195DB4" w:rsidRDefault="00195DB4" w:rsidP="00195DB4">
            <w:pPr>
              <w:spacing w:after="0"/>
              <w:rPr>
                <w:rFonts w:ascii="Arial" w:hAnsi="Arial" w:cs="Arial"/>
                <w:lang w:val="en-US"/>
              </w:rPr>
            </w:pPr>
          </w:p>
          <w:p w:rsidR="00195DB4" w:rsidRPr="00195DB4" w:rsidRDefault="00195DB4" w:rsidP="00195DB4">
            <w:pPr>
              <w:spacing w:after="0"/>
              <w:rPr>
                <w:rFonts w:ascii="Arial" w:hAnsi="Arial" w:cs="Arial"/>
                <w:lang w:val="en-US"/>
              </w:rPr>
            </w:pPr>
          </w:p>
          <w:p w:rsidR="00195DB4" w:rsidRPr="00195DB4" w:rsidRDefault="00195DB4" w:rsidP="00195DB4">
            <w:pPr>
              <w:spacing w:after="0"/>
              <w:rPr>
                <w:rFonts w:ascii="Arial" w:hAnsi="Arial" w:cs="Arial"/>
                <w:lang w:val="en-US"/>
              </w:rPr>
            </w:pPr>
            <w:r w:rsidRPr="00195DB4">
              <w:rPr>
                <w:rFonts w:ascii="Arial" w:hAnsi="Arial" w:cs="Arial"/>
                <w:lang w:val="en-US"/>
              </w:rPr>
              <w:t>Mula sa aplikante (</w:t>
            </w:r>
            <w:r w:rsidRPr="00195DB4">
              <w:rPr>
                <w:rFonts w:ascii="Arial" w:hAnsi="Arial" w:cs="Arial"/>
                <w:i/>
                <w:iCs/>
                <w:lang w:val="en-US"/>
              </w:rPr>
              <w:t>printed</w:t>
            </w:r>
            <w:r w:rsidRPr="00195DB4">
              <w:rPr>
                <w:rFonts w:ascii="Arial" w:hAnsi="Arial" w:cs="Arial"/>
                <w:lang w:val="en-US"/>
              </w:rPr>
              <w:t xml:space="preserve"> na kopya sa GEMS)</w:t>
            </w:r>
          </w:p>
        </w:tc>
      </w:tr>
    </w:tbl>
    <w:p w:rsidR="00195DB4" w:rsidRPr="00195DB4" w:rsidRDefault="00195DB4" w:rsidP="00195DB4">
      <w:pPr>
        <w:rPr>
          <w:rFonts w:ascii="Arial" w:hAnsi="Arial" w:cs="Arial"/>
          <w:lang w:val="en-US"/>
        </w:rPr>
      </w:pPr>
    </w:p>
    <w:tbl>
      <w:tblPr>
        <w:tblStyle w:val="TableGrid"/>
        <w:tblW w:w="9945" w:type="dxa"/>
        <w:tblLook w:val="04A0" w:firstRow="1" w:lastRow="0" w:firstColumn="1" w:lastColumn="0" w:noHBand="0" w:noVBand="1"/>
      </w:tblPr>
      <w:tblGrid>
        <w:gridCol w:w="371"/>
        <w:gridCol w:w="2071"/>
        <w:gridCol w:w="2422"/>
        <w:gridCol w:w="1634"/>
        <w:gridCol w:w="1348"/>
        <w:gridCol w:w="2099"/>
      </w:tblGrid>
      <w:tr w:rsidR="00195DB4" w:rsidRPr="00195DB4" w:rsidTr="00195DB4">
        <w:trPr>
          <w:trHeight w:val="547"/>
          <w:tblHeader/>
        </w:trPr>
        <w:tc>
          <w:tcPr>
            <w:tcW w:w="371" w:type="dxa"/>
            <w:shd w:val="clear" w:color="auto" w:fill="9CC2E5" w:themeFill="accent1" w:themeFillTint="99"/>
            <w:vAlign w:val="center"/>
          </w:tcPr>
          <w:p w:rsidR="00195DB4" w:rsidRPr="00195DB4" w:rsidRDefault="00195DB4" w:rsidP="00195DB4">
            <w:pPr>
              <w:spacing w:after="0"/>
              <w:jc w:val="center"/>
              <w:rPr>
                <w:rFonts w:ascii="Arial" w:hAnsi="Arial" w:cs="Arial"/>
                <w:b/>
                <w:lang w:val="en-US"/>
              </w:rPr>
            </w:pPr>
            <w:r w:rsidRPr="00195DB4">
              <w:rPr>
                <w:rFonts w:ascii="Arial" w:hAnsi="Arial" w:cs="Arial"/>
                <w:b/>
                <w:lang w:val="en-US"/>
              </w:rPr>
              <w:t>#</w:t>
            </w:r>
          </w:p>
        </w:tc>
        <w:tc>
          <w:tcPr>
            <w:tcW w:w="2098" w:type="dxa"/>
            <w:shd w:val="clear" w:color="auto" w:fill="9CC2E5" w:themeFill="accent1" w:themeFillTint="99"/>
            <w:vAlign w:val="center"/>
          </w:tcPr>
          <w:p w:rsidR="00195DB4" w:rsidRPr="00195DB4" w:rsidRDefault="00195DB4" w:rsidP="00195DB4">
            <w:pPr>
              <w:spacing w:after="0"/>
              <w:jc w:val="center"/>
              <w:rPr>
                <w:rFonts w:ascii="Arial" w:hAnsi="Arial" w:cs="Arial"/>
                <w:b/>
                <w:lang w:val="en-US"/>
              </w:rPr>
            </w:pPr>
            <w:r w:rsidRPr="00195DB4">
              <w:rPr>
                <w:rFonts w:ascii="Arial" w:hAnsi="Arial" w:cs="Arial"/>
                <w:b/>
                <w:lang w:val="en-US"/>
              </w:rPr>
              <w:t>DAPAT GAWIN NG KLIYENTE</w:t>
            </w:r>
          </w:p>
        </w:tc>
        <w:tc>
          <w:tcPr>
            <w:tcW w:w="2427" w:type="dxa"/>
            <w:shd w:val="clear" w:color="auto" w:fill="9CC2E5" w:themeFill="accent1" w:themeFillTint="99"/>
            <w:vAlign w:val="center"/>
          </w:tcPr>
          <w:p w:rsidR="00195DB4" w:rsidRPr="00195DB4" w:rsidRDefault="00195DB4" w:rsidP="00195DB4">
            <w:pPr>
              <w:spacing w:after="0"/>
              <w:jc w:val="center"/>
              <w:rPr>
                <w:rFonts w:ascii="Arial" w:hAnsi="Arial" w:cs="Arial"/>
                <w:b/>
                <w:lang w:val="en-US"/>
              </w:rPr>
            </w:pPr>
            <w:r w:rsidRPr="00195DB4">
              <w:rPr>
                <w:rFonts w:ascii="Arial" w:hAnsi="Arial" w:cs="Arial"/>
                <w:b/>
                <w:lang w:val="en-US"/>
              </w:rPr>
              <w:t>AKSIYON NG AHENSYA</w:t>
            </w:r>
          </w:p>
        </w:tc>
        <w:tc>
          <w:tcPr>
            <w:tcW w:w="1622" w:type="dxa"/>
            <w:shd w:val="clear" w:color="auto" w:fill="9CC2E5" w:themeFill="accent1" w:themeFillTint="99"/>
            <w:vAlign w:val="center"/>
          </w:tcPr>
          <w:p w:rsidR="00195DB4" w:rsidRPr="00195DB4" w:rsidRDefault="00195DB4" w:rsidP="00195DB4">
            <w:pPr>
              <w:spacing w:after="0"/>
              <w:jc w:val="center"/>
              <w:rPr>
                <w:rFonts w:ascii="Arial" w:hAnsi="Arial" w:cs="Arial"/>
                <w:b/>
                <w:lang w:val="en-US"/>
              </w:rPr>
            </w:pPr>
            <w:r w:rsidRPr="00195DB4">
              <w:rPr>
                <w:rFonts w:ascii="Arial" w:hAnsi="Arial" w:cs="Arial"/>
                <w:b/>
                <w:lang w:val="en-US"/>
              </w:rPr>
              <w:t>KAUKULANG BAYAD</w:t>
            </w:r>
          </w:p>
        </w:tc>
        <w:tc>
          <w:tcPr>
            <w:tcW w:w="1350" w:type="dxa"/>
            <w:shd w:val="clear" w:color="auto" w:fill="9CC2E5" w:themeFill="accent1" w:themeFillTint="99"/>
            <w:vAlign w:val="center"/>
          </w:tcPr>
          <w:p w:rsidR="00195DB4" w:rsidRPr="00195DB4" w:rsidRDefault="00195DB4" w:rsidP="00195DB4">
            <w:pPr>
              <w:spacing w:after="0"/>
              <w:jc w:val="center"/>
              <w:rPr>
                <w:rFonts w:ascii="Arial" w:hAnsi="Arial" w:cs="Arial"/>
                <w:b/>
                <w:lang w:val="en-US"/>
              </w:rPr>
            </w:pPr>
            <w:r w:rsidRPr="00195DB4">
              <w:rPr>
                <w:rFonts w:ascii="Arial" w:hAnsi="Arial" w:cs="Arial"/>
                <w:b/>
                <w:lang w:val="en-US"/>
              </w:rPr>
              <w:t>TAGAL NG PROSESO</w:t>
            </w:r>
          </w:p>
        </w:tc>
        <w:tc>
          <w:tcPr>
            <w:tcW w:w="2075" w:type="dxa"/>
            <w:shd w:val="clear" w:color="auto" w:fill="9CC2E5" w:themeFill="accent1" w:themeFillTint="99"/>
            <w:vAlign w:val="center"/>
          </w:tcPr>
          <w:p w:rsidR="00195DB4" w:rsidRPr="00195DB4" w:rsidRDefault="00195DB4" w:rsidP="00195DB4">
            <w:pPr>
              <w:spacing w:after="0"/>
              <w:jc w:val="center"/>
              <w:rPr>
                <w:rFonts w:ascii="Arial" w:hAnsi="Arial" w:cs="Arial"/>
                <w:b/>
                <w:lang w:val="en-US"/>
              </w:rPr>
            </w:pPr>
            <w:r w:rsidRPr="00195DB4">
              <w:rPr>
                <w:rFonts w:ascii="Arial" w:hAnsi="Arial" w:cs="Arial"/>
                <w:b/>
                <w:lang w:val="en-US"/>
              </w:rPr>
              <w:t>NAKATALAGANG YUNIT/KAWANI</w:t>
            </w:r>
          </w:p>
        </w:tc>
      </w:tr>
      <w:tr w:rsidR="00195DB4" w:rsidRPr="00195DB4" w:rsidTr="00195DB4">
        <w:trPr>
          <w:trHeight w:val="899"/>
        </w:trPr>
        <w:tc>
          <w:tcPr>
            <w:tcW w:w="371" w:type="dxa"/>
            <w:vAlign w:val="center"/>
          </w:tcPr>
          <w:p w:rsidR="00195DB4" w:rsidRPr="00195DB4" w:rsidRDefault="00195DB4" w:rsidP="00195DB4">
            <w:pPr>
              <w:spacing w:after="0"/>
              <w:rPr>
                <w:rFonts w:ascii="Arial" w:hAnsi="Arial" w:cs="Arial"/>
                <w:sz w:val="20"/>
                <w:szCs w:val="20"/>
                <w:lang w:val="en-US"/>
              </w:rPr>
            </w:pPr>
            <w:r w:rsidRPr="00195DB4">
              <w:rPr>
                <w:rFonts w:ascii="Arial" w:hAnsi="Arial" w:cs="Arial"/>
                <w:sz w:val="20"/>
                <w:szCs w:val="20"/>
                <w:lang w:val="en-US"/>
              </w:rPr>
              <w:t>1</w:t>
            </w:r>
          </w:p>
        </w:tc>
        <w:tc>
          <w:tcPr>
            <w:tcW w:w="2098" w:type="dxa"/>
            <w:vAlign w:val="center"/>
          </w:tcPr>
          <w:p w:rsidR="00195DB4" w:rsidRPr="00195DB4" w:rsidRDefault="00195DB4" w:rsidP="00195DB4">
            <w:pPr>
              <w:spacing w:after="0"/>
              <w:rPr>
                <w:rFonts w:ascii="Arial" w:hAnsi="Arial" w:cs="Arial"/>
                <w:sz w:val="20"/>
                <w:szCs w:val="20"/>
                <w:lang w:val="en-US"/>
              </w:rPr>
            </w:pPr>
            <w:r w:rsidRPr="00195DB4">
              <w:rPr>
                <w:rFonts w:ascii="Arial" w:hAnsi="Arial" w:cs="Arial"/>
                <w:sz w:val="20"/>
                <w:szCs w:val="20"/>
                <w:lang w:val="en-US"/>
              </w:rPr>
              <w:t>Mag-</w:t>
            </w:r>
            <w:r w:rsidRPr="00195DB4">
              <w:rPr>
                <w:rFonts w:ascii="Arial" w:hAnsi="Arial" w:cs="Arial"/>
                <w:i/>
                <w:iCs/>
                <w:sz w:val="20"/>
                <w:szCs w:val="20"/>
                <w:lang w:val="en-US"/>
              </w:rPr>
              <w:t>apply</w:t>
            </w:r>
            <w:r w:rsidRPr="00195DB4">
              <w:rPr>
                <w:rFonts w:ascii="Arial" w:hAnsi="Arial" w:cs="Arial"/>
                <w:sz w:val="20"/>
                <w:szCs w:val="20"/>
                <w:lang w:val="en-US"/>
              </w:rPr>
              <w:t xml:space="preserve"> ng GSIS Loan sa GSIS Kiosk, GSIS Touch o eGSISmo</w:t>
            </w:r>
          </w:p>
        </w:tc>
        <w:tc>
          <w:tcPr>
            <w:tcW w:w="2427" w:type="dxa"/>
            <w:vAlign w:val="center"/>
          </w:tcPr>
          <w:p w:rsidR="00195DB4" w:rsidRPr="00195DB4" w:rsidRDefault="00195DB4" w:rsidP="00195DB4">
            <w:pPr>
              <w:spacing w:after="0"/>
              <w:rPr>
                <w:rFonts w:ascii="Arial" w:hAnsi="Arial" w:cs="Arial"/>
                <w:sz w:val="20"/>
                <w:szCs w:val="20"/>
                <w:lang w:val="en-US"/>
              </w:rPr>
            </w:pPr>
            <w:r w:rsidRPr="00195DB4">
              <w:rPr>
                <w:rFonts w:ascii="Arial" w:hAnsi="Arial" w:cs="Arial"/>
                <w:sz w:val="20"/>
                <w:szCs w:val="20"/>
                <w:lang w:val="en-US"/>
              </w:rPr>
              <w:t>1.1 Magbigay ng pagpapahintulot (</w:t>
            </w:r>
            <w:r w:rsidRPr="00195DB4">
              <w:rPr>
                <w:rFonts w:ascii="Arial" w:hAnsi="Arial" w:cs="Arial"/>
                <w:i/>
                <w:iCs/>
                <w:sz w:val="20"/>
                <w:szCs w:val="20"/>
                <w:lang w:val="en-US"/>
              </w:rPr>
              <w:t>clearance/undertaking form)</w:t>
            </w:r>
            <w:r w:rsidRPr="00195DB4">
              <w:rPr>
                <w:rFonts w:ascii="Arial" w:hAnsi="Arial" w:cs="Arial"/>
                <w:sz w:val="20"/>
                <w:szCs w:val="20"/>
                <w:lang w:val="en-US"/>
              </w:rPr>
              <w:t xml:space="preserve"> na sasagutan nang kumpleto ng empleyado</w:t>
            </w:r>
          </w:p>
        </w:tc>
        <w:tc>
          <w:tcPr>
            <w:tcW w:w="1622" w:type="dxa"/>
            <w:vAlign w:val="center"/>
          </w:tcPr>
          <w:p w:rsidR="00195DB4" w:rsidRPr="00195DB4" w:rsidRDefault="00195DB4" w:rsidP="00195DB4">
            <w:pPr>
              <w:spacing w:after="0"/>
              <w:jc w:val="center"/>
              <w:rPr>
                <w:rFonts w:ascii="Arial" w:hAnsi="Arial" w:cs="Arial"/>
                <w:sz w:val="20"/>
                <w:szCs w:val="20"/>
                <w:lang w:val="en-US"/>
              </w:rPr>
            </w:pPr>
            <w:r w:rsidRPr="00195DB4">
              <w:rPr>
                <w:rFonts w:ascii="Arial" w:hAnsi="Arial" w:cs="Arial"/>
                <w:sz w:val="20"/>
                <w:szCs w:val="20"/>
                <w:lang w:val="en-US"/>
              </w:rPr>
              <w:t>Wala</w:t>
            </w:r>
          </w:p>
        </w:tc>
        <w:tc>
          <w:tcPr>
            <w:tcW w:w="1350" w:type="dxa"/>
            <w:vAlign w:val="center"/>
          </w:tcPr>
          <w:p w:rsidR="00195DB4" w:rsidRPr="00195DB4" w:rsidRDefault="00195DB4" w:rsidP="00195DB4">
            <w:pPr>
              <w:spacing w:after="0"/>
              <w:jc w:val="center"/>
              <w:rPr>
                <w:rFonts w:ascii="Arial" w:hAnsi="Arial" w:cs="Arial"/>
                <w:sz w:val="20"/>
                <w:szCs w:val="20"/>
                <w:lang w:val="en-US"/>
              </w:rPr>
            </w:pPr>
            <w:r w:rsidRPr="00195DB4">
              <w:rPr>
                <w:rFonts w:ascii="Arial" w:hAnsi="Arial" w:cs="Arial"/>
                <w:sz w:val="20"/>
                <w:szCs w:val="20"/>
                <w:lang w:val="en-US"/>
              </w:rPr>
              <w:t>15 minuto</w:t>
            </w:r>
          </w:p>
        </w:tc>
        <w:tc>
          <w:tcPr>
            <w:tcW w:w="2075" w:type="dxa"/>
            <w:vAlign w:val="center"/>
          </w:tcPr>
          <w:p w:rsidR="00195DB4" w:rsidRPr="00195DB4" w:rsidRDefault="00195DB4" w:rsidP="00195DB4">
            <w:pPr>
              <w:spacing w:after="0"/>
              <w:jc w:val="center"/>
              <w:rPr>
                <w:rFonts w:ascii="Arial" w:hAnsi="Arial" w:cs="Arial"/>
                <w:sz w:val="20"/>
                <w:szCs w:val="20"/>
                <w:lang w:val="en-US"/>
              </w:rPr>
            </w:pPr>
            <w:r w:rsidRPr="00195DB4">
              <w:rPr>
                <w:rFonts w:ascii="Arial" w:hAnsi="Arial" w:cs="Arial"/>
                <w:sz w:val="20"/>
                <w:szCs w:val="20"/>
                <w:lang w:val="en-US"/>
              </w:rPr>
              <w:t>Nilgene C. Mandreza,</w:t>
            </w:r>
          </w:p>
          <w:p w:rsidR="00195DB4" w:rsidRPr="00195DB4" w:rsidRDefault="00195DB4" w:rsidP="00195DB4">
            <w:pPr>
              <w:spacing w:after="0"/>
              <w:jc w:val="center"/>
              <w:rPr>
                <w:rFonts w:ascii="Arial" w:hAnsi="Arial" w:cs="Arial"/>
                <w:sz w:val="20"/>
                <w:szCs w:val="20"/>
                <w:lang w:val="en-US"/>
              </w:rPr>
            </w:pPr>
            <w:r w:rsidRPr="00195DB4">
              <w:rPr>
                <w:rFonts w:ascii="Arial" w:hAnsi="Arial" w:cs="Arial"/>
                <w:sz w:val="20"/>
                <w:szCs w:val="20"/>
                <w:lang w:val="en-US"/>
              </w:rPr>
              <w:t>Exequiel S. Sardea, Jr.</w:t>
            </w:r>
          </w:p>
        </w:tc>
      </w:tr>
      <w:tr w:rsidR="00195DB4" w:rsidRPr="00195DB4" w:rsidTr="00195DB4">
        <w:trPr>
          <w:trHeight w:val="899"/>
        </w:trPr>
        <w:tc>
          <w:tcPr>
            <w:tcW w:w="371" w:type="dxa"/>
            <w:vAlign w:val="center"/>
          </w:tcPr>
          <w:p w:rsidR="00195DB4" w:rsidRPr="00195DB4" w:rsidRDefault="00195DB4" w:rsidP="00195DB4">
            <w:pPr>
              <w:spacing w:after="0"/>
              <w:rPr>
                <w:rFonts w:ascii="Arial" w:hAnsi="Arial" w:cs="Arial"/>
                <w:sz w:val="20"/>
                <w:szCs w:val="20"/>
                <w:lang w:val="en-US"/>
              </w:rPr>
            </w:pPr>
            <w:r w:rsidRPr="00195DB4">
              <w:rPr>
                <w:rFonts w:ascii="Arial" w:hAnsi="Arial" w:cs="Arial"/>
                <w:sz w:val="20"/>
                <w:szCs w:val="20"/>
                <w:lang w:val="en-US"/>
              </w:rPr>
              <w:t>2</w:t>
            </w:r>
          </w:p>
        </w:tc>
        <w:tc>
          <w:tcPr>
            <w:tcW w:w="2098" w:type="dxa"/>
            <w:vAlign w:val="center"/>
          </w:tcPr>
          <w:p w:rsidR="00195DB4" w:rsidRPr="00195DB4" w:rsidRDefault="00195DB4" w:rsidP="00195DB4">
            <w:pPr>
              <w:spacing w:after="0"/>
              <w:rPr>
                <w:rFonts w:ascii="Arial" w:hAnsi="Arial" w:cs="Arial"/>
                <w:sz w:val="20"/>
                <w:szCs w:val="20"/>
                <w:lang w:val="en-US"/>
              </w:rPr>
            </w:pPr>
            <w:r w:rsidRPr="00195DB4">
              <w:rPr>
                <w:rFonts w:ascii="Arial" w:hAnsi="Arial" w:cs="Arial"/>
                <w:sz w:val="20"/>
                <w:szCs w:val="20"/>
                <w:lang w:val="en-US"/>
              </w:rPr>
              <w:t xml:space="preserve">Magsumite ng </w:t>
            </w:r>
            <w:r w:rsidRPr="00195DB4">
              <w:rPr>
                <w:rFonts w:ascii="Arial" w:hAnsi="Arial" w:cs="Arial"/>
                <w:i/>
                <w:iCs/>
                <w:sz w:val="20"/>
                <w:szCs w:val="20"/>
                <w:lang w:val="en-US"/>
              </w:rPr>
              <w:t>application form</w:t>
            </w:r>
            <w:r w:rsidRPr="00195DB4">
              <w:rPr>
                <w:rFonts w:ascii="Arial" w:hAnsi="Arial" w:cs="Arial"/>
                <w:sz w:val="20"/>
                <w:szCs w:val="20"/>
                <w:lang w:val="en-US"/>
              </w:rPr>
              <w:t xml:space="preserve"> na may kumpletong sagot at mga kalakip na dokumento</w:t>
            </w:r>
          </w:p>
        </w:tc>
        <w:tc>
          <w:tcPr>
            <w:tcW w:w="2427" w:type="dxa"/>
            <w:vAlign w:val="center"/>
          </w:tcPr>
          <w:p w:rsidR="00195DB4" w:rsidRPr="00195DB4" w:rsidRDefault="00195DB4" w:rsidP="00195DB4">
            <w:pPr>
              <w:spacing w:after="0"/>
              <w:rPr>
                <w:rFonts w:ascii="Arial" w:hAnsi="Arial" w:cs="Arial"/>
                <w:sz w:val="20"/>
                <w:szCs w:val="20"/>
                <w:lang w:val="en-US"/>
              </w:rPr>
            </w:pPr>
            <w:r w:rsidRPr="00195DB4">
              <w:rPr>
                <w:rFonts w:ascii="Arial" w:hAnsi="Arial" w:cs="Arial"/>
                <w:sz w:val="20"/>
                <w:szCs w:val="20"/>
                <w:lang w:val="en-US"/>
              </w:rPr>
              <w:t xml:space="preserve">2.1 Suriin at tanggapin ang mga </w:t>
            </w:r>
            <w:r w:rsidRPr="00195DB4">
              <w:rPr>
                <w:rFonts w:ascii="Arial" w:hAnsi="Arial" w:cs="Arial"/>
                <w:i/>
                <w:iCs/>
                <w:sz w:val="20"/>
                <w:szCs w:val="20"/>
                <w:lang w:val="en-US"/>
              </w:rPr>
              <w:t>application form</w:t>
            </w:r>
            <w:r w:rsidRPr="00195DB4">
              <w:rPr>
                <w:rFonts w:ascii="Arial" w:hAnsi="Arial" w:cs="Arial"/>
                <w:sz w:val="20"/>
                <w:szCs w:val="20"/>
                <w:lang w:val="en-US"/>
              </w:rPr>
              <w:t xml:space="preserve"> at mga kalakip na dokumento</w:t>
            </w:r>
          </w:p>
        </w:tc>
        <w:tc>
          <w:tcPr>
            <w:tcW w:w="1622" w:type="dxa"/>
            <w:vAlign w:val="center"/>
          </w:tcPr>
          <w:p w:rsidR="00195DB4" w:rsidRPr="00195DB4" w:rsidRDefault="00195DB4" w:rsidP="00195DB4">
            <w:pPr>
              <w:spacing w:after="0"/>
              <w:jc w:val="center"/>
              <w:rPr>
                <w:rFonts w:ascii="Arial" w:hAnsi="Arial" w:cs="Arial"/>
                <w:sz w:val="20"/>
                <w:szCs w:val="20"/>
                <w:lang w:val="en-US"/>
              </w:rPr>
            </w:pPr>
            <w:r w:rsidRPr="00195DB4">
              <w:rPr>
                <w:rFonts w:ascii="Arial" w:hAnsi="Arial" w:cs="Arial"/>
                <w:sz w:val="20"/>
                <w:szCs w:val="20"/>
                <w:lang w:val="en-US"/>
              </w:rPr>
              <w:t>Wala</w:t>
            </w:r>
          </w:p>
        </w:tc>
        <w:tc>
          <w:tcPr>
            <w:tcW w:w="1350" w:type="dxa"/>
            <w:vAlign w:val="center"/>
          </w:tcPr>
          <w:p w:rsidR="00195DB4" w:rsidRPr="00195DB4" w:rsidRDefault="00195DB4" w:rsidP="00195DB4">
            <w:pPr>
              <w:spacing w:after="0"/>
              <w:jc w:val="center"/>
              <w:rPr>
                <w:rFonts w:ascii="Arial" w:hAnsi="Arial" w:cs="Arial"/>
                <w:sz w:val="20"/>
                <w:szCs w:val="20"/>
                <w:lang w:val="en-US"/>
              </w:rPr>
            </w:pPr>
            <w:r w:rsidRPr="00195DB4">
              <w:rPr>
                <w:rFonts w:ascii="Arial" w:hAnsi="Arial" w:cs="Arial"/>
                <w:sz w:val="20"/>
                <w:szCs w:val="20"/>
                <w:lang w:val="en-US"/>
              </w:rPr>
              <w:t>3 minuto</w:t>
            </w:r>
          </w:p>
        </w:tc>
        <w:tc>
          <w:tcPr>
            <w:tcW w:w="2075" w:type="dxa"/>
            <w:vAlign w:val="center"/>
          </w:tcPr>
          <w:p w:rsidR="00195DB4" w:rsidRPr="00195DB4" w:rsidRDefault="00195DB4" w:rsidP="00195DB4">
            <w:pPr>
              <w:spacing w:after="0"/>
              <w:jc w:val="center"/>
              <w:rPr>
                <w:rFonts w:ascii="Arial" w:hAnsi="Arial" w:cs="Arial"/>
                <w:sz w:val="20"/>
                <w:szCs w:val="20"/>
                <w:lang w:val="en-US"/>
              </w:rPr>
            </w:pPr>
            <w:r w:rsidRPr="00195DB4">
              <w:rPr>
                <w:rFonts w:ascii="Arial" w:hAnsi="Arial" w:cs="Arial"/>
                <w:sz w:val="20"/>
                <w:szCs w:val="20"/>
                <w:lang w:val="en-US"/>
              </w:rPr>
              <w:t>Jocelyn R. Melendres (GSIS), Evelyn M. Anglo (Pag-IBIG)</w:t>
            </w:r>
          </w:p>
          <w:p w:rsidR="00195DB4" w:rsidRPr="00195DB4" w:rsidRDefault="00195DB4" w:rsidP="00195DB4">
            <w:pPr>
              <w:spacing w:after="0"/>
              <w:jc w:val="center"/>
              <w:rPr>
                <w:rFonts w:ascii="Arial" w:hAnsi="Arial" w:cs="Arial"/>
                <w:sz w:val="20"/>
                <w:szCs w:val="20"/>
                <w:lang w:val="en-US"/>
              </w:rPr>
            </w:pPr>
          </w:p>
        </w:tc>
      </w:tr>
      <w:tr w:rsidR="00195DB4" w:rsidRPr="00195DB4" w:rsidTr="00195DB4">
        <w:trPr>
          <w:trHeight w:val="546"/>
        </w:trPr>
        <w:tc>
          <w:tcPr>
            <w:tcW w:w="371" w:type="dxa"/>
          </w:tcPr>
          <w:p w:rsidR="00195DB4" w:rsidRPr="00195DB4" w:rsidRDefault="00195DB4" w:rsidP="00195DB4">
            <w:pPr>
              <w:spacing w:after="0"/>
              <w:rPr>
                <w:rFonts w:ascii="Arial" w:hAnsi="Arial" w:cs="Arial"/>
                <w:sz w:val="20"/>
                <w:szCs w:val="20"/>
                <w:lang w:val="en-US"/>
              </w:rPr>
            </w:pPr>
          </w:p>
        </w:tc>
        <w:tc>
          <w:tcPr>
            <w:tcW w:w="2098" w:type="dxa"/>
          </w:tcPr>
          <w:p w:rsidR="00195DB4" w:rsidRPr="00195DB4" w:rsidRDefault="00195DB4" w:rsidP="00195DB4">
            <w:pPr>
              <w:spacing w:after="0"/>
              <w:rPr>
                <w:rFonts w:ascii="Arial" w:hAnsi="Arial" w:cs="Arial"/>
                <w:b/>
                <w:sz w:val="20"/>
                <w:szCs w:val="20"/>
                <w:lang w:val="en-US"/>
              </w:rPr>
            </w:pPr>
          </w:p>
          <w:p w:rsidR="00195DB4" w:rsidRPr="00195DB4" w:rsidRDefault="00195DB4" w:rsidP="00195DB4">
            <w:pPr>
              <w:spacing w:after="0"/>
              <w:rPr>
                <w:rFonts w:ascii="Arial" w:hAnsi="Arial" w:cs="Arial"/>
                <w:sz w:val="20"/>
                <w:szCs w:val="20"/>
                <w:lang w:val="en-US"/>
              </w:rPr>
            </w:pPr>
          </w:p>
        </w:tc>
        <w:tc>
          <w:tcPr>
            <w:tcW w:w="2427" w:type="dxa"/>
          </w:tcPr>
          <w:p w:rsidR="00195DB4" w:rsidRPr="00195DB4" w:rsidRDefault="00195DB4" w:rsidP="00195DB4">
            <w:pPr>
              <w:spacing w:after="0"/>
              <w:rPr>
                <w:rFonts w:ascii="Arial" w:hAnsi="Arial" w:cs="Arial"/>
                <w:sz w:val="20"/>
                <w:szCs w:val="20"/>
                <w:lang w:val="en-US"/>
              </w:rPr>
            </w:pPr>
            <w:r w:rsidRPr="00195DB4">
              <w:rPr>
                <w:rFonts w:ascii="Arial" w:hAnsi="Arial" w:cs="Arial"/>
                <w:sz w:val="20"/>
                <w:szCs w:val="20"/>
                <w:lang w:val="en-US"/>
              </w:rPr>
              <w:t>2.2 Idaan ang mga pagpapahintulot (</w:t>
            </w:r>
            <w:r w:rsidRPr="00195DB4">
              <w:rPr>
                <w:rFonts w:ascii="Arial" w:hAnsi="Arial" w:cs="Arial"/>
                <w:i/>
                <w:iCs/>
                <w:sz w:val="20"/>
                <w:szCs w:val="20"/>
                <w:lang w:val="en-US"/>
              </w:rPr>
              <w:t>clearance/undertaking forms)</w:t>
            </w:r>
            <w:r w:rsidRPr="00195DB4">
              <w:rPr>
                <w:rFonts w:ascii="Arial" w:hAnsi="Arial" w:cs="Arial"/>
                <w:sz w:val="20"/>
                <w:szCs w:val="20"/>
                <w:lang w:val="en-US"/>
              </w:rPr>
              <w:t xml:space="preserve"> sa mga awtorisadong kinatawan upang ipagtibay na ang empleyado ay:</w:t>
            </w:r>
          </w:p>
          <w:p w:rsidR="00195DB4" w:rsidRPr="00195DB4" w:rsidRDefault="00195DB4" w:rsidP="001D7061">
            <w:pPr>
              <w:pStyle w:val="ListParagraph"/>
              <w:widowControl/>
              <w:numPr>
                <w:ilvl w:val="0"/>
                <w:numId w:val="20"/>
              </w:numPr>
              <w:autoSpaceDE/>
              <w:autoSpaceDN/>
              <w:ind w:left="191" w:hanging="180"/>
              <w:contextualSpacing/>
              <w:rPr>
                <w:rFonts w:ascii="Arial" w:hAnsi="Arial" w:cs="Arial"/>
                <w:sz w:val="20"/>
                <w:szCs w:val="20"/>
              </w:rPr>
            </w:pPr>
            <w:r w:rsidRPr="00195DB4">
              <w:rPr>
                <w:rFonts w:ascii="Arial" w:hAnsi="Arial" w:cs="Arial"/>
                <w:sz w:val="20"/>
                <w:szCs w:val="20"/>
              </w:rPr>
              <w:t>Walang nakabinbin na administratibong kaso</w:t>
            </w:r>
          </w:p>
          <w:p w:rsidR="00195DB4" w:rsidRPr="00195DB4" w:rsidRDefault="00195DB4" w:rsidP="001D7061">
            <w:pPr>
              <w:pStyle w:val="ListParagraph"/>
              <w:widowControl/>
              <w:numPr>
                <w:ilvl w:val="0"/>
                <w:numId w:val="20"/>
              </w:numPr>
              <w:autoSpaceDE/>
              <w:autoSpaceDN/>
              <w:ind w:left="191" w:hanging="180"/>
              <w:contextualSpacing/>
              <w:rPr>
                <w:rFonts w:ascii="Arial" w:hAnsi="Arial" w:cs="Arial"/>
                <w:sz w:val="20"/>
                <w:szCs w:val="20"/>
              </w:rPr>
            </w:pPr>
            <w:r w:rsidRPr="00195DB4">
              <w:rPr>
                <w:rFonts w:ascii="Arial" w:hAnsi="Arial" w:cs="Arial"/>
                <w:sz w:val="20"/>
                <w:szCs w:val="20"/>
              </w:rPr>
              <w:t>May sapat na netong kita upang punan ang amortisasyon</w:t>
            </w:r>
          </w:p>
          <w:p w:rsidR="00195DB4" w:rsidRPr="00195DB4" w:rsidRDefault="00195DB4" w:rsidP="001D7061">
            <w:pPr>
              <w:pStyle w:val="ListParagraph"/>
              <w:widowControl/>
              <w:numPr>
                <w:ilvl w:val="0"/>
                <w:numId w:val="20"/>
              </w:numPr>
              <w:autoSpaceDE/>
              <w:autoSpaceDN/>
              <w:ind w:left="191" w:hanging="180"/>
              <w:contextualSpacing/>
              <w:rPr>
                <w:rFonts w:ascii="Arial" w:hAnsi="Arial" w:cs="Arial"/>
                <w:sz w:val="20"/>
                <w:szCs w:val="20"/>
              </w:rPr>
            </w:pPr>
            <w:r w:rsidRPr="00195DB4">
              <w:rPr>
                <w:rFonts w:ascii="Arial" w:hAnsi="Arial" w:cs="Arial"/>
                <w:sz w:val="20"/>
                <w:szCs w:val="20"/>
              </w:rPr>
              <w:t>Hindi naka-Leave Without Pay</w:t>
            </w:r>
          </w:p>
        </w:tc>
        <w:tc>
          <w:tcPr>
            <w:tcW w:w="1622" w:type="dxa"/>
          </w:tcPr>
          <w:p w:rsidR="00195DB4" w:rsidRPr="00195DB4" w:rsidRDefault="00195DB4" w:rsidP="00195DB4">
            <w:pPr>
              <w:spacing w:after="0"/>
              <w:jc w:val="center"/>
              <w:rPr>
                <w:rFonts w:ascii="Arial" w:hAnsi="Arial" w:cs="Arial"/>
                <w:sz w:val="20"/>
                <w:szCs w:val="20"/>
                <w:lang w:val="en-US"/>
              </w:rPr>
            </w:pPr>
            <w:r w:rsidRPr="00195DB4">
              <w:rPr>
                <w:rFonts w:ascii="Arial" w:hAnsi="Arial" w:cs="Arial"/>
                <w:sz w:val="20"/>
                <w:szCs w:val="20"/>
                <w:lang w:val="en-US"/>
              </w:rPr>
              <w:t>Wala</w:t>
            </w:r>
          </w:p>
        </w:tc>
        <w:tc>
          <w:tcPr>
            <w:tcW w:w="1350" w:type="dxa"/>
          </w:tcPr>
          <w:p w:rsidR="00195DB4" w:rsidRPr="00195DB4" w:rsidRDefault="00195DB4" w:rsidP="00195DB4">
            <w:pPr>
              <w:spacing w:after="0"/>
              <w:jc w:val="center"/>
              <w:rPr>
                <w:rFonts w:ascii="Arial" w:hAnsi="Arial" w:cs="Arial"/>
                <w:sz w:val="20"/>
                <w:szCs w:val="20"/>
                <w:lang w:val="en-US"/>
              </w:rPr>
            </w:pPr>
            <w:r w:rsidRPr="00195DB4">
              <w:rPr>
                <w:rFonts w:ascii="Arial" w:hAnsi="Arial" w:cs="Arial"/>
                <w:sz w:val="20"/>
                <w:szCs w:val="20"/>
                <w:lang w:val="en-US"/>
              </w:rPr>
              <w:t>45 minuto</w:t>
            </w:r>
          </w:p>
        </w:tc>
        <w:tc>
          <w:tcPr>
            <w:tcW w:w="2075" w:type="dxa"/>
            <w:tcBorders>
              <w:bottom w:val="single" w:sz="4" w:space="0" w:color="auto"/>
            </w:tcBorders>
          </w:tcPr>
          <w:p w:rsidR="00195DB4" w:rsidRPr="00195DB4" w:rsidRDefault="00195DB4" w:rsidP="00195DB4">
            <w:pPr>
              <w:spacing w:after="0"/>
              <w:jc w:val="center"/>
              <w:rPr>
                <w:rFonts w:ascii="Arial" w:hAnsi="Arial" w:cs="Arial"/>
                <w:sz w:val="20"/>
                <w:szCs w:val="20"/>
                <w:lang w:val="en-US"/>
              </w:rPr>
            </w:pPr>
            <w:r w:rsidRPr="00195DB4">
              <w:rPr>
                <w:rFonts w:ascii="Arial" w:hAnsi="Arial" w:cs="Arial"/>
                <w:sz w:val="20"/>
                <w:szCs w:val="20"/>
                <w:lang w:val="en-US"/>
              </w:rPr>
              <w:t>Claims and Benefits Division staff:</w:t>
            </w:r>
          </w:p>
          <w:p w:rsidR="00195DB4" w:rsidRPr="00195DB4" w:rsidRDefault="00195DB4" w:rsidP="00195DB4">
            <w:pPr>
              <w:spacing w:after="0"/>
              <w:jc w:val="center"/>
              <w:rPr>
                <w:rFonts w:ascii="Arial" w:hAnsi="Arial" w:cs="Arial"/>
                <w:sz w:val="20"/>
                <w:szCs w:val="20"/>
                <w:lang w:val="en-US"/>
              </w:rPr>
            </w:pPr>
            <w:r w:rsidRPr="00195DB4">
              <w:rPr>
                <w:rFonts w:ascii="Arial" w:hAnsi="Arial" w:cs="Arial"/>
                <w:sz w:val="20"/>
                <w:szCs w:val="20"/>
                <w:lang w:val="en-US"/>
              </w:rPr>
              <w:t>Jocelyn R. Melendres</w:t>
            </w:r>
          </w:p>
          <w:p w:rsidR="00195DB4" w:rsidRPr="00195DB4" w:rsidRDefault="00195DB4" w:rsidP="00195DB4">
            <w:pPr>
              <w:spacing w:after="0"/>
              <w:jc w:val="center"/>
              <w:rPr>
                <w:rFonts w:ascii="Arial" w:hAnsi="Arial" w:cs="Arial"/>
                <w:sz w:val="20"/>
                <w:szCs w:val="20"/>
                <w:lang w:val="en-US"/>
              </w:rPr>
            </w:pPr>
          </w:p>
          <w:p w:rsidR="00195DB4" w:rsidRPr="00195DB4" w:rsidRDefault="00195DB4" w:rsidP="00195DB4">
            <w:pPr>
              <w:spacing w:after="0"/>
              <w:jc w:val="center"/>
              <w:rPr>
                <w:rFonts w:ascii="Arial" w:hAnsi="Arial" w:cs="Arial"/>
                <w:sz w:val="20"/>
                <w:szCs w:val="20"/>
                <w:lang w:val="en-US"/>
              </w:rPr>
            </w:pPr>
            <w:r w:rsidRPr="00195DB4">
              <w:rPr>
                <w:rFonts w:ascii="Arial" w:hAnsi="Arial" w:cs="Arial"/>
                <w:sz w:val="20"/>
                <w:szCs w:val="20"/>
                <w:lang w:val="en-US"/>
              </w:rPr>
              <w:t>RSP Division:</w:t>
            </w:r>
          </w:p>
          <w:p w:rsidR="00195DB4" w:rsidRPr="00195DB4" w:rsidRDefault="00195DB4" w:rsidP="00195DB4">
            <w:pPr>
              <w:spacing w:after="0"/>
              <w:jc w:val="center"/>
              <w:rPr>
                <w:rFonts w:ascii="Arial" w:hAnsi="Arial" w:cs="Arial"/>
                <w:sz w:val="20"/>
                <w:szCs w:val="20"/>
                <w:lang w:val="en-US"/>
              </w:rPr>
            </w:pPr>
            <w:r w:rsidRPr="00195DB4">
              <w:rPr>
                <w:rFonts w:ascii="Arial" w:hAnsi="Arial" w:cs="Arial"/>
                <w:sz w:val="20"/>
                <w:szCs w:val="20"/>
                <w:lang w:val="en-US"/>
              </w:rPr>
              <w:t>John Carlo Villarete,</w:t>
            </w:r>
          </w:p>
          <w:p w:rsidR="00195DB4" w:rsidRPr="00195DB4" w:rsidRDefault="00195DB4" w:rsidP="00195DB4">
            <w:pPr>
              <w:spacing w:after="0"/>
              <w:jc w:val="center"/>
              <w:rPr>
                <w:rFonts w:ascii="Arial" w:hAnsi="Arial" w:cs="Arial"/>
                <w:sz w:val="20"/>
                <w:szCs w:val="20"/>
                <w:lang w:val="en-US"/>
              </w:rPr>
            </w:pPr>
            <w:r w:rsidRPr="00195DB4">
              <w:rPr>
                <w:rFonts w:ascii="Arial" w:hAnsi="Arial" w:cs="Arial"/>
                <w:sz w:val="20"/>
                <w:szCs w:val="20"/>
                <w:lang w:val="en-US"/>
              </w:rPr>
              <w:t>Novelita L. Tagaya</w:t>
            </w:r>
          </w:p>
          <w:p w:rsidR="00195DB4" w:rsidRPr="00195DB4" w:rsidRDefault="00195DB4" w:rsidP="00195DB4">
            <w:pPr>
              <w:spacing w:after="0"/>
              <w:jc w:val="center"/>
              <w:rPr>
                <w:rFonts w:ascii="Arial" w:hAnsi="Arial" w:cs="Arial"/>
                <w:sz w:val="20"/>
                <w:szCs w:val="20"/>
                <w:lang w:val="en-US"/>
              </w:rPr>
            </w:pPr>
          </w:p>
          <w:p w:rsidR="00195DB4" w:rsidRPr="00195DB4" w:rsidRDefault="00195DB4" w:rsidP="00195DB4">
            <w:pPr>
              <w:spacing w:after="0"/>
              <w:jc w:val="center"/>
              <w:rPr>
                <w:rFonts w:ascii="Arial" w:hAnsi="Arial" w:cs="Arial"/>
                <w:sz w:val="20"/>
                <w:szCs w:val="20"/>
                <w:lang w:val="en-US"/>
              </w:rPr>
            </w:pPr>
            <w:r w:rsidRPr="00195DB4">
              <w:rPr>
                <w:rFonts w:ascii="Arial" w:hAnsi="Arial" w:cs="Arial"/>
                <w:sz w:val="20"/>
                <w:szCs w:val="20"/>
                <w:lang w:val="en-US"/>
              </w:rPr>
              <w:t>Payroll Division:</w:t>
            </w:r>
          </w:p>
          <w:p w:rsidR="00195DB4" w:rsidRPr="00195DB4" w:rsidRDefault="00195DB4" w:rsidP="00195DB4">
            <w:pPr>
              <w:spacing w:after="0"/>
              <w:jc w:val="center"/>
              <w:rPr>
                <w:rFonts w:ascii="Arial" w:hAnsi="Arial" w:cs="Arial"/>
                <w:sz w:val="20"/>
                <w:szCs w:val="20"/>
                <w:lang w:val="en-US"/>
              </w:rPr>
            </w:pPr>
            <w:r w:rsidRPr="00195DB4">
              <w:rPr>
                <w:rFonts w:ascii="Arial" w:hAnsi="Arial" w:cs="Arial"/>
                <w:sz w:val="20"/>
                <w:szCs w:val="20"/>
                <w:lang w:val="en-US"/>
              </w:rPr>
              <w:t>John Lazaro M. Magboo,</w:t>
            </w:r>
          </w:p>
          <w:p w:rsidR="00195DB4" w:rsidRPr="00195DB4" w:rsidRDefault="00195DB4" w:rsidP="00195DB4">
            <w:pPr>
              <w:spacing w:after="0"/>
              <w:jc w:val="center"/>
              <w:rPr>
                <w:rFonts w:ascii="Arial" w:hAnsi="Arial" w:cs="Arial"/>
                <w:sz w:val="20"/>
                <w:szCs w:val="20"/>
                <w:lang w:val="en-US"/>
              </w:rPr>
            </w:pPr>
            <w:r w:rsidRPr="00195DB4">
              <w:rPr>
                <w:rFonts w:ascii="Arial" w:hAnsi="Arial" w:cs="Arial"/>
                <w:sz w:val="20"/>
                <w:szCs w:val="20"/>
                <w:lang w:val="en-US"/>
              </w:rPr>
              <w:t>Richard B. Afurong,</w:t>
            </w:r>
          </w:p>
          <w:p w:rsidR="00195DB4" w:rsidRPr="00195DB4" w:rsidRDefault="00195DB4" w:rsidP="00195DB4">
            <w:pPr>
              <w:spacing w:after="0"/>
              <w:jc w:val="center"/>
              <w:rPr>
                <w:rFonts w:ascii="Arial" w:hAnsi="Arial" w:cs="Arial"/>
                <w:sz w:val="20"/>
                <w:szCs w:val="20"/>
                <w:lang w:val="en-US"/>
              </w:rPr>
            </w:pPr>
            <w:r w:rsidRPr="00195DB4">
              <w:rPr>
                <w:rFonts w:ascii="Arial" w:hAnsi="Arial" w:cs="Arial"/>
                <w:sz w:val="20"/>
                <w:szCs w:val="20"/>
                <w:lang w:val="en-US"/>
              </w:rPr>
              <w:t>Robert Henry H. Flores</w:t>
            </w:r>
          </w:p>
          <w:p w:rsidR="00195DB4" w:rsidRPr="00195DB4" w:rsidRDefault="00195DB4" w:rsidP="00195DB4">
            <w:pPr>
              <w:spacing w:after="0"/>
              <w:jc w:val="center"/>
              <w:rPr>
                <w:rFonts w:ascii="Arial" w:hAnsi="Arial" w:cs="Arial"/>
                <w:sz w:val="20"/>
                <w:szCs w:val="20"/>
                <w:lang w:val="en-US"/>
              </w:rPr>
            </w:pPr>
          </w:p>
          <w:p w:rsidR="00195DB4" w:rsidRPr="00195DB4" w:rsidRDefault="00195DB4" w:rsidP="00195DB4">
            <w:pPr>
              <w:spacing w:after="0"/>
              <w:jc w:val="center"/>
              <w:rPr>
                <w:rFonts w:ascii="Arial" w:hAnsi="Arial" w:cs="Arial"/>
                <w:sz w:val="20"/>
                <w:szCs w:val="20"/>
                <w:lang w:val="en-US"/>
              </w:rPr>
            </w:pPr>
            <w:r w:rsidRPr="00195DB4">
              <w:rPr>
                <w:rFonts w:ascii="Arial" w:hAnsi="Arial" w:cs="Arial"/>
                <w:sz w:val="20"/>
                <w:szCs w:val="20"/>
                <w:lang w:val="en-US"/>
              </w:rPr>
              <w:t>Records Division:</w:t>
            </w:r>
          </w:p>
          <w:p w:rsidR="00195DB4" w:rsidRPr="00195DB4" w:rsidRDefault="00195DB4" w:rsidP="00195DB4">
            <w:pPr>
              <w:spacing w:after="0"/>
              <w:jc w:val="center"/>
              <w:rPr>
                <w:rFonts w:ascii="Arial" w:hAnsi="Arial" w:cs="Arial"/>
                <w:sz w:val="20"/>
                <w:szCs w:val="20"/>
                <w:lang w:val="en-US"/>
              </w:rPr>
            </w:pPr>
            <w:r w:rsidRPr="00195DB4">
              <w:rPr>
                <w:rFonts w:ascii="Arial" w:hAnsi="Arial" w:cs="Arial"/>
                <w:sz w:val="20"/>
                <w:szCs w:val="20"/>
                <w:lang w:val="en-US"/>
              </w:rPr>
              <w:t>Arturo C. Ramos,</w:t>
            </w:r>
          </w:p>
          <w:p w:rsidR="00195DB4" w:rsidRPr="00195DB4" w:rsidRDefault="00195DB4" w:rsidP="00195DB4">
            <w:pPr>
              <w:spacing w:after="0"/>
              <w:jc w:val="center"/>
              <w:rPr>
                <w:rFonts w:ascii="Arial" w:hAnsi="Arial" w:cs="Arial"/>
                <w:sz w:val="20"/>
                <w:szCs w:val="20"/>
                <w:lang w:val="en-US"/>
              </w:rPr>
            </w:pPr>
            <w:r w:rsidRPr="00195DB4">
              <w:rPr>
                <w:rFonts w:ascii="Arial" w:hAnsi="Arial" w:cs="Arial"/>
                <w:sz w:val="20"/>
                <w:szCs w:val="20"/>
                <w:lang w:val="en-US"/>
              </w:rPr>
              <w:t>Robert S. Estayani,</w:t>
            </w:r>
          </w:p>
          <w:p w:rsidR="00195DB4" w:rsidRPr="00195DB4" w:rsidRDefault="00195DB4" w:rsidP="00195DB4">
            <w:pPr>
              <w:spacing w:after="0"/>
              <w:jc w:val="center"/>
              <w:rPr>
                <w:rFonts w:ascii="Arial" w:hAnsi="Arial" w:cs="Arial"/>
                <w:sz w:val="20"/>
                <w:szCs w:val="20"/>
                <w:lang w:val="en-US"/>
              </w:rPr>
            </w:pPr>
            <w:r w:rsidRPr="00195DB4">
              <w:rPr>
                <w:rFonts w:ascii="Arial" w:hAnsi="Arial" w:cs="Arial"/>
                <w:sz w:val="20"/>
                <w:szCs w:val="20"/>
                <w:lang w:val="en-US"/>
              </w:rPr>
              <w:t>Catherine M. David,</w:t>
            </w:r>
          </w:p>
          <w:p w:rsidR="00195DB4" w:rsidRPr="00195DB4" w:rsidRDefault="00195DB4" w:rsidP="00195DB4">
            <w:pPr>
              <w:spacing w:after="0"/>
              <w:jc w:val="center"/>
              <w:rPr>
                <w:rFonts w:ascii="Arial" w:hAnsi="Arial" w:cs="Arial"/>
                <w:sz w:val="20"/>
                <w:szCs w:val="20"/>
                <w:lang w:val="en-US"/>
              </w:rPr>
            </w:pPr>
            <w:r w:rsidRPr="00195DB4">
              <w:rPr>
                <w:rFonts w:ascii="Arial" w:hAnsi="Arial" w:cs="Arial"/>
                <w:sz w:val="20"/>
                <w:szCs w:val="20"/>
                <w:lang w:val="en-US"/>
              </w:rPr>
              <w:t>Elaine D. De Castro,</w:t>
            </w:r>
          </w:p>
          <w:p w:rsidR="00195DB4" w:rsidRPr="00195DB4" w:rsidRDefault="00195DB4" w:rsidP="00195DB4">
            <w:pPr>
              <w:spacing w:after="0"/>
              <w:jc w:val="center"/>
              <w:rPr>
                <w:rFonts w:ascii="Arial" w:hAnsi="Arial" w:cs="Arial"/>
                <w:sz w:val="20"/>
                <w:szCs w:val="20"/>
                <w:lang w:val="en-US"/>
              </w:rPr>
            </w:pPr>
            <w:r w:rsidRPr="00195DB4">
              <w:rPr>
                <w:rFonts w:ascii="Arial" w:hAnsi="Arial" w:cs="Arial"/>
                <w:sz w:val="20"/>
                <w:szCs w:val="20"/>
                <w:lang w:val="en-US"/>
              </w:rPr>
              <w:t>Aileen C. Lirio,</w:t>
            </w:r>
          </w:p>
          <w:p w:rsidR="00195DB4" w:rsidRPr="00195DB4" w:rsidRDefault="00195DB4" w:rsidP="00195DB4">
            <w:pPr>
              <w:spacing w:after="0"/>
              <w:jc w:val="center"/>
              <w:rPr>
                <w:rFonts w:ascii="Arial" w:hAnsi="Arial" w:cs="Arial"/>
                <w:sz w:val="20"/>
                <w:szCs w:val="20"/>
                <w:lang w:val="en-US"/>
              </w:rPr>
            </w:pPr>
            <w:r w:rsidRPr="00195DB4">
              <w:rPr>
                <w:rFonts w:ascii="Arial" w:hAnsi="Arial" w:cs="Arial"/>
                <w:sz w:val="20"/>
                <w:szCs w:val="20"/>
                <w:lang w:val="en-US"/>
              </w:rPr>
              <w:t>Celestino P. Ladica,</w:t>
            </w:r>
          </w:p>
          <w:p w:rsidR="00195DB4" w:rsidRPr="00195DB4" w:rsidRDefault="00195DB4" w:rsidP="00195DB4">
            <w:pPr>
              <w:spacing w:after="0"/>
              <w:jc w:val="center"/>
              <w:rPr>
                <w:rFonts w:ascii="Arial" w:hAnsi="Arial" w:cs="Arial"/>
                <w:sz w:val="20"/>
                <w:szCs w:val="20"/>
                <w:lang w:val="en-US"/>
              </w:rPr>
            </w:pPr>
            <w:r w:rsidRPr="00195DB4">
              <w:rPr>
                <w:rFonts w:ascii="Arial" w:hAnsi="Arial" w:cs="Arial"/>
                <w:sz w:val="20"/>
                <w:szCs w:val="20"/>
                <w:lang w:val="en-US"/>
              </w:rPr>
              <w:t>Edilberto C. Salandanan</w:t>
            </w:r>
          </w:p>
        </w:tc>
      </w:tr>
      <w:tr w:rsidR="00195DB4" w:rsidRPr="00195DB4" w:rsidTr="00195DB4">
        <w:trPr>
          <w:trHeight w:val="825"/>
        </w:trPr>
        <w:tc>
          <w:tcPr>
            <w:tcW w:w="371" w:type="dxa"/>
            <w:tcBorders>
              <w:bottom w:val="single" w:sz="12" w:space="0" w:color="auto"/>
            </w:tcBorders>
            <w:vAlign w:val="center"/>
          </w:tcPr>
          <w:p w:rsidR="00195DB4" w:rsidRPr="00195DB4" w:rsidRDefault="00195DB4" w:rsidP="00195DB4">
            <w:pPr>
              <w:spacing w:after="0"/>
              <w:rPr>
                <w:rFonts w:ascii="Arial" w:hAnsi="Arial" w:cs="Arial"/>
                <w:sz w:val="20"/>
                <w:szCs w:val="20"/>
                <w:lang w:val="en-US"/>
              </w:rPr>
            </w:pPr>
          </w:p>
        </w:tc>
        <w:tc>
          <w:tcPr>
            <w:tcW w:w="2098" w:type="dxa"/>
            <w:tcBorders>
              <w:bottom w:val="single" w:sz="12" w:space="0" w:color="auto"/>
            </w:tcBorders>
            <w:vAlign w:val="center"/>
          </w:tcPr>
          <w:p w:rsidR="00195DB4" w:rsidRPr="00195DB4" w:rsidRDefault="00195DB4" w:rsidP="00195DB4">
            <w:pPr>
              <w:spacing w:after="0"/>
              <w:rPr>
                <w:rFonts w:ascii="Arial" w:hAnsi="Arial" w:cs="Arial"/>
                <w:sz w:val="20"/>
                <w:szCs w:val="20"/>
                <w:lang w:val="en-US"/>
              </w:rPr>
            </w:pPr>
          </w:p>
        </w:tc>
        <w:tc>
          <w:tcPr>
            <w:tcW w:w="2427" w:type="dxa"/>
            <w:tcBorders>
              <w:bottom w:val="single" w:sz="12" w:space="0" w:color="auto"/>
            </w:tcBorders>
            <w:vAlign w:val="center"/>
          </w:tcPr>
          <w:p w:rsidR="00195DB4" w:rsidRPr="00195DB4" w:rsidRDefault="00195DB4" w:rsidP="00195DB4">
            <w:pPr>
              <w:spacing w:after="0"/>
              <w:rPr>
                <w:rFonts w:ascii="Arial" w:hAnsi="Arial" w:cs="Arial"/>
                <w:sz w:val="20"/>
                <w:szCs w:val="20"/>
                <w:lang w:val="en-US"/>
              </w:rPr>
            </w:pPr>
            <w:r w:rsidRPr="00195DB4">
              <w:rPr>
                <w:rFonts w:ascii="Arial" w:hAnsi="Arial" w:cs="Arial"/>
                <w:sz w:val="20"/>
                <w:szCs w:val="20"/>
                <w:lang w:val="en-US"/>
              </w:rPr>
              <w:t xml:space="preserve">2.3 Aaprubhan ng AAO ang mga </w:t>
            </w:r>
            <w:r w:rsidRPr="00195DB4">
              <w:rPr>
                <w:rFonts w:ascii="Arial" w:hAnsi="Arial" w:cs="Arial"/>
                <w:i/>
                <w:iCs/>
                <w:sz w:val="20"/>
                <w:szCs w:val="20"/>
                <w:lang w:val="en-US"/>
              </w:rPr>
              <w:t>loan</w:t>
            </w:r>
            <w:r w:rsidRPr="00195DB4">
              <w:rPr>
                <w:rFonts w:ascii="Arial" w:hAnsi="Arial" w:cs="Arial"/>
                <w:sz w:val="20"/>
                <w:szCs w:val="20"/>
                <w:lang w:val="en-US"/>
              </w:rPr>
              <w:t xml:space="preserve"> sa GSIS AAO Certification website</w:t>
            </w:r>
          </w:p>
        </w:tc>
        <w:tc>
          <w:tcPr>
            <w:tcW w:w="1622" w:type="dxa"/>
            <w:tcBorders>
              <w:bottom w:val="single" w:sz="12" w:space="0" w:color="auto"/>
            </w:tcBorders>
            <w:vAlign w:val="center"/>
          </w:tcPr>
          <w:p w:rsidR="00195DB4" w:rsidRPr="00195DB4" w:rsidRDefault="00195DB4" w:rsidP="00195DB4">
            <w:pPr>
              <w:spacing w:after="0"/>
              <w:jc w:val="center"/>
              <w:rPr>
                <w:rFonts w:ascii="Arial" w:hAnsi="Arial" w:cs="Arial"/>
                <w:sz w:val="20"/>
                <w:szCs w:val="20"/>
                <w:lang w:val="en-US"/>
              </w:rPr>
            </w:pPr>
            <w:r w:rsidRPr="00195DB4">
              <w:rPr>
                <w:rFonts w:ascii="Arial" w:hAnsi="Arial" w:cs="Arial"/>
                <w:sz w:val="20"/>
                <w:szCs w:val="20"/>
                <w:lang w:val="en-US"/>
              </w:rPr>
              <w:t>Wala</w:t>
            </w:r>
          </w:p>
        </w:tc>
        <w:tc>
          <w:tcPr>
            <w:tcW w:w="1350" w:type="dxa"/>
            <w:tcBorders>
              <w:bottom w:val="single" w:sz="12" w:space="0" w:color="auto"/>
            </w:tcBorders>
            <w:vAlign w:val="center"/>
          </w:tcPr>
          <w:p w:rsidR="00195DB4" w:rsidRPr="00195DB4" w:rsidRDefault="00195DB4" w:rsidP="00195DB4">
            <w:pPr>
              <w:spacing w:after="0"/>
              <w:jc w:val="center"/>
              <w:rPr>
                <w:rFonts w:ascii="Arial" w:hAnsi="Arial" w:cs="Arial"/>
                <w:sz w:val="20"/>
                <w:szCs w:val="20"/>
                <w:lang w:val="en-US"/>
              </w:rPr>
            </w:pPr>
            <w:r w:rsidRPr="00195DB4">
              <w:rPr>
                <w:rFonts w:ascii="Arial" w:hAnsi="Arial" w:cs="Arial"/>
                <w:sz w:val="20"/>
                <w:szCs w:val="20"/>
                <w:lang w:val="en-US"/>
              </w:rPr>
              <w:t>45 minuto</w:t>
            </w:r>
          </w:p>
        </w:tc>
        <w:tc>
          <w:tcPr>
            <w:tcW w:w="2075" w:type="dxa"/>
            <w:tcBorders>
              <w:bottom w:val="single" w:sz="12" w:space="0" w:color="auto"/>
            </w:tcBorders>
            <w:vAlign w:val="center"/>
          </w:tcPr>
          <w:p w:rsidR="00195DB4" w:rsidRPr="00195DB4" w:rsidRDefault="00195DB4" w:rsidP="00195DB4">
            <w:pPr>
              <w:spacing w:after="0"/>
              <w:jc w:val="center"/>
              <w:rPr>
                <w:rFonts w:ascii="Arial" w:hAnsi="Arial" w:cs="Arial"/>
                <w:sz w:val="20"/>
                <w:szCs w:val="20"/>
                <w:lang w:val="en-US"/>
              </w:rPr>
            </w:pPr>
            <w:r w:rsidRPr="00195DB4">
              <w:rPr>
                <w:rFonts w:ascii="Arial" w:hAnsi="Arial" w:cs="Arial"/>
                <w:sz w:val="20"/>
                <w:szCs w:val="20"/>
                <w:lang w:val="en-US"/>
              </w:rPr>
              <w:t>Maria Luisa N. Buenafe (AAO), Raphael Benedict E. Chan (AAO)</w:t>
            </w:r>
          </w:p>
        </w:tc>
      </w:tr>
      <w:tr w:rsidR="00195DB4" w:rsidRPr="00195DB4" w:rsidTr="00195DB4">
        <w:trPr>
          <w:trHeight w:val="825"/>
        </w:trPr>
        <w:tc>
          <w:tcPr>
            <w:tcW w:w="371" w:type="dxa"/>
            <w:tcBorders>
              <w:top w:val="single" w:sz="12" w:space="0" w:color="auto"/>
            </w:tcBorders>
            <w:vAlign w:val="center"/>
          </w:tcPr>
          <w:p w:rsidR="00195DB4" w:rsidRPr="00195DB4" w:rsidRDefault="00195DB4" w:rsidP="00195DB4">
            <w:pPr>
              <w:spacing w:after="0"/>
              <w:rPr>
                <w:rFonts w:ascii="Arial" w:hAnsi="Arial" w:cs="Arial"/>
                <w:sz w:val="20"/>
                <w:szCs w:val="20"/>
                <w:lang w:val="en-US"/>
              </w:rPr>
            </w:pPr>
          </w:p>
        </w:tc>
        <w:tc>
          <w:tcPr>
            <w:tcW w:w="2098" w:type="dxa"/>
            <w:tcBorders>
              <w:top w:val="single" w:sz="12" w:space="0" w:color="auto"/>
            </w:tcBorders>
            <w:vAlign w:val="center"/>
          </w:tcPr>
          <w:p w:rsidR="00195DB4" w:rsidRPr="00195DB4" w:rsidRDefault="00195DB4" w:rsidP="00195DB4">
            <w:pPr>
              <w:spacing w:after="0"/>
              <w:rPr>
                <w:rFonts w:ascii="Arial" w:hAnsi="Arial" w:cs="Arial"/>
                <w:sz w:val="20"/>
                <w:szCs w:val="20"/>
                <w:lang w:val="en-US"/>
              </w:rPr>
            </w:pPr>
          </w:p>
        </w:tc>
        <w:tc>
          <w:tcPr>
            <w:tcW w:w="2427" w:type="dxa"/>
            <w:tcBorders>
              <w:top w:val="single" w:sz="12" w:space="0" w:color="auto"/>
            </w:tcBorders>
            <w:vAlign w:val="center"/>
          </w:tcPr>
          <w:p w:rsidR="00195DB4" w:rsidRPr="00195DB4" w:rsidRDefault="00195DB4" w:rsidP="00195DB4">
            <w:pPr>
              <w:spacing w:after="0"/>
              <w:rPr>
                <w:rFonts w:ascii="Arial" w:hAnsi="Arial" w:cs="Arial"/>
                <w:sz w:val="20"/>
                <w:szCs w:val="20"/>
                <w:lang w:val="en-US"/>
              </w:rPr>
            </w:pPr>
            <w:r w:rsidRPr="00195DB4">
              <w:rPr>
                <w:rFonts w:ascii="Arial" w:hAnsi="Arial" w:cs="Arial"/>
                <w:sz w:val="20"/>
                <w:szCs w:val="20"/>
                <w:lang w:val="en-US"/>
              </w:rPr>
              <w:t xml:space="preserve">2.4 Ihanda ang </w:t>
            </w:r>
            <w:r w:rsidRPr="00195DB4">
              <w:rPr>
                <w:rFonts w:ascii="Arial" w:hAnsi="Arial" w:cs="Arial"/>
                <w:i/>
                <w:iCs/>
                <w:sz w:val="20"/>
                <w:szCs w:val="20"/>
                <w:lang w:val="en-US"/>
              </w:rPr>
              <w:t>transmittal</w:t>
            </w:r>
            <w:r w:rsidRPr="00195DB4">
              <w:rPr>
                <w:rFonts w:ascii="Arial" w:hAnsi="Arial" w:cs="Arial"/>
                <w:sz w:val="20"/>
                <w:szCs w:val="20"/>
                <w:lang w:val="en-US"/>
              </w:rPr>
              <w:t xml:space="preserve"> ng mga aplikasyon sa Pag-IBIG </w:t>
            </w:r>
            <w:r w:rsidRPr="00195DB4">
              <w:rPr>
                <w:rFonts w:ascii="Arial" w:hAnsi="Arial" w:cs="Arial"/>
                <w:i/>
                <w:iCs/>
                <w:sz w:val="20"/>
                <w:szCs w:val="20"/>
                <w:lang w:val="en-US"/>
              </w:rPr>
              <w:t>loan</w:t>
            </w:r>
            <w:r w:rsidRPr="00195DB4">
              <w:rPr>
                <w:rFonts w:ascii="Arial" w:hAnsi="Arial" w:cs="Arial"/>
                <w:sz w:val="20"/>
                <w:szCs w:val="20"/>
                <w:lang w:val="en-US"/>
              </w:rPr>
              <w:t xml:space="preserve"> na lalagdaan ng awtorisadong kinatawan</w:t>
            </w:r>
          </w:p>
        </w:tc>
        <w:tc>
          <w:tcPr>
            <w:tcW w:w="1622" w:type="dxa"/>
            <w:tcBorders>
              <w:top w:val="single" w:sz="12" w:space="0" w:color="auto"/>
            </w:tcBorders>
            <w:vAlign w:val="center"/>
          </w:tcPr>
          <w:p w:rsidR="00195DB4" w:rsidRPr="00195DB4" w:rsidRDefault="00195DB4" w:rsidP="00195DB4">
            <w:pPr>
              <w:spacing w:after="0"/>
              <w:jc w:val="center"/>
              <w:rPr>
                <w:rFonts w:ascii="Arial" w:hAnsi="Arial" w:cs="Arial"/>
                <w:sz w:val="20"/>
                <w:szCs w:val="20"/>
                <w:lang w:val="en-US"/>
              </w:rPr>
            </w:pPr>
            <w:r w:rsidRPr="00195DB4">
              <w:rPr>
                <w:rFonts w:ascii="Arial" w:hAnsi="Arial" w:cs="Arial"/>
                <w:sz w:val="20"/>
                <w:szCs w:val="20"/>
                <w:lang w:val="en-US"/>
              </w:rPr>
              <w:t>Wala</w:t>
            </w:r>
          </w:p>
        </w:tc>
        <w:tc>
          <w:tcPr>
            <w:tcW w:w="1350" w:type="dxa"/>
            <w:tcBorders>
              <w:top w:val="single" w:sz="12" w:space="0" w:color="auto"/>
            </w:tcBorders>
            <w:vAlign w:val="center"/>
          </w:tcPr>
          <w:p w:rsidR="00195DB4" w:rsidRPr="00195DB4" w:rsidRDefault="00195DB4" w:rsidP="00195DB4">
            <w:pPr>
              <w:spacing w:after="0"/>
              <w:jc w:val="center"/>
              <w:rPr>
                <w:rFonts w:ascii="Arial" w:hAnsi="Arial" w:cs="Arial"/>
                <w:sz w:val="20"/>
                <w:szCs w:val="20"/>
                <w:lang w:val="en-US"/>
              </w:rPr>
            </w:pPr>
            <w:r w:rsidRPr="00195DB4">
              <w:rPr>
                <w:rFonts w:ascii="Arial" w:hAnsi="Arial" w:cs="Arial"/>
                <w:sz w:val="20"/>
                <w:szCs w:val="20"/>
                <w:lang w:val="en-US"/>
              </w:rPr>
              <w:t>15 minuto</w:t>
            </w:r>
          </w:p>
        </w:tc>
        <w:tc>
          <w:tcPr>
            <w:tcW w:w="2075" w:type="dxa"/>
            <w:tcBorders>
              <w:top w:val="single" w:sz="12" w:space="0" w:color="auto"/>
            </w:tcBorders>
            <w:vAlign w:val="center"/>
          </w:tcPr>
          <w:p w:rsidR="00195DB4" w:rsidRPr="00195DB4" w:rsidRDefault="00195DB4" w:rsidP="00195DB4">
            <w:pPr>
              <w:spacing w:after="0"/>
              <w:jc w:val="center"/>
              <w:rPr>
                <w:rFonts w:ascii="Arial" w:hAnsi="Arial" w:cs="Arial"/>
                <w:sz w:val="20"/>
                <w:szCs w:val="20"/>
                <w:lang w:val="en-US"/>
              </w:rPr>
            </w:pPr>
            <w:r w:rsidRPr="00195DB4">
              <w:rPr>
                <w:rFonts w:ascii="Arial" w:hAnsi="Arial" w:cs="Arial"/>
                <w:sz w:val="20"/>
                <w:szCs w:val="20"/>
                <w:lang w:val="en-US"/>
              </w:rPr>
              <w:t>Evelyn M. Anglo (Liaison Officer),</w:t>
            </w:r>
          </w:p>
          <w:p w:rsidR="00195DB4" w:rsidRPr="00195DB4" w:rsidRDefault="00195DB4" w:rsidP="00195DB4">
            <w:pPr>
              <w:spacing w:after="0"/>
              <w:jc w:val="center"/>
              <w:rPr>
                <w:rFonts w:ascii="Arial" w:hAnsi="Arial" w:cs="Arial"/>
                <w:sz w:val="20"/>
                <w:szCs w:val="20"/>
                <w:lang w:val="en-US"/>
              </w:rPr>
            </w:pPr>
          </w:p>
          <w:p w:rsidR="00195DB4" w:rsidRPr="00195DB4" w:rsidRDefault="00195DB4" w:rsidP="00195DB4">
            <w:pPr>
              <w:spacing w:after="0"/>
              <w:jc w:val="center"/>
              <w:rPr>
                <w:rFonts w:ascii="Arial" w:hAnsi="Arial" w:cs="Arial"/>
                <w:sz w:val="20"/>
                <w:szCs w:val="20"/>
                <w:lang w:val="en-US"/>
              </w:rPr>
            </w:pPr>
            <w:r w:rsidRPr="00195DB4">
              <w:rPr>
                <w:rFonts w:ascii="Arial" w:hAnsi="Arial" w:cs="Arial"/>
                <w:sz w:val="20"/>
                <w:szCs w:val="20"/>
                <w:lang w:val="en-US"/>
              </w:rPr>
              <w:t>Maria Luisa N. Buenafe</w:t>
            </w:r>
          </w:p>
        </w:tc>
      </w:tr>
      <w:tr w:rsidR="00195DB4" w:rsidRPr="00195DB4" w:rsidTr="00195DB4">
        <w:trPr>
          <w:trHeight w:val="918"/>
        </w:trPr>
        <w:tc>
          <w:tcPr>
            <w:tcW w:w="371" w:type="dxa"/>
            <w:vAlign w:val="center"/>
          </w:tcPr>
          <w:p w:rsidR="00195DB4" w:rsidRPr="00195DB4" w:rsidRDefault="00195DB4" w:rsidP="00195DB4">
            <w:pPr>
              <w:spacing w:after="0"/>
              <w:rPr>
                <w:rFonts w:ascii="Arial" w:hAnsi="Arial" w:cs="Arial"/>
                <w:sz w:val="20"/>
                <w:szCs w:val="20"/>
                <w:lang w:val="en-US"/>
              </w:rPr>
            </w:pPr>
          </w:p>
        </w:tc>
        <w:tc>
          <w:tcPr>
            <w:tcW w:w="2098" w:type="dxa"/>
            <w:vAlign w:val="center"/>
          </w:tcPr>
          <w:p w:rsidR="00195DB4" w:rsidRPr="00195DB4" w:rsidRDefault="00195DB4" w:rsidP="00195DB4">
            <w:pPr>
              <w:spacing w:after="0"/>
              <w:rPr>
                <w:rFonts w:ascii="Arial" w:hAnsi="Arial" w:cs="Arial"/>
                <w:sz w:val="20"/>
                <w:szCs w:val="20"/>
                <w:lang w:val="en-US"/>
              </w:rPr>
            </w:pPr>
          </w:p>
        </w:tc>
        <w:tc>
          <w:tcPr>
            <w:tcW w:w="2427" w:type="dxa"/>
            <w:vAlign w:val="center"/>
          </w:tcPr>
          <w:p w:rsidR="00195DB4" w:rsidRPr="00195DB4" w:rsidRDefault="00195DB4" w:rsidP="00195DB4">
            <w:pPr>
              <w:spacing w:after="0"/>
              <w:rPr>
                <w:rFonts w:ascii="Arial" w:hAnsi="Arial" w:cs="Arial"/>
                <w:sz w:val="20"/>
                <w:szCs w:val="20"/>
                <w:lang w:val="en-US"/>
              </w:rPr>
            </w:pPr>
            <w:r w:rsidRPr="00195DB4">
              <w:rPr>
                <w:rFonts w:ascii="Arial" w:hAnsi="Arial" w:cs="Arial"/>
                <w:sz w:val="20"/>
                <w:szCs w:val="20"/>
                <w:lang w:val="en-US"/>
              </w:rPr>
              <w:t xml:space="preserve">2.5 Dalhin ang mga aplikasyon ng Pag-IBIG </w:t>
            </w:r>
            <w:r w:rsidRPr="00195DB4">
              <w:rPr>
                <w:rFonts w:ascii="Arial" w:hAnsi="Arial" w:cs="Arial"/>
                <w:i/>
                <w:iCs/>
                <w:sz w:val="20"/>
                <w:szCs w:val="20"/>
                <w:lang w:val="en-US"/>
              </w:rPr>
              <w:t>loan</w:t>
            </w:r>
            <w:r w:rsidRPr="00195DB4">
              <w:rPr>
                <w:rFonts w:ascii="Arial" w:hAnsi="Arial" w:cs="Arial"/>
                <w:sz w:val="20"/>
                <w:szCs w:val="20"/>
                <w:lang w:val="en-US"/>
              </w:rPr>
              <w:t xml:space="preserve"> sa Pag-IBIG Fund </w:t>
            </w:r>
          </w:p>
        </w:tc>
        <w:tc>
          <w:tcPr>
            <w:tcW w:w="1622" w:type="dxa"/>
            <w:vAlign w:val="center"/>
          </w:tcPr>
          <w:p w:rsidR="00195DB4" w:rsidRPr="00195DB4" w:rsidRDefault="00195DB4" w:rsidP="00195DB4">
            <w:pPr>
              <w:spacing w:after="0"/>
              <w:jc w:val="center"/>
              <w:rPr>
                <w:rFonts w:ascii="Arial" w:hAnsi="Arial" w:cs="Arial"/>
                <w:sz w:val="20"/>
                <w:szCs w:val="20"/>
                <w:lang w:val="en-US"/>
              </w:rPr>
            </w:pPr>
            <w:r w:rsidRPr="00195DB4">
              <w:rPr>
                <w:rFonts w:ascii="Arial" w:hAnsi="Arial" w:cs="Arial"/>
                <w:sz w:val="20"/>
                <w:szCs w:val="20"/>
                <w:lang w:val="en-US"/>
              </w:rPr>
              <w:t>Wala</w:t>
            </w:r>
          </w:p>
        </w:tc>
        <w:tc>
          <w:tcPr>
            <w:tcW w:w="1350" w:type="dxa"/>
            <w:vAlign w:val="center"/>
          </w:tcPr>
          <w:p w:rsidR="00195DB4" w:rsidRPr="00195DB4" w:rsidRDefault="00195DB4" w:rsidP="00195DB4">
            <w:pPr>
              <w:spacing w:after="0"/>
              <w:jc w:val="center"/>
              <w:rPr>
                <w:rFonts w:ascii="Arial" w:hAnsi="Arial" w:cs="Arial"/>
                <w:sz w:val="20"/>
                <w:szCs w:val="20"/>
                <w:lang w:val="en-US"/>
              </w:rPr>
            </w:pPr>
            <w:r w:rsidRPr="00195DB4">
              <w:rPr>
                <w:rFonts w:ascii="Arial" w:hAnsi="Arial" w:cs="Arial"/>
                <w:sz w:val="20"/>
                <w:szCs w:val="20"/>
                <w:lang w:val="en-US"/>
              </w:rPr>
              <w:t>1 oras (lingguhang batayan)</w:t>
            </w:r>
          </w:p>
        </w:tc>
        <w:tc>
          <w:tcPr>
            <w:tcW w:w="2075" w:type="dxa"/>
            <w:vAlign w:val="center"/>
          </w:tcPr>
          <w:p w:rsidR="00195DB4" w:rsidRPr="00195DB4" w:rsidRDefault="00195DB4" w:rsidP="00195DB4">
            <w:pPr>
              <w:spacing w:after="0"/>
              <w:jc w:val="center"/>
              <w:rPr>
                <w:rFonts w:ascii="Arial" w:hAnsi="Arial" w:cs="Arial"/>
                <w:sz w:val="20"/>
                <w:szCs w:val="20"/>
                <w:lang w:val="en-US"/>
              </w:rPr>
            </w:pPr>
            <w:r w:rsidRPr="00195DB4">
              <w:rPr>
                <w:rFonts w:ascii="Arial" w:hAnsi="Arial" w:cs="Arial"/>
                <w:sz w:val="20"/>
                <w:szCs w:val="20"/>
                <w:lang w:val="en-US"/>
              </w:rPr>
              <w:t>Evelyn M. Anglo</w:t>
            </w:r>
          </w:p>
          <w:p w:rsidR="00195DB4" w:rsidRPr="00195DB4" w:rsidRDefault="00195DB4" w:rsidP="00195DB4">
            <w:pPr>
              <w:spacing w:after="0"/>
              <w:jc w:val="center"/>
              <w:rPr>
                <w:rFonts w:ascii="Arial" w:hAnsi="Arial" w:cs="Arial"/>
                <w:sz w:val="20"/>
                <w:szCs w:val="20"/>
                <w:lang w:val="en-US"/>
              </w:rPr>
            </w:pPr>
          </w:p>
        </w:tc>
      </w:tr>
      <w:tr w:rsidR="00195DB4" w:rsidRPr="00195DB4" w:rsidTr="00AA2E4B">
        <w:trPr>
          <w:trHeight w:val="519"/>
        </w:trPr>
        <w:tc>
          <w:tcPr>
            <w:tcW w:w="4897" w:type="dxa"/>
            <w:gridSpan w:val="3"/>
            <w:shd w:val="clear" w:color="auto" w:fill="9CC2E5" w:themeFill="accent1" w:themeFillTint="99"/>
            <w:vAlign w:val="center"/>
          </w:tcPr>
          <w:p w:rsidR="00195DB4" w:rsidRPr="00195DB4" w:rsidRDefault="00195DB4" w:rsidP="00195DB4">
            <w:pPr>
              <w:spacing w:after="0"/>
              <w:jc w:val="center"/>
              <w:rPr>
                <w:rFonts w:ascii="Arial" w:hAnsi="Arial" w:cs="Arial"/>
                <w:b/>
                <w:lang w:val="en-US"/>
              </w:rPr>
            </w:pPr>
            <w:r w:rsidRPr="00195DB4">
              <w:rPr>
                <w:rFonts w:ascii="Arial" w:hAnsi="Arial" w:cs="Arial"/>
                <w:b/>
                <w:lang w:val="en-US"/>
              </w:rPr>
              <w:t>PAGTATAPOS NG TRANSAKSYON:</w:t>
            </w:r>
          </w:p>
        </w:tc>
        <w:tc>
          <w:tcPr>
            <w:tcW w:w="5048" w:type="dxa"/>
            <w:gridSpan w:val="3"/>
            <w:shd w:val="clear" w:color="auto" w:fill="9CC2E5" w:themeFill="accent1" w:themeFillTint="99"/>
            <w:vAlign w:val="center"/>
          </w:tcPr>
          <w:p w:rsidR="00195DB4" w:rsidRPr="00195DB4" w:rsidRDefault="00195DB4" w:rsidP="00195DB4">
            <w:pPr>
              <w:spacing w:after="0"/>
              <w:jc w:val="center"/>
              <w:rPr>
                <w:rFonts w:ascii="Arial" w:hAnsi="Arial" w:cs="Arial"/>
                <w:b/>
                <w:lang w:val="en-US"/>
              </w:rPr>
            </w:pPr>
            <w:r w:rsidRPr="00195DB4">
              <w:rPr>
                <w:rFonts w:ascii="Arial" w:hAnsi="Arial" w:cs="Arial"/>
                <w:b/>
                <w:lang w:val="en-US"/>
              </w:rPr>
              <w:t>3 oras at 3 minuto</w:t>
            </w:r>
          </w:p>
        </w:tc>
      </w:tr>
    </w:tbl>
    <w:p w:rsidR="00195DB4" w:rsidRDefault="00195DB4" w:rsidP="00195DB4">
      <w:pPr>
        <w:spacing w:after="0"/>
        <w:rPr>
          <w:rFonts w:ascii="Arial" w:hAnsi="Arial" w:cs="Arial"/>
          <w:b/>
          <w:lang w:val="en-US"/>
        </w:rPr>
      </w:pPr>
    </w:p>
    <w:p w:rsidR="00195DB4" w:rsidRDefault="004B492B" w:rsidP="002F762D">
      <w:pPr>
        <w:pStyle w:val="ListParagraph"/>
        <w:numPr>
          <w:ilvl w:val="0"/>
          <w:numId w:val="56"/>
        </w:numPr>
        <w:rPr>
          <w:rFonts w:ascii="Arial" w:hAnsi="Arial" w:cs="Arial"/>
          <w:b/>
        </w:rPr>
      </w:pPr>
      <w:r w:rsidRPr="002F762D">
        <w:rPr>
          <w:rFonts w:ascii="Arial" w:hAnsi="Arial" w:cs="Arial"/>
          <w:b/>
        </w:rPr>
        <w:t>PAGPROSESO NG LAND BANK LIVELIHOOD LOAN SYSTEM</w:t>
      </w:r>
    </w:p>
    <w:p w:rsidR="002F762D" w:rsidRPr="002F762D" w:rsidRDefault="002F762D" w:rsidP="002F762D">
      <w:pPr>
        <w:pStyle w:val="ListParagraph"/>
        <w:ind w:left="720"/>
        <w:rPr>
          <w:rFonts w:ascii="Arial" w:hAnsi="Arial" w:cs="Arial"/>
          <w:b/>
        </w:rPr>
      </w:pPr>
    </w:p>
    <w:p w:rsidR="00195DB4" w:rsidRPr="00195DB4" w:rsidRDefault="00195DB4" w:rsidP="00195DB4">
      <w:pPr>
        <w:rPr>
          <w:rFonts w:ascii="Arial" w:hAnsi="Arial" w:cs="Arial"/>
          <w:i/>
          <w:lang w:val="en-US"/>
        </w:rPr>
      </w:pPr>
      <w:r w:rsidRPr="00195DB4">
        <w:rPr>
          <w:rFonts w:ascii="Arial" w:hAnsi="Arial" w:cs="Arial"/>
          <w:lang w:val="en-US"/>
        </w:rPr>
        <w:t xml:space="preserve">Ang Opisina ng Pagpapaunlad ng Yamang Pantauhan ay striktong sumusunod </w:t>
      </w:r>
      <w:proofErr w:type="gramStart"/>
      <w:r w:rsidRPr="00195DB4">
        <w:rPr>
          <w:rFonts w:ascii="Arial" w:hAnsi="Arial" w:cs="Arial"/>
          <w:lang w:val="en-US"/>
        </w:rPr>
        <w:t>sa</w:t>
      </w:r>
      <w:proofErr w:type="gramEnd"/>
      <w:r w:rsidRPr="00195DB4">
        <w:rPr>
          <w:rFonts w:ascii="Arial" w:hAnsi="Arial" w:cs="Arial"/>
          <w:lang w:val="en-US"/>
        </w:rPr>
        <w:t xml:space="preserve"> mga patakaran ng Land Bank of the Philippines upang pabilisin ang pagproseso ng mga benepisyong matatanggap ng mga empleyado. Ang pautang </w:t>
      </w:r>
      <w:proofErr w:type="gramStart"/>
      <w:r w:rsidRPr="00195DB4">
        <w:rPr>
          <w:rFonts w:ascii="Arial" w:hAnsi="Arial" w:cs="Arial"/>
          <w:lang w:val="en-US"/>
        </w:rPr>
        <w:t>na</w:t>
      </w:r>
      <w:proofErr w:type="gramEnd"/>
      <w:r w:rsidRPr="00195DB4">
        <w:rPr>
          <w:rFonts w:ascii="Arial" w:hAnsi="Arial" w:cs="Arial"/>
          <w:lang w:val="en-US"/>
        </w:rPr>
        <w:t xml:space="preserve"> maaaring makuha ng mga empleyado ay ang Land Bank Livelihood Loan System</w:t>
      </w:r>
      <w:r w:rsidRPr="00195DB4">
        <w:rPr>
          <w:rFonts w:ascii="Arial" w:hAnsi="Arial" w:cs="Arial"/>
          <w:i/>
          <w:lang w:val="en-US"/>
        </w:rPr>
        <w:t xml:space="preserve">. </w:t>
      </w:r>
    </w:p>
    <w:tbl>
      <w:tblPr>
        <w:tblStyle w:val="TableGrid"/>
        <w:tblW w:w="9918" w:type="dxa"/>
        <w:tblLook w:val="04A0" w:firstRow="1" w:lastRow="0" w:firstColumn="1" w:lastColumn="0" w:noHBand="0" w:noVBand="1"/>
      </w:tblPr>
      <w:tblGrid>
        <w:gridCol w:w="4675"/>
        <w:gridCol w:w="5243"/>
      </w:tblGrid>
      <w:tr w:rsidR="00195DB4" w:rsidRPr="00195DB4" w:rsidTr="00195DB4">
        <w:tc>
          <w:tcPr>
            <w:tcW w:w="4675" w:type="dxa"/>
            <w:shd w:val="clear" w:color="auto" w:fill="9CC2E5" w:themeFill="accent1" w:themeFillTint="99"/>
            <w:vAlign w:val="center"/>
          </w:tcPr>
          <w:p w:rsidR="00195DB4" w:rsidRPr="00195DB4" w:rsidRDefault="00195DB4" w:rsidP="00195DB4">
            <w:pPr>
              <w:spacing w:after="0"/>
              <w:rPr>
                <w:rFonts w:ascii="Arial" w:hAnsi="Arial" w:cs="Arial"/>
                <w:b/>
                <w:lang w:val="en-US"/>
              </w:rPr>
            </w:pPr>
            <w:r w:rsidRPr="00195DB4">
              <w:rPr>
                <w:rFonts w:ascii="Arial" w:hAnsi="Arial" w:cs="Arial"/>
                <w:b/>
                <w:lang w:val="en-US"/>
              </w:rPr>
              <w:t>Opisina o Dibisyon:</w:t>
            </w:r>
          </w:p>
        </w:tc>
        <w:tc>
          <w:tcPr>
            <w:tcW w:w="5243" w:type="dxa"/>
            <w:vAlign w:val="center"/>
          </w:tcPr>
          <w:p w:rsidR="00195DB4" w:rsidRPr="00195DB4" w:rsidRDefault="00195DB4" w:rsidP="00195DB4">
            <w:pPr>
              <w:spacing w:after="0"/>
              <w:rPr>
                <w:rFonts w:ascii="Arial" w:hAnsi="Arial" w:cs="Arial"/>
                <w:lang w:val="en-US"/>
              </w:rPr>
            </w:pPr>
            <w:r w:rsidRPr="00195DB4">
              <w:rPr>
                <w:rFonts w:ascii="Arial" w:hAnsi="Arial" w:cs="Arial"/>
                <w:lang w:val="en-US"/>
              </w:rPr>
              <w:t>Human Resource Development Office – Claims and Benefits Division</w:t>
            </w:r>
          </w:p>
        </w:tc>
      </w:tr>
      <w:tr w:rsidR="00195DB4" w:rsidRPr="00195DB4" w:rsidTr="00195DB4">
        <w:trPr>
          <w:trHeight w:val="387"/>
        </w:trPr>
        <w:tc>
          <w:tcPr>
            <w:tcW w:w="4675" w:type="dxa"/>
            <w:shd w:val="clear" w:color="auto" w:fill="9CC2E5" w:themeFill="accent1" w:themeFillTint="99"/>
            <w:vAlign w:val="center"/>
          </w:tcPr>
          <w:p w:rsidR="00195DB4" w:rsidRPr="00195DB4" w:rsidRDefault="00195DB4" w:rsidP="00195DB4">
            <w:pPr>
              <w:spacing w:after="0"/>
              <w:rPr>
                <w:rFonts w:ascii="Arial" w:hAnsi="Arial" w:cs="Arial"/>
                <w:b/>
                <w:lang w:val="en-US"/>
              </w:rPr>
            </w:pPr>
            <w:r w:rsidRPr="00195DB4">
              <w:rPr>
                <w:rFonts w:ascii="Arial" w:hAnsi="Arial" w:cs="Arial"/>
                <w:b/>
                <w:lang w:val="en-US"/>
              </w:rPr>
              <w:t>Klasipikasyon:</w:t>
            </w:r>
          </w:p>
          <w:p w:rsidR="00195DB4" w:rsidRPr="00195DB4" w:rsidRDefault="00195DB4" w:rsidP="00195DB4">
            <w:pPr>
              <w:spacing w:after="0"/>
              <w:rPr>
                <w:rFonts w:ascii="Arial" w:hAnsi="Arial" w:cs="Arial"/>
                <w:b/>
                <w:lang w:val="en-US"/>
              </w:rPr>
            </w:pPr>
          </w:p>
        </w:tc>
        <w:tc>
          <w:tcPr>
            <w:tcW w:w="5243" w:type="dxa"/>
            <w:vAlign w:val="center"/>
          </w:tcPr>
          <w:p w:rsidR="00195DB4" w:rsidRPr="00195DB4" w:rsidRDefault="00195DB4" w:rsidP="00195DB4">
            <w:pPr>
              <w:spacing w:after="0"/>
              <w:rPr>
                <w:rFonts w:ascii="Arial" w:hAnsi="Arial" w:cs="Arial"/>
                <w:lang w:val="en-US"/>
              </w:rPr>
            </w:pPr>
            <w:r w:rsidRPr="00195DB4">
              <w:rPr>
                <w:rFonts w:ascii="Arial" w:hAnsi="Arial" w:cs="Arial"/>
                <w:lang w:val="en-US"/>
              </w:rPr>
              <w:t>Simpleng transaksyon</w:t>
            </w:r>
          </w:p>
        </w:tc>
      </w:tr>
      <w:tr w:rsidR="00195DB4" w:rsidRPr="00195DB4" w:rsidTr="00195DB4">
        <w:tc>
          <w:tcPr>
            <w:tcW w:w="4675" w:type="dxa"/>
            <w:shd w:val="clear" w:color="auto" w:fill="9CC2E5" w:themeFill="accent1" w:themeFillTint="99"/>
            <w:vAlign w:val="center"/>
          </w:tcPr>
          <w:p w:rsidR="00195DB4" w:rsidRPr="00195DB4" w:rsidRDefault="00195DB4" w:rsidP="00195DB4">
            <w:pPr>
              <w:spacing w:after="0"/>
              <w:rPr>
                <w:rFonts w:ascii="Arial" w:hAnsi="Arial" w:cs="Arial"/>
                <w:b/>
                <w:lang w:val="en-US"/>
              </w:rPr>
            </w:pPr>
            <w:r w:rsidRPr="00195DB4">
              <w:rPr>
                <w:rFonts w:ascii="Arial" w:hAnsi="Arial" w:cs="Arial"/>
                <w:b/>
                <w:lang w:val="en-US"/>
              </w:rPr>
              <w:t>Uri ng Transaksyon:</w:t>
            </w:r>
          </w:p>
          <w:p w:rsidR="00195DB4" w:rsidRPr="00195DB4" w:rsidRDefault="00195DB4" w:rsidP="00195DB4">
            <w:pPr>
              <w:spacing w:after="0"/>
              <w:rPr>
                <w:rFonts w:ascii="Arial" w:hAnsi="Arial" w:cs="Arial"/>
                <w:b/>
                <w:lang w:val="en-US"/>
              </w:rPr>
            </w:pPr>
          </w:p>
        </w:tc>
        <w:tc>
          <w:tcPr>
            <w:tcW w:w="5243" w:type="dxa"/>
            <w:vAlign w:val="center"/>
          </w:tcPr>
          <w:p w:rsidR="00195DB4" w:rsidRPr="00195DB4" w:rsidRDefault="00195DB4" w:rsidP="00195DB4">
            <w:pPr>
              <w:spacing w:after="0"/>
              <w:rPr>
                <w:rFonts w:ascii="Arial" w:hAnsi="Arial" w:cs="Arial"/>
                <w:lang w:val="en-US"/>
              </w:rPr>
            </w:pPr>
            <w:r w:rsidRPr="00195DB4">
              <w:rPr>
                <w:rFonts w:ascii="Arial" w:hAnsi="Arial" w:cs="Arial"/>
                <w:lang w:val="en-US"/>
              </w:rPr>
              <w:t>G2G – Government to Government</w:t>
            </w:r>
          </w:p>
        </w:tc>
      </w:tr>
      <w:tr w:rsidR="00195DB4" w:rsidRPr="00195DB4" w:rsidTr="00195DB4">
        <w:tc>
          <w:tcPr>
            <w:tcW w:w="4675" w:type="dxa"/>
            <w:shd w:val="clear" w:color="auto" w:fill="9CC2E5" w:themeFill="accent1" w:themeFillTint="99"/>
            <w:vAlign w:val="center"/>
          </w:tcPr>
          <w:p w:rsidR="00195DB4" w:rsidRPr="00195DB4" w:rsidRDefault="00195DB4" w:rsidP="00195DB4">
            <w:pPr>
              <w:spacing w:after="0"/>
              <w:rPr>
                <w:rFonts w:ascii="Arial" w:hAnsi="Arial" w:cs="Arial"/>
                <w:b/>
                <w:lang w:val="en-US"/>
              </w:rPr>
            </w:pPr>
            <w:r w:rsidRPr="00195DB4">
              <w:rPr>
                <w:rFonts w:ascii="Arial" w:hAnsi="Arial" w:cs="Arial"/>
                <w:b/>
                <w:lang w:val="en-US"/>
              </w:rPr>
              <w:t>Maaaring kumuha ng serbisyo:</w:t>
            </w:r>
          </w:p>
        </w:tc>
        <w:tc>
          <w:tcPr>
            <w:tcW w:w="5243" w:type="dxa"/>
            <w:vAlign w:val="center"/>
          </w:tcPr>
          <w:p w:rsidR="00195DB4" w:rsidRPr="00195DB4" w:rsidRDefault="00195DB4" w:rsidP="00195DB4">
            <w:pPr>
              <w:spacing w:after="0"/>
              <w:rPr>
                <w:rFonts w:ascii="Arial" w:hAnsi="Arial" w:cs="Arial"/>
                <w:lang w:val="en-US"/>
              </w:rPr>
            </w:pPr>
            <w:r w:rsidRPr="00195DB4">
              <w:rPr>
                <w:rFonts w:ascii="Arial" w:hAnsi="Arial" w:cs="Arial"/>
                <w:lang w:val="en-US"/>
              </w:rPr>
              <w:t>Kwalipikadong Permanent na mga empleyado</w:t>
            </w:r>
          </w:p>
        </w:tc>
      </w:tr>
    </w:tbl>
    <w:p w:rsidR="00195DB4" w:rsidRPr="00195DB4" w:rsidRDefault="00195DB4" w:rsidP="00195DB4">
      <w:pPr>
        <w:rPr>
          <w:rFonts w:ascii="Arial" w:hAnsi="Arial" w:cs="Arial"/>
          <w:lang w:val="en-US"/>
        </w:rPr>
      </w:pPr>
    </w:p>
    <w:tbl>
      <w:tblPr>
        <w:tblStyle w:val="TableGrid"/>
        <w:tblW w:w="9918" w:type="dxa"/>
        <w:tblLook w:val="04A0" w:firstRow="1" w:lastRow="0" w:firstColumn="1" w:lastColumn="0" w:noHBand="0" w:noVBand="1"/>
      </w:tblPr>
      <w:tblGrid>
        <w:gridCol w:w="4675"/>
        <w:gridCol w:w="5243"/>
      </w:tblGrid>
      <w:tr w:rsidR="00195DB4" w:rsidRPr="00195DB4" w:rsidTr="00195DB4">
        <w:trPr>
          <w:trHeight w:val="471"/>
          <w:tblHeader/>
        </w:trPr>
        <w:tc>
          <w:tcPr>
            <w:tcW w:w="4675" w:type="dxa"/>
            <w:shd w:val="clear" w:color="auto" w:fill="9CC2E5" w:themeFill="accent1" w:themeFillTint="99"/>
            <w:vAlign w:val="center"/>
          </w:tcPr>
          <w:p w:rsidR="00195DB4" w:rsidRPr="00195DB4" w:rsidRDefault="00195DB4" w:rsidP="00195DB4">
            <w:pPr>
              <w:spacing w:after="0"/>
              <w:jc w:val="center"/>
              <w:rPr>
                <w:rFonts w:ascii="Arial" w:hAnsi="Arial" w:cs="Arial"/>
                <w:b/>
                <w:lang w:val="en-US"/>
              </w:rPr>
            </w:pPr>
            <w:r w:rsidRPr="00195DB4">
              <w:rPr>
                <w:rFonts w:ascii="Arial" w:hAnsi="Arial" w:cs="Arial"/>
                <w:b/>
                <w:lang w:val="en-US"/>
              </w:rPr>
              <w:t>LISTAHAN NG MGA REQUIREMENTS/HIHINGIN</w:t>
            </w:r>
          </w:p>
        </w:tc>
        <w:tc>
          <w:tcPr>
            <w:tcW w:w="5243" w:type="dxa"/>
            <w:shd w:val="clear" w:color="auto" w:fill="9CC2E5" w:themeFill="accent1" w:themeFillTint="99"/>
            <w:vAlign w:val="center"/>
          </w:tcPr>
          <w:p w:rsidR="00195DB4" w:rsidRPr="00195DB4" w:rsidRDefault="00195DB4" w:rsidP="00195DB4">
            <w:pPr>
              <w:spacing w:after="0"/>
              <w:jc w:val="center"/>
              <w:rPr>
                <w:rFonts w:ascii="Arial" w:hAnsi="Arial" w:cs="Arial"/>
                <w:b/>
                <w:lang w:val="en-US"/>
              </w:rPr>
            </w:pPr>
            <w:r w:rsidRPr="00195DB4">
              <w:rPr>
                <w:rFonts w:ascii="Arial" w:hAnsi="Arial" w:cs="Arial"/>
                <w:b/>
                <w:lang w:val="en-US"/>
              </w:rPr>
              <w:t>SAAN KUKUNIN</w:t>
            </w:r>
          </w:p>
        </w:tc>
      </w:tr>
      <w:tr w:rsidR="00195DB4" w:rsidRPr="00195DB4" w:rsidTr="00195DB4">
        <w:tc>
          <w:tcPr>
            <w:tcW w:w="4675" w:type="dxa"/>
            <w:vAlign w:val="center"/>
          </w:tcPr>
          <w:p w:rsidR="00195DB4" w:rsidRPr="00195DB4" w:rsidRDefault="00195DB4" w:rsidP="001D7061">
            <w:pPr>
              <w:pStyle w:val="ListParagraph"/>
              <w:widowControl/>
              <w:numPr>
                <w:ilvl w:val="0"/>
                <w:numId w:val="41"/>
              </w:numPr>
              <w:autoSpaceDE/>
              <w:autoSpaceDN/>
              <w:ind w:left="270" w:hanging="270"/>
              <w:contextualSpacing/>
              <w:rPr>
                <w:rFonts w:ascii="Arial" w:hAnsi="Arial" w:cs="Arial"/>
              </w:rPr>
            </w:pPr>
            <w:r w:rsidRPr="00195DB4">
              <w:rPr>
                <w:rFonts w:ascii="Arial" w:hAnsi="Arial" w:cs="Arial"/>
              </w:rPr>
              <w:t>Land Bank LLS Application form (1 orihinal na kopya)</w:t>
            </w:r>
          </w:p>
          <w:p w:rsidR="00195DB4" w:rsidRPr="00195DB4" w:rsidRDefault="00195DB4" w:rsidP="001D7061">
            <w:pPr>
              <w:pStyle w:val="ListParagraph"/>
              <w:widowControl/>
              <w:numPr>
                <w:ilvl w:val="0"/>
                <w:numId w:val="42"/>
              </w:numPr>
              <w:autoSpaceDE/>
              <w:autoSpaceDN/>
              <w:ind w:left="270" w:hanging="270"/>
              <w:contextualSpacing/>
              <w:rPr>
                <w:rFonts w:ascii="Arial" w:hAnsi="Arial" w:cs="Arial"/>
              </w:rPr>
            </w:pPr>
            <w:r w:rsidRPr="00195DB4">
              <w:rPr>
                <w:rFonts w:ascii="Arial" w:hAnsi="Arial" w:cs="Arial"/>
              </w:rPr>
              <w:t>Kopya ng pagkakakilanlan ng larawan (ID) bilang empleyado ng Pasig City Hall (harap at likod)</w:t>
            </w:r>
          </w:p>
          <w:p w:rsidR="00195DB4" w:rsidRPr="00195DB4" w:rsidRDefault="00195DB4" w:rsidP="001D7061">
            <w:pPr>
              <w:pStyle w:val="ListParagraph"/>
              <w:widowControl/>
              <w:numPr>
                <w:ilvl w:val="0"/>
                <w:numId w:val="42"/>
              </w:numPr>
              <w:autoSpaceDE/>
              <w:autoSpaceDN/>
              <w:ind w:left="270" w:hanging="270"/>
              <w:contextualSpacing/>
              <w:rPr>
                <w:rFonts w:ascii="Arial" w:hAnsi="Arial" w:cs="Arial"/>
              </w:rPr>
            </w:pPr>
            <w:r w:rsidRPr="00195DB4">
              <w:rPr>
                <w:rFonts w:ascii="Arial" w:hAnsi="Arial" w:cs="Arial"/>
              </w:rPr>
              <w:t>Kopya ng BIR Tax Identificaition Number (TIN) ID o Income Tax Return (ITR)</w:t>
            </w:r>
          </w:p>
          <w:p w:rsidR="00195DB4" w:rsidRPr="00195DB4" w:rsidRDefault="00195DB4" w:rsidP="001D7061">
            <w:pPr>
              <w:pStyle w:val="ListParagraph"/>
              <w:widowControl/>
              <w:numPr>
                <w:ilvl w:val="0"/>
                <w:numId w:val="42"/>
              </w:numPr>
              <w:autoSpaceDE/>
              <w:autoSpaceDN/>
              <w:ind w:left="270" w:hanging="270"/>
              <w:contextualSpacing/>
              <w:rPr>
                <w:rFonts w:ascii="Arial" w:hAnsi="Arial" w:cs="Arial"/>
              </w:rPr>
            </w:pPr>
            <w:r w:rsidRPr="00195DB4">
              <w:rPr>
                <w:rFonts w:ascii="Arial" w:hAnsi="Arial" w:cs="Arial"/>
              </w:rPr>
              <w:t>Kopya ng pinakabagong payslip</w:t>
            </w:r>
          </w:p>
        </w:tc>
        <w:tc>
          <w:tcPr>
            <w:tcW w:w="5243" w:type="dxa"/>
            <w:vAlign w:val="center"/>
          </w:tcPr>
          <w:p w:rsidR="00195DB4" w:rsidRPr="00195DB4" w:rsidRDefault="00195DB4" w:rsidP="00195DB4">
            <w:pPr>
              <w:spacing w:after="0"/>
              <w:rPr>
                <w:rFonts w:ascii="Arial" w:hAnsi="Arial" w:cs="Arial"/>
                <w:lang w:val="en-US"/>
              </w:rPr>
            </w:pPr>
            <w:r w:rsidRPr="00195DB4">
              <w:rPr>
                <w:rFonts w:ascii="Arial" w:hAnsi="Arial" w:cs="Arial"/>
                <w:lang w:val="en-US"/>
              </w:rPr>
              <w:t>Tanggapan ng HRDO-Claims and Benefits Division</w:t>
            </w:r>
          </w:p>
          <w:p w:rsidR="00195DB4" w:rsidRPr="00195DB4" w:rsidRDefault="00195DB4" w:rsidP="00195DB4">
            <w:pPr>
              <w:spacing w:after="0"/>
              <w:rPr>
                <w:rFonts w:ascii="Arial" w:hAnsi="Arial" w:cs="Arial"/>
                <w:lang w:val="en-US"/>
              </w:rPr>
            </w:pPr>
          </w:p>
          <w:p w:rsidR="00195DB4" w:rsidRPr="00195DB4" w:rsidRDefault="00195DB4" w:rsidP="00195DB4">
            <w:pPr>
              <w:spacing w:after="0"/>
              <w:rPr>
                <w:rFonts w:ascii="Arial" w:hAnsi="Arial" w:cs="Arial"/>
                <w:lang w:val="en-US"/>
              </w:rPr>
            </w:pPr>
            <w:r w:rsidRPr="00195DB4">
              <w:rPr>
                <w:rFonts w:ascii="Arial" w:hAnsi="Arial" w:cs="Arial"/>
                <w:lang w:val="en-US"/>
              </w:rPr>
              <w:t>Mula sa aplikante</w:t>
            </w:r>
          </w:p>
          <w:p w:rsidR="00195DB4" w:rsidRPr="00195DB4" w:rsidRDefault="00195DB4" w:rsidP="00195DB4">
            <w:pPr>
              <w:spacing w:after="0"/>
              <w:rPr>
                <w:rFonts w:ascii="Arial" w:hAnsi="Arial" w:cs="Arial"/>
                <w:lang w:val="en-US"/>
              </w:rPr>
            </w:pPr>
          </w:p>
          <w:p w:rsidR="00195DB4" w:rsidRPr="00195DB4" w:rsidRDefault="00195DB4" w:rsidP="00195DB4">
            <w:pPr>
              <w:spacing w:after="0"/>
              <w:rPr>
                <w:rFonts w:ascii="Arial" w:hAnsi="Arial" w:cs="Arial"/>
                <w:lang w:val="en-US"/>
              </w:rPr>
            </w:pPr>
            <w:r w:rsidRPr="00195DB4">
              <w:rPr>
                <w:rFonts w:ascii="Arial" w:hAnsi="Arial" w:cs="Arial"/>
                <w:lang w:val="en-US"/>
              </w:rPr>
              <w:t>Mula sa aplikante (</w:t>
            </w:r>
            <w:r w:rsidRPr="00195DB4">
              <w:rPr>
                <w:rFonts w:ascii="Arial" w:hAnsi="Arial" w:cs="Arial"/>
                <w:i/>
                <w:iCs/>
                <w:lang w:val="en-US"/>
              </w:rPr>
              <w:t>printed</w:t>
            </w:r>
            <w:r w:rsidRPr="00195DB4">
              <w:rPr>
                <w:rFonts w:ascii="Arial" w:hAnsi="Arial" w:cs="Arial"/>
                <w:lang w:val="en-US"/>
              </w:rPr>
              <w:t xml:space="preserve"> na kopya sa GEMS)</w:t>
            </w:r>
          </w:p>
        </w:tc>
      </w:tr>
    </w:tbl>
    <w:p w:rsidR="00195DB4" w:rsidRPr="00195DB4" w:rsidRDefault="00195DB4" w:rsidP="00195DB4">
      <w:pPr>
        <w:rPr>
          <w:rFonts w:ascii="Arial" w:hAnsi="Arial" w:cs="Arial"/>
        </w:rPr>
      </w:pPr>
    </w:p>
    <w:tbl>
      <w:tblPr>
        <w:tblStyle w:val="TableGrid"/>
        <w:tblW w:w="9918" w:type="dxa"/>
        <w:tblLayout w:type="fixed"/>
        <w:tblLook w:val="04A0" w:firstRow="1" w:lastRow="0" w:firstColumn="1" w:lastColumn="0" w:noHBand="0" w:noVBand="1"/>
      </w:tblPr>
      <w:tblGrid>
        <w:gridCol w:w="523"/>
        <w:gridCol w:w="1882"/>
        <w:gridCol w:w="2268"/>
        <w:gridCol w:w="1701"/>
        <w:gridCol w:w="1418"/>
        <w:gridCol w:w="2126"/>
      </w:tblGrid>
      <w:tr w:rsidR="00195DB4" w:rsidRPr="00195DB4" w:rsidTr="00195DB4">
        <w:trPr>
          <w:trHeight w:val="531"/>
          <w:tblHeader/>
        </w:trPr>
        <w:tc>
          <w:tcPr>
            <w:tcW w:w="523" w:type="dxa"/>
            <w:shd w:val="clear" w:color="auto" w:fill="9CC2E5" w:themeFill="accent1" w:themeFillTint="99"/>
            <w:vAlign w:val="center"/>
          </w:tcPr>
          <w:p w:rsidR="00195DB4" w:rsidRPr="00195DB4" w:rsidRDefault="00195DB4" w:rsidP="00195DB4">
            <w:pPr>
              <w:spacing w:after="0"/>
              <w:jc w:val="center"/>
              <w:rPr>
                <w:rFonts w:ascii="Arial" w:hAnsi="Arial" w:cs="Arial"/>
                <w:b/>
                <w:lang w:val="en-US"/>
              </w:rPr>
            </w:pPr>
            <w:r w:rsidRPr="00195DB4">
              <w:rPr>
                <w:rFonts w:ascii="Arial" w:hAnsi="Arial" w:cs="Arial"/>
                <w:b/>
                <w:lang w:val="en-US"/>
              </w:rPr>
              <w:t>#</w:t>
            </w:r>
          </w:p>
        </w:tc>
        <w:tc>
          <w:tcPr>
            <w:tcW w:w="1882" w:type="dxa"/>
            <w:shd w:val="clear" w:color="auto" w:fill="9CC2E5" w:themeFill="accent1" w:themeFillTint="99"/>
            <w:vAlign w:val="center"/>
          </w:tcPr>
          <w:p w:rsidR="00195DB4" w:rsidRPr="00195DB4" w:rsidRDefault="00195DB4" w:rsidP="00195DB4">
            <w:pPr>
              <w:spacing w:after="0"/>
              <w:jc w:val="center"/>
              <w:rPr>
                <w:rFonts w:ascii="Arial" w:hAnsi="Arial" w:cs="Arial"/>
                <w:b/>
                <w:lang w:val="en-US"/>
              </w:rPr>
            </w:pPr>
            <w:r w:rsidRPr="00195DB4">
              <w:rPr>
                <w:rFonts w:ascii="Arial" w:hAnsi="Arial" w:cs="Arial"/>
                <w:b/>
                <w:lang w:val="en-US"/>
              </w:rPr>
              <w:t>DAPAT GAWIN NG KLIYENTE</w:t>
            </w:r>
          </w:p>
        </w:tc>
        <w:tc>
          <w:tcPr>
            <w:tcW w:w="2268" w:type="dxa"/>
            <w:shd w:val="clear" w:color="auto" w:fill="9CC2E5" w:themeFill="accent1" w:themeFillTint="99"/>
            <w:vAlign w:val="center"/>
          </w:tcPr>
          <w:p w:rsidR="00195DB4" w:rsidRPr="00195DB4" w:rsidRDefault="00195DB4" w:rsidP="00195DB4">
            <w:pPr>
              <w:spacing w:after="0"/>
              <w:jc w:val="center"/>
              <w:rPr>
                <w:rFonts w:ascii="Arial" w:hAnsi="Arial" w:cs="Arial"/>
                <w:b/>
                <w:lang w:val="en-US"/>
              </w:rPr>
            </w:pPr>
            <w:r w:rsidRPr="00195DB4">
              <w:rPr>
                <w:rFonts w:ascii="Arial" w:hAnsi="Arial" w:cs="Arial"/>
                <w:b/>
                <w:lang w:val="en-US"/>
              </w:rPr>
              <w:t>AKSIYON NG AHENSYA</w:t>
            </w:r>
          </w:p>
        </w:tc>
        <w:tc>
          <w:tcPr>
            <w:tcW w:w="1701" w:type="dxa"/>
            <w:shd w:val="clear" w:color="auto" w:fill="9CC2E5" w:themeFill="accent1" w:themeFillTint="99"/>
            <w:vAlign w:val="center"/>
          </w:tcPr>
          <w:p w:rsidR="00195DB4" w:rsidRPr="00195DB4" w:rsidRDefault="00195DB4" w:rsidP="00195DB4">
            <w:pPr>
              <w:spacing w:after="0"/>
              <w:jc w:val="center"/>
              <w:rPr>
                <w:rFonts w:ascii="Arial" w:hAnsi="Arial" w:cs="Arial"/>
                <w:b/>
                <w:lang w:val="en-US"/>
              </w:rPr>
            </w:pPr>
            <w:r w:rsidRPr="00195DB4">
              <w:rPr>
                <w:rFonts w:ascii="Arial" w:hAnsi="Arial" w:cs="Arial"/>
                <w:b/>
                <w:lang w:val="en-US"/>
              </w:rPr>
              <w:t>KAUKULANG BAYAD</w:t>
            </w:r>
          </w:p>
        </w:tc>
        <w:tc>
          <w:tcPr>
            <w:tcW w:w="1418" w:type="dxa"/>
            <w:shd w:val="clear" w:color="auto" w:fill="9CC2E5" w:themeFill="accent1" w:themeFillTint="99"/>
            <w:vAlign w:val="center"/>
          </w:tcPr>
          <w:p w:rsidR="00195DB4" w:rsidRPr="00195DB4" w:rsidRDefault="00195DB4" w:rsidP="00195DB4">
            <w:pPr>
              <w:spacing w:after="0"/>
              <w:jc w:val="center"/>
              <w:rPr>
                <w:rFonts w:ascii="Arial" w:hAnsi="Arial" w:cs="Arial"/>
                <w:b/>
                <w:lang w:val="en-US"/>
              </w:rPr>
            </w:pPr>
            <w:r w:rsidRPr="00195DB4">
              <w:rPr>
                <w:rFonts w:ascii="Arial" w:hAnsi="Arial" w:cs="Arial"/>
                <w:b/>
                <w:lang w:val="en-US"/>
              </w:rPr>
              <w:t>TAGAL NG PROSESO</w:t>
            </w:r>
          </w:p>
        </w:tc>
        <w:tc>
          <w:tcPr>
            <w:tcW w:w="2126" w:type="dxa"/>
            <w:shd w:val="clear" w:color="auto" w:fill="9CC2E5" w:themeFill="accent1" w:themeFillTint="99"/>
            <w:vAlign w:val="center"/>
          </w:tcPr>
          <w:p w:rsidR="00195DB4" w:rsidRPr="00195DB4" w:rsidRDefault="00195DB4" w:rsidP="00195DB4">
            <w:pPr>
              <w:spacing w:after="0"/>
              <w:jc w:val="center"/>
              <w:rPr>
                <w:rFonts w:ascii="Arial" w:hAnsi="Arial" w:cs="Arial"/>
                <w:b/>
                <w:lang w:val="en-US"/>
              </w:rPr>
            </w:pPr>
            <w:r w:rsidRPr="00195DB4">
              <w:rPr>
                <w:rFonts w:ascii="Arial" w:hAnsi="Arial" w:cs="Arial"/>
                <w:b/>
                <w:lang w:val="en-US"/>
              </w:rPr>
              <w:t>NAKATALAGANG YUNIT/KAWANI</w:t>
            </w:r>
          </w:p>
        </w:tc>
      </w:tr>
      <w:tr w:rsidR="00195DB4" w:rsidRPr="00195DB4" w:rsidTr="00195DB4">
        <w:trPr>
          <w:trHeight w:val="872"/>
        </w:trPr>
        <w:tc>
          <w:tcPr>
            <w:tcW w:w="523" w:type="dxa"/>
          </w:tcPr>
          <w:p w:rsidR="00195DB4" w:rsidRPr="00195DB4" w:rsidRDefault="00195DB4" w:rsidP="00195DB4">
            <w:pPr>
              <w:spacing w:after="0"/>
              <w:rPr>
                <w:rFonts w:ascii="Arial" w:hAnsi="Arial" w:cs="Arial"/>
                <w:sz w:val="20"/>
                <w:lang w:val="en-US"/>
              </w:rPr>
            </w:pPr>
            <w:r w:rsidRPr="00195DB4">
              <w:rPr>
                <w:rFonts w:ascii="Arial" w:hAnsi="Arial" w:cs="Arial"/>
                <w:sz w:val="20"/>
                <w:lang w:val="en-US"/>
              </w:rPr>
              <w:t>1</w:t>
            </w:r>
          </w:p>
        </w:tc>
        <w:tc>
          <w:tcPr>
            <w:tcW w:w="1882" w:type="dxa"/>
          </w:tcPr>
          <w:p w:rsidR="00195DB4" w:rsidRPr="00195DB4" w:rsidRDefault="00195DB4" w:rsidP="00195DB4">
            <w:pPr>
              <w:spacing w:after="0"/>
              <w:rPr>
                <w:rFonts w:ascii="Arial" w:hAnsi="Arial" w:cs="Arial"/>
                <w:sz w:val="20"/>
                <w:lang w:val="en-US"/>
              </w:rPr>
            </w:pPr>
            <w:r w:rsidRPr="00195DB4">
              <w:rPr>
                <w:rFonts w:ascii="Arial" w:hAnsi="Arial" w:cs="Arial"/>
                <w:sz w:val="20"/>
                <w:lang w:val="en-US"/>
              </w:rPr>
              <w:t xml:space="preserve">Magsumite ng </w:t>
            </w:r>
            <w:r w:rsidRPr="00195DB4">
              <w:rPr>
                <w:rFonts w:ascii="Arial" w:hAnsi="Arial" w:cs="Arial"/>
                <w:i/>
                <w:iCs/>
                <w:sz w:val="20"/>
                <w:lang w:val="en-US"/>
              </w:rPr>
              <w:t>application form</w:t>
            </w:r>
            <w:r w:rsidRPr="00195DB4">
              <w:rPr>
                <w:rFonts w:ascii="Arial" w:hAnsi="Arial" w:cs="Arial"/>
                <w:sz w:val="20"/>
                <w:lang w:val="en-US"/>
              </w:rPr>
              <w:t xml:space="preserve"> na may kumpletong sagot at mga kalakip na dokumento</w:t>
            </w:r>
          </w:p>
        </w:tc>
        <w:tc>
          <w:tcPr>
            <w:tcW w:w="2268" w:type="dxa"/>
          </w:tcPr>
          <w:p w:rsidR="00195DB4" w:rsidRPr="00195DB4" w:rsidRDefault="00195DB4" w:rsidP="00195DB4">
            <w:pPr>
              <w:spacing w:after="0"/>
              <w:rPr>
                <w:rFonts w:ascii="Arial" w:hAnsi="Arial" w:cs="Arial"/>
                <w:sz w:val="20"/>
                <w:lang w:val="en-US"/>
              </w:rPr>
            </w:pPr>
            <w:r w:rsidRPr="00195DB4">
              <w:rPr>
                <w:rFonts w:ascii="Arial" w:hAnsi="Arial" w:cs="Arial"/>
                <w:sz w:val="20"/>
                <w:lang w:val="en-US"/>
              </w:rPr>
              <w:t xml:space="preserve">1.1 Suriin at tanggapin ang mga </w:t>
            </w:r>
            <w:r w:rsidRPr="00195DB4">
              <w:rPr>
                <w:rFonts w:ascii="Arial" w:hAnsi="Arial" w:cs="Arial"/>
                <w:i/>
                <w:iCs/>
                <w:sz w:val="20"/>
                <w:lang w:val="en-US"/>
              </w:rPr>
              <w:t>application form</w:t>
            </w:r>
            <w:r w:rsidRPr="00195DB4">
              <w:rPr>
                <w:rFonts w:ascii="Arial" w:hAnsi="Arial" w:cs="Arial"/>
                <w:sz w:val="20"/>
                <w:lang w:val="en-US"/>
              </w:rPr>
              <w:t xml:space="preserve"> at mga kalakip na dokumento</w:t>
            </w:r>
          </w:p>
        </w:tc>
        <w:tc>
          <w:tcPr>
            <w:tcW w:w="1701" w:type="dxa"/>
          </w:tcPr>
          <w:p w:rsidR="00195DB4" w:rsidRPr="00195DB4" w:rsidRDefault="00195DB4" w:rsidP="00195DB4">
            <w:pPr>
              <w:spacing w:after="0"/>
              <w:jc w:val="center"/>
              <w:rPr>
                <w:rFonts w:ascii="Arial" w:hAnsi="Arial" w:cs="Arial"/>
                <w:sz w:val="20"/>
                <w:lang w:val="en-US"/>
              </w:rPr>
            </w:pPr>
            <w:r w:rsidRPr="00195DB4">
              <w:rPr>
                <w:rFonts w:ascii="Arial" w:hAnsi="Arial" w:cs="Arial"/>
                <w:sz w:val="20"/>
                <w:lang w:val="en-US"/>
              </w:rPr>
              <w:t>Wala</w:t>
            </w:r>
          </w:p>
        </w:tc>
        <w:tc>
          <w:tcPr>
            <w:tcW w:w="1418" w:type="dxa"/>
          </w:tcPr>
          <w:p w:rsidR="00195DB4" w:rsidRPr="00195DB4" w:rsidRDefault="00195DB4" w:rsidP="00195DB4">
            <w:pPr>
              <w:spacing w:after="0"/>
              <w:jc w:val="center"/>
              <w:rPr>
                <w:rFonts w:ascii="Arial" w:hAnsi="Arial" w:cs="Arial"/>
                <w:sz w:val="20"/>
                <w:lang w:val="en-US"/>
              </w:rPr>
            </w:pPr>
            <w:r w:rsidRPr="00195DB4">
              <w:rPr>
                <w:rFonts w:ascii="Arial" w:hAnsi="Arial" w:cs="Arial"/>
                <w:sz w:val="20"/>
                <w:lang w:val="en-US"/>
              </w:rPr>
              <w:t>3 minuto</w:t>
            </w:r>
          </w:p>
        </w:tc>
        <w:tc>
          <w:tcPr>
            <w:tcW w:w="2126" w:type="dxa"/>
          </w:tcPr>
          <w:p w:rsidR="00195DB4" w:rsidRPr="00195DB4" w:rsidRDefault="00195DB4" w:rsidP="00195DB4">
            <w:pPr>
              <w:spacing w:after="0"/>
              <w:jc w:val="center"/>
              <w:rPr>
                <w:rFonts w:ascii="Arial" w:hAnsi="Arial" w:cs="Arial"/>
                <w:sz w:val="20"/>
                <w:lang w:val="en-US"/>
              </w:rPr>
            </w:pPr>
            <w:r w:rsidRPr="00195DB4">
              <w:rPr>
                <w:rFonts w:ascii="Arial" w:hAnsi="Arial" w:cs="Arial"/>
                <w:sz w:val="20"/>
                <w:lang w:val="en-US"/>
              </w:rPr>
              <w:t>Sheila S. Leonidas</w:t>
            </w:r>
          </w:p>
          <w:p w:rsidR="00195DB4" w:rsidRPr="00195DB4" w:rsidRDefault="00195DB4" w:rsidP="00195DB4">
            <w:pPr>
              <w:spacing w:after="0"/>
              <w:jc w:val="center"/>
              <w:rPr>
                <w:rFonts w:ascii="Arial" w:hAnsi="Arial" w:cs="Arial"/>
                <w:sz w:val="20"/>
                <w:lang w:val="en-US"/>
              </w:rPr>
            </w:pPr>
          </w:p>
        </w:tc>
      </w:tr>
      <w:tr w:rsidR="00195DB4" w:rsidRPr="00195DB4" w:rsidTr="00195DB4">
        <w:trPr>
          <w:trHeight w:val="579"/>
        </w:trPr>
        <w:tc>
          <w:tcPr>
            <w:tcW w:w="523" w:type="dxa"/>
            <w:tcBorders>
              <w:top w:val="single" w:sz="4" w:space="0" w:color="auto"/>
            </w:tcBorders>
          </w:tcPr>
          <w:p w:rsidR="00195DB4" w:rsidRPr="00195DB4" w:rsidRDefault="00195DB4" w:rsidP="00195DB4">
            <w:pPr>
              <w:spacing w:after="0"/>
              <w:rPr>
                <w:rFonts w:ascii="Arial" w:hAnsi="Arial" w:cs="Arial"/>
                <w:sz w:val="20"/>
                <w:lang w:val="en-US"/>
              </w:rPr>
            </w:pPr>
          </w:p>
        </w:tc>
        <w:tc>
          <w:tcPr>
            <w:tcW w:w="1882" w:type="dxa"/>
            <w:tcBorders>
              <w:top w:val="single" w:sz="4" w:space="0" w:color="auto"/>
            </w:tcBorders>
          </w:tcPr>
          <w:p w:rsidR="00195DB4" w:rsidRPr="00195DB4" w:rsidRDefault="00195DB4" w:rsidP="00195DB4">
            <w:pPr>
              <w:spacing w:after="0"/>
              <w:rPr>
                <w:rFonts w:ascii="Arial" w:hAnsi="Arial" w:cs="Arial"/>
                <w:sz w:val="20"/>
                <w:lang w:val="en-US"/>
              </w:rPr>
            </w:pPr>
          </w:p>
        </w:tc>
        <w:tc>
          <w:tcPr>
            <w:tcW w:w="2268" w:type="dxa"/>
            <w:tcBorders>
              <w:top w:val="single" w:sz="4" w:space="0" w:color="auto"/>
            </w:tcBorders>
          </w:tcPr>
          <w:p w:rsidR="00195DB4" w:rsidRPr="00195DB4" w:rsidRDefault="00195DB4" w:rsidP="00195DB4">
            <w:pPr>
              <w:spacing w:after="0"/>
              <w:rPr>
                <w:rFonts w:ascii="Arial" w:hAnsi="Arial" w:cs="Arial"/>
                <w:sz w:val="20"/>
                <w:lang w:val="en-US"/>
              </w:rPr>
            </w:pPr>
            <w:r w:rsidRPr="00195DB4">
              <w:rPr>
                <w:rFonts w:ascii="Arial" w:hAnsi="Arial" w:cs="Arial"/>
                <w:sz w:val="20"/>
                <w:lang w:val="en-US"/>
              </w:rPr>
              <w:t xml:space="preserve">1.2 Ihanda ang </w:t>
            </w:r>
            <w:r w:rsidRPr="00195DB4">
              <w:rPr>
                <w:rFonts w:ascii="Arial" w:hAnsi="Arial" w:cs="Arial"/>
                <w:i/>
                <w:iCs/>
                <w:sz w:val="20"/>
                <w:lang w:val="en-US"/>
              </w:rPr>
              <w:t>transmittal</w:t>
            </w:r>
            <w:r w:rsidRPr="00195DB4">
              <w:rPr>
                <w:rFonts w:ascii="Arial" w:hAnsi="Arial" w:cs="Arial"/>
                <w:sz w:val="20"/>
                <w:lang w:val="en-US"/>
              </w:rPr>
              <w:t xml:space="preserve"> ng mga aplikasyon sa Land Bank loan at i-</w:t>
            </w:r>
            <w:r w:rsidRPr="00195DB4">
              <w:rPr>
                <w:rFonts w:ascii="Arial" w:hAnsi="Arial" w:cs="Arial"/>
                <w:i/>
                <w:iCs/>
                <w:sz w:val="20"/>
                <w:lang w:val="en-US"/>
              </w:rPr>
              <w:t>save</w:t>
            </w:r>
            <w:r w:rsidRPr="00195DB4">
              <w:rPr>
                <w:rFonts w:ascii="Arial" w:hAnsi="Arial" w:cs="Arial"/>
                <w:sz w:val="20"/>
                <w:lang w:val="en-US"/>
              </w:rPr>
              <w:t xml:space="preserve"> sa CD na lalagdaan ng pinuno ng HRDO</w:t>
            </w:r>
          </w:p>
        </w:tc>
        <w:tc>
          <w:tcPr>
            <w:tcW w:w="1701" w:type="dxa"/>
            <w:tcBorders>
              <w:top w:val="single" w:sz="4" w:space="0" w:color="auto"/>
            </w:tcBorders>
          </w:tcPr>
          <w:p w:rsidR="00195DB4" w:rsidRPr="00195DB4" w:rsidRDefault="00195DB4" w:rsidP="00195DB4">
            <w:pPr>
              <w:spacing w:after="0"/>
              <w:jc w:val="center"/>
              <w:rPr>
                <w:rFonts w:ascii="Arial" w:hAnsi="Arial" w:cs="Arial"/>
                <w:sz w:val="20"/>
                <w:lang w:val="en-US"/>
              </w:rPr>
            </w:pPr>
            <w:r w:rsidRPr="00195DB4">
              <w:rPr>
                <w:rFonts w:ascii="Arial" w:hAnsi="Arial" w:cs="Arial"/>
                <w:sz w:val="20"/>
                <w:lang w:val="en-US"/>
              </w:rPr>
              <w:t>Wala</w:t>
            </w:r>
          </w:p>
        </w:tc>
        <w:tc>
          <w:tcPr>
            <w:tcW w:w="1418" w:type="dxa"/>
            <w:tcBorders>
              <w:top w:val="single" w:sz="4" w:space="0" w:color="auto"/>
            </w:tcBorders>
          </w:tcPr>
          <w:p w:rsidR="00195DB4" w:rsidRPr="00195DB4" w:rsidRDefault="00195DB4" w:rsidP="00195DB4">
            <w:pPr>
              <w:spacing w:after="0"/>
              <w:jc w:val="center"/>
              <w:rPr>
                <w:rFonts w:ascii="Arial" w:hAnsi="Arial" w:cs="Arial"/>
                <w:sz w:val="20"/>
                <w:lang w:val="en-US"/>
              </w:rPr>
            </w:pPr>
            <w:r w:rsidRPr="00195DB4">
              <w:rPr>
                <w:rFonts w:ascii="Arial" w:hAnsi="Arial" w:cs="Arial"/>
                <w:sz w:val="20"/>
                <w:lang w:val="en-US"/>
              </w:rPr>
              <w:t>1 oras</w:t>
            </w:r>
          </w:p>
        </w:tc>
        <w:tc>
          <w:tcPr>
            <w:tcW w:w="2126" w:type="dxa"/>
            <w:tcBorders>
              <w:top w:val="single" w:sz="4" w:space="0" w:color="auto"/>
            </w:tcBorders>
          </w:tcPr>
          <w:p w:rsidR="00195DB4" w:rsidRPr="00195DB4" w:rsidRDefault="00195DB4" w:rsidP="00195DB4">
            <w:pPr>
              <w:spacing w:after="0"/>
              <w:jc w:val="center"/>
              <w:rPr>
                <w:rFonts w:ascii="Arial" w:hAnsi="Arial" w:cs="Arial"/>
                <w:sz w:val="20"/>
                <w:lang w:val="en-US"/>
              </w:rPr>
            </w:pPr>
            <w:r w:rsidRPr="00195DB4">
              <w:rPr>
                <w:rFonts w:ascii="Arial" w:hAnsi="Arial" w:cs="Arial"/>
                <w:sz w:val="20"/>
                <w:lang w:val="en-US"/>
              </w:rPr>
              <w:t>Sheila S. Leonidas</w:t>
            </w:r>
          </w:p>
          <w:p w:rsidR="00195DB4" w:rsidRPr="00195DB4" w:rsidRDefault="00195DB4" w:rsidP="00195DB4">
            <w:pPr>
              <w:spacing w:after="0"/>
              <w:jc w:val="center"/>
              <w:rPr>
                <w:rFonts w:ascii="Arial" w:hAnsi="Arial" w:cs="Arial"/>
                <w:sz w:val="20"/>
                <w:lang w:val="en-US"/>
              </w:rPr>
            </w:pPr>
          </w:p>
          <w:p w:rsidR="00195DB4" w:rsidRPr="00195DB4" w:rsidRDefault="00195DB4" w:rsidP="00195DB4">
            <w:pPr>
              <w:spacing w:after="0"/>
              <w:jc w:val="center"/>
              <w:rPr>
                <w:rFonts w:ascii="Arial" w:hAnsi="Arial" w:cs="Arial"/>
                <w:sz w:val="20"/>
                <w:lang w:val="en-US"/>
              </w:rPr>
            </w:pPr>
            <w:r w:rsidRPr="00195DB4">
              <w:rPr>
                <w:rFonts w:ascii="Arial" w:hAnsi="Arial" w:cs="Arial"/>
                <w:sz w:val="20"/>
                <w:lang w:val="en-US"/>
              </w:rPr>
              <w:t>Elvira R. Flores</w:t>
            </w:r>
          </w:p>
          <w:p w:rsidR="00195DB4" w:rsidRPr="00195DB4" w:rsidRDefault="00195DB4" w:rsidP="00195DB4">
            <w:pPr>
              <w:spacing w:after="0"/>
              <w:jc w:val="center"/>
              <w:rPr>
                <w:rFonts w:ascii="Arial" w:hAnsi="Arial" w:cs="Arial"/>
                <w:sz w:val="20"/>
                <w:lang w:val="en-US"/>
              </w:rPr>
            </w:pPr>
            <w:r w:rsidRPr="00195DB4">
              <w:rPr>
                <w:rFonts w:ascii="Arial" w:hAnsi="Arial" w:cs="Arial"/>
                <w:sz w:val="20"/>
                <w:lang w:val="en-US"/>
              </w:rPr>
              <w:t>(City HR Officer)</w:t>
            </w:r>
          </w:p>
        </w:tc>
      </w:tr>
      <w:tr w:rsidR="00195DB4" w:rsidRPr="00195DB4" w:rsidTr="00195DB4">
        <w:trPr>
          <w:trHeight w:val="800"/>
        </w:trPr>
        <w:tc>
          <w:tcPr>
            <w:tcW w:w="523" w:type="dxa"/>
          </w:tcPr>
          <w:p w:rsidR="00195DB4" w:rsidRPr="00195DB4" w:rsidRDefault="00195DB4" w:rsidP="00195DB4">
            <w:pPr>
              <w:spacing w:after="0"/>
              <w:rPr>
                <w:rFonts w:ascii="Arial" w:hAnsi="Arial" w:cs="Arial"/>
                <w:sz w:val="20"/>
                <w:lang w:val="en-US"/>
              </w:rPr>
            </w:pPr>
          </w:p>
        </w:tc>
        <w:tc>
          <w:tcPr>
            <w:tcW w:w="1882" w:type="dxa"/>
          </w:tcPr>
          <w:p w:rsidR="00195DB4" w:rsidRPr="00195DB4" w:rsidRDefault="00195DB4" w:rsidP="00195DB4">
            <w:pPr>
              <w:spacing w:after="0"/>
              <w:rPr>
                <w:rFonts w:ascii="Arial" w:hAnsi="Arial" w:cs="Arial"/>
                <w:sz w:val="20"/>
                <w:lang w:val="en-US"/>
              </w:rPr>
            </w:pPr>
          </w:p>
        </w:tc>
        <w:tc>
          <w:tcPr>
            <w:tcW w:w="2268" w:type="dxa"/>
          </w:tcPr>
          <w:p w:rsidR="00195DB4" w:rsidRPr="00195DB4" w:rsidRDefault="00195DB4" w:rsidP="00195DB4">
            <w:pPr>
              <w:spacing w:after="0"/>
              <w:rPr>
                <w:rFonts w:ascii="Arial" w:hAnsi="Arial" w:cs="Arial"/>
                <w:sz w:val="20"/>
                <w:lang w:val="en-US"/>
              </w:rPr>
            </w:pPr>
            <w:r w:rsidRPr="00195DB4">
              <w:rPr>
                <w:rFonts w:ascii="Arial" w:hAnsi="Arial" w:cs="Arial"/>
                <w:sz w:val="20"/>
                <w:lang w:val="en-US"/>
              </w:rPr>
              <w:t xml:space="preserve">1.3 Ang mga aplikasyon sa loan ay bibigyang-bisa ng Land Bank at bibigyan ang HRDO ng kopya ng </w:t>
            </w:r>
            <w:r w:rsidRPr="00195DB4">
              <w:rPr>
                <w:rFonts w:ascii="Arial" w:hAnsi="Arial" w:cs="Arial"/>
                <w:i/>
                <w:iCs/>
                <w:sz w:val="20"/>
                <w:lang w:val="en-US"/>
              </w:rPr>
              <w:t>statement of account</w:t>
            </w:r>
            <w:r w:rsidRPr="00195DB4">
              <w:rPr>
                <w:rFonts w:ascii="Arial" w:hAnsi="Arial" w:cs="Arial"/>
                <w:sz w:val="20"/>
                <w:lang w:val="en-US"/>
              </w:rPr>
              <w:t xml:space="preserve"> kada aplikante</w:t>
            </w:r>
          </w:p>
        </w:tc>
        <w:tc>
          <w:tcPr>
            <w:tcW w:w="1701" w:type="dxa"/>
          </w:tcPr>
          <w:p w:rsidR="00195DB4" w:rsidRPr="00195DB4" w:rsidRDefault="00195DB4" w:rsidP="00195DB4">
            <w:pPr>
              <w:spacing w:after="0"/>
              <w:jc w:val="center"/>
              <w:rPr>
                <w:rFonts w:ascii="Arial" w:hAnsi="Arial" w:cs="Arial"/>
                <w:sz w:val="20"/>
                <w:lang w:val="en-US"/>
              </w:rPr>
            </w:pPr>
            <w:r w:rsidRPr="00195DB4">
              <w:rPr>
                <w:rFonts w:ascii="Arial" w:hAnsi="Arial" w:cs="Arial"/>
                <w:sz w:val="20"/>
                <w:lang w:val="en-US"/>
              </w:rPr>
              <w:t>Wala</w:t>
            </w:r>
          </w:p>
        </w:tc>
        <w:tc>
          <w:tcPr>
            <w:tcW w:w="1418" w:type="dxa"/>
          </w:tcPr>
          <w:p w:rsidR="00195DB4" w:rsidRPr="00195DB4" w:rsidRDefault="00195DB4" w:rsidP="00195DB4">
            <w:pPr>
              <w:spacing w:after="0"/>
              <w:jc w:val="center"/>
              <w:rPr>
                <w:rFonts w:ascii="Arial" w:hAnsi="Arial" w:cs="Arial"/>
                <w:sz w:val="20"/>
                <w:lang w:val="en-US"/>
              </w:rPr>
            </w:pPr>
            <w:r w:rsidRPr="00195DB4">
              <w:rPr>
                <w:rFonts w:ascii="Arial" w:hAnsi="Arial" w:cs="Arial"/>
                <w:sz w:val="20"/>
                <w:lang w:val="en-US"/>
              </w:rPr>
              <w:t>1 hanggang 2 araw ng trabaho</w:t>
            </w:r>
          </w:p>
        </w:tc>
        <w:tc>
          <w:tcPr>
            <w:tcW w:w="2126" w:type="dxa"/>
          </w:tcPr>
          <w:p w:rsidR="00195DB4" w:rsidRPr="00195DB4" w:rsidRDefault="00195DB4" w:rsidP="00195DB4">
            <w:pPr>
              <w:spacing w:after="0"/>
              <w:jc w:val="center"/>
              <w:rPr>
                <w:rFonts w:ascii="Arial" w:hAnsi="Arial" w:cs="Arial"/>
                <w:sz w:val="20"/>
                <w:lang w:val="en-US"/>
              </w:rPr>
            </w:pPr>
            <w:r w:rsidRPr="00195DB4">
              <w:rPr>
                <w:rFonts w:ascii="Arial" w:hAnsi="Arial" w:cs="Arial"/>
                <w:sz w:val="20"/>
                <w:lang w:val="en-US"/>
              </w:rPr>
              <w:t>Abigael Hernandez (Land Bank personnel)</w:t>
            </w:r>
          </w:p>
        </w:tc>
      </w:tr>
      <w:tr w:rsidR="00195DB4" w:rsidRPr="00195DB4" w:rsidTr="00195DB4">
        <w:trPr>
          <w:trHeight w:val="796"/>
        </w:trPr>
        <w:tc>
          <w:tcPr>
            <w:tcW w:w="4673" w:type="dxa"/>
            <w:gridSpan w:val="3"/>
            <w:shd w:val="clear" w:color="auto" w:fill="9CC2E5" w:themeFill="accent1" w:themeFillTint="99"/>
            <w:vAlign w:val="center"/>
          </w:tcPr>
          <w:p w:rsidR="00195DB4" w:rsidRPr="00195DB4" w:rsidRDefault="00195DB4" w:rsidP="00195DB4">
            <w:pPr>
              <w:spacing w:after="0"/>
              <w:jc w:val="center"/>
              <w:rPr>
                <w:rFonts w:ascii="Arial" w:hAnsi="Arial" w:cs="Arial"/>
                <w:b/>
                <w:lang w:val="en-US"/>
              </w:rPr>
            </w:pPr>
            <w:r w:rsidRPr="00195DB4">
              <w:rPr>
                <w:rFonts w:ascii="Arial" w:hAnsi="Arial" w:cs="Arial"/>
                <w:b/>
                <w:lang w:val="en-US"/>
              </w:rPr>
              <w:t>PAGTATAPOS NG TRANSAKSYON:</w:t>
            </w:r>
          </w:p>
        </w:tc>
        <w:tc>
          <w:tcPr>
            <w:tcW w:w="5245" w:type="dxa"/>
            <w:gridSpan w:val="3"/>
            <w:shd w:val="clear" w:color="auto" w:fill="9CC2E5" w:themeFill="accent1" w:themeFillTint="99"/>
          </w:tcPr>
          <w:p w:rsidR="00195DB4" w:rsidRPr="00195DB4" w:rsidRDefault="00195DB4" w:rsidP="00195DB4">
            <w:pPr>
              <w:spacing w:after="0"/>
              <w:jc w:val="center"/>
              <w:rPr>
                <w:rFonts w:ascii="Arial" w:hAnsi="Arial" w:cs="Arial"/>
                <w:b/>
                <w:lang w:val="en-US"/>
              </w:rPr>
            </w:pPr>
          </w:p>
          <w:p w:rsidR="00195DB4" w:rsidRPr="00195DB4" w:rsidRDefault="00195DB4" w:rsidP="00195DB4">
            <w:pPr>
              <w:spacing w:after="0"/>
              <w:jc w:val="center"/>
              <w:rPr>
                <w:rFonts w:ascii="Arial" w:hAnsi="Arial" w:cs="Arial"/>
                <w:b/>
                <w:lang w:val="en-US"/>
              </w:rPr>
            </w:pPr>
            <w:r w:rsidRPr="00195DB4">
              <w:rPr>
                <w:rFonts w:ascii="Arial" w:hAnsi="Arial" w:cs="Arial"/>
                <w:b/>
                <w:lang w:val="en-US"/>
              </w:rPr>
              <w:t>2 araw, 1 oras at 3 minuto</w:t>
            </w:r>
          </w:p>
        </w:tc>
      </w:tr>
    </w:tbl>
    <w:p w:rsidR="00195DB4" w:rsidRPr="00195DB4" w:rsidRDefault="00195DB4" w:rsidP="00195DB4">
      <w:pPr>
        <w:rPr>
          <w:rFonts w:ascii="Arial" w:hAnsi="Arial" w:cs="Arial"/>
          <w:lang w:val="en-US"/>
        </w:rPr>
      </w:pPr>
    </w:p>
    <w:p w:rsidR="00195DB4" w:rsidRPr="002F762D" w:rsidRDefault="004B492B" w:rsidP="002F762D">
      <w:pPr>
        <w:pStyle w:val="ListParagraph"/>
        <w:numPr>
          <w:ilvl w:val="0"/>
          <w:numId w:val="56"/>
        </w:numPr>
        <w:rPr>
          <w:rFonts w:ascii="Arial" w:hAnsi="Arial" w:cs="Arial"/>
        </w:rPr>
      </w:pPr>
      <w:r w:rsidRPr="002F762D">
        <w:rPr>
          <w:rFonts w:ascii="Arial" w:hAnsi="Arial" w:cs="Arial"/>
          <w:b/>
        </w:rPr>
        <w:t>APLIKASYON PARA SA GSIS SEPARATION/RETIREMENT BENEFIT</w:t>
      </w:r>
      <w:r w:rsidR="00195DB4" w:rsidRPr="002F762D">
        <w:rPr>
          <w:rFonts w:ascii="Arial" w:hAnsi="Arial" w:cs="Arial"/>
          <w:b/>
        </w:rPr>
        <w:br/>
      </w:r>
      <w:r w:rsidR="00195DB4" w:rsidRPr="002F762D">
        <w:rPr>
          <w:rFonts w:ascii="Arial" w:hAnsi="Arial" w:cs="Arial"/>
          <w:b/>
        </w:rPr>
        <w:br/>
      </w:r>
      <w:r w:rsidR="00195DB4" w:rsidRPr="002F762D">
        <w:rPr>
          <w:rFonts w:ascii="Arial" w:hAnsi="Arial" w:cs="Arial"/>
        </w:rPr>
        <w:t>Ang Opisina ng Pagpapaunlad ng Yamang Pantauhan ay striktong sumusunod sa mga patakaran, tuntunin at regulasyon ng GSIS upang mapabilis ang pagproseso ng mga benepisyo ng mga empleyado.</w:t>
      </w:r>
    </w:p>
    <w:tbl>
      <w:tblPr>
        <w:tblStyle w:val="TableGrid"/>
        <w:tblW w:w="9885" w:type="dxa"/>
        <w:tblLook w:val="04A0" w:firstRow="1" w:lastRow="0" w:firstColumn="1" w:lastColumn="0" w:noHBand="0" w:noVBand="1"/>
      </w:tblPr>
      <w:tblGrid>
        <w:gridCol w:w="4234"/>
        <w:gridCol w:w="5651"/>
      </w:tblGrid>
      <w:tr w:rsidR="00195DB4" w:rsidRPr="00195DB4" w:rsidTr="00AA2E4B">
        <w:trPr>
          <w:trHeight w:val="725"/>
        </w:trPr>
        <w:tc>
          <w:tcPr>
            <w:tcW w:w="4234" w:type="dxa"/>
            <w:shd w:val="clear" w:color="auto" w:fill="9CC2E5" w:themeFill="accent1" w:themeFillTint="99"/>
            <w:vAlign w:val="center"/>
          </w:tcPr>
          <w:p w:rsidR="00195DB4" w:rsidRPr="00195DB4" w:rsidRDefault="00195DB4" w:rsidP="00195DB4">
            <w:pPr>
              <w:spacing w:after="0"/>
              <w:rPr>
                <w:rFonts w:ascii="Arial" w:hAnsi="Arial" w:cs="Arial"/>
                <w:b/>
                <w:lang w:val="en-US"/>
              </w:rPr>
            </w:pPr>
            <w:r w:rsidRPr="00195DB4">
              <w:rPr>
                <w:rFonts w:ascii="Arial" w:hAnsi="Arial" w:cs="Arial"/>
                <w:b/>
                <w:lang w:val="en-US"/>
              </w:rPr>
              <w:t>Opisina o Dibisyon:</w:t>
            </w:r>
          </w:p>
        </w:tc>
        <w:tc>
          <w:tcPr>
            <w:tcW w:w="5651" w:type="dxa"/>
            <w:vAlign w:val="center"/>
          </w:tcPr>
          <w:p w:rsidR="00195DB4" w:rsidRPr="00195DB4" w:rsidRDefault="00195DB4" w:rsidP="00195DB4">
            <w:pPr>
              <w:spacing w:after="0"/>
              <w:rPr>
                <w:rFonts w:ascii="Arial" w:hAnsi="Arial" w:cs="Arial"/>
                <w:lang w:val="en-US"/>
              </w:rPr>
            </w:pPr>
            <w:r w:rsidRPr="00195DB4">
              <w:rPr>
                <w:rFonts w:ascii="Arial" w:hAnsi="Arial" w:cs="Arial"/>
                <w:lang w:val="en-US"/>
              </w:rPr>
              <w:t>Human Resource Development Office – Claims and Benefits Division</w:t>
            </w:r>
          </w:p>
        </w:tc>
      </w:tr>
      <w:tr w:rsidR="00195DB4" w:rsidRPr="00195DB4" w:rsidTr="00AA2E4B">
        <w:trPr>
          <w:trHeight w:val="566"/>
        </w:trPr>
        <w:tc>
          <w:tcPr>
            <w:tcW w:w="4234" w:type="dxa"/>
            <w:shd w:val="clear" w:color="auto" w:fill="9CC2E5" w:themeFill="accent1" w:themeFillTint="99"/>
            <w:vAlign w:val="center"/>
          </w:tcPr>
          <w:p w:rsidR="00195DB4" w:rsidRPr="00195DB4" w:rsidRDefault="00195DB4" w:rsidP="00195DB4">
            <w:pPr>
              <w:spacing w:after="0"/>
              <w:rPr>
                <w:rFonts w:ascii="Arial" w:hAnsi="Arial" w:cs="Arial"/>
                <w:b/>
                <w:lang w:val="en-US"/>
              </w:rPr>
            </w:pPr>
            <w:r w:rsidRPr="00195DB4">
              <w:rPr>
                <w:rFonts w:ascii="Arial" w:hAnsi="Arial" w:cs="Arial"/>
                <w:b/>
                <w:lang w:val="en-US"/>
              </w:rPr>
              <w:t>Klasipikasyon:</w:t>
            </w:r>
          </w:p>
        </w:tc>
        <w:tc>
          <w:tcPr>
            <w:tcW w:w="5651" w:type="dxa"/>
            <w:vAlign w:val="center"/>
          </w:tcPr>
          <w:p w:rsidR="00195DB4" w:rsidRPr="00195DB4" w:rsidRDefault="00195DB4" w:rsidP="00195DB4">
            <w:pPr>
              <w:spacing w:after="0"/>
              <w:rPr>
                <w:rFonts w:ascii="Arial" w:hAnsi="Arial" w:cs="Arial"/>
                <w:lang w:val="en-US"/>
              </w:rPr>
            </w:pPr>
            <w:r w:rsidRPr="00195DB4">
              <w:rPr>
                <w:rFonts w:ascii="Arial" w:hAnsi="Arial" w:cs="Arial"/>
                <w:lang w:val="en-US"/>
              </w:rPr>
              <w:t>Simpleng transaksyon</w:t>
            </w:r>
          </w:p>
        </w:tc>
      </w:tr>
      <w:tr w:rsidR="00195DB4" w:rsidRPr="00195DB4" w:rsidTr="00AA2E4B">
        <w:trPr>
          <w:trHeight w:val="725"/>
        </w:trPr>
        <w:tc>
          <w:tcPr>
            <w:tcW w:w="4234" w:type="dxa"/>
            <w:shd w:val="clear" w:color="auto" w:fill="9CC2E5" w:themeFill="accent1" w:themeFillTint="99"/>
            <w:vAlign w:val="center"/>
          </w:tcPr>
          <w:p w:rsidR="00195DB4" w:rsidRPr="00195DB4" w:rsidRDefault="00195DB4" w:rsidP="00195DB4">
            <w:pPr>
              <w:spacing w:after="0"/>
              <w:rPr>
                <w:rFonts w:ascii="Arial" w:hAnsi="Arial" w:cs="Arial"/>
                <w:b/>
                <w:lang w:val="en-US"/>
              </w:rPr>
            </w:pPr>
            <w:r w:rsidRPr="00195DB4">
              <w:rPr>
                <w:rFonts w:ascii="Arial" w:hAnsi="Arial" w:cs="Arial"/>
                <w:b/>
                <w:lang w:val="en-US"/>
              </w:rPr>
              <w:t>Uri ng Transaksyon:</w:t>
            </w:r>
          </w:p>
        </w:tc>
        <w:tc>
          <w:tcPr>
            <w:tcW w:w="5651" w:type="dxa"/>
            <w:vAlign w:val="center"/>
          </w:tcPr>
          <w:p w:rsidR="00195DB4" w:rsidRPr="00195DB4" w:rsidRDefault="00195DB4" w:rsidP="00195DB4">
            <w:pPr>
              <w:spacing w:after="0"/>
              <w:rPr>
                <w:rFonts w:ascii="Arial" w:hAnsi="Arial" w:cs="Arial"/>
                <w:lang w:val="en-US"/>
              </w:rPr>
            </w:pPr>
            <w:r w:rsidRPr="00195DB4">
              <w:rPr>
                <w:rFonts w:ascii="Arial" w:hAnsi="Arial" w:cs="Arial"/>
                <w:lang w:val="en-US"/>
              </w:rPr>
              <w:t>G2C – Government to Client</w:t>
            </w:r>
          </w:p>
          <w:p w:rsidR="00195DB4" w:rsidRPr="00195DB4" w:rsidRDefault="00195DB4" w:rsidP="00195DB4">
            <w:pPr>
              <w:spacing w:after="0"/>
              <w:rPr>
                <w:rFonts w:ascii="Arial" w:hAnsi="Arial" w:cs="Arial"/>
                <w:lang w:val="en-US"/>
              </w:rPr>
            </w:pPr>
            <w:r w:rsidRPr="00195DB4">
              <w:rPr>
                <w:rFonts w:ascii="Arial" w:hAnsi="Arial" w:cs="Arial"/>
                <w:lang w:val="en-US"/>
              </w:rPr>
              <w:t>G2G – Government to Government</w:t>
            </w:r>
          </w:p>
        </w:tc>
      </w:tr>
      <w:tr w:rsidR="00195DB4" w:rsidRPr="00195DB4" w:rsidTr="00AA2E4B">
        <w:trPr>
          <w:trHeight w:val="725"/>
        </w:trPr>
        <w:tc>
          <w:tcPr>
            <w:tcW w:w="4234" w:type="dxa"/>
            <w:shd w:val="clear" w:color="auto" w:fill="9CC2E5" w:themeFill="accent1" w:themeFillTint="99"/>
            <w:vAlign w:val="center"/>
          </w:tcPr>
          <w:p w:rsidR="00195DB4" w:rsidRPr="00195DB4" w:rsidRDefault="00195DB4" w:rsidP="00195DB4">
            <w:pPr>
              <w:spacing w:after="0"/>
              <w:rPr>
                <w:rFonts w:ascii="Arial" w:hAnsi="Arial" w:cs="Arial"/>
                <w:b/>
                <w:lang w:val="en-US"/>
              </w:rPr>
            </w:pPr>
            <w:r w:rsidRPr="00195DB4">
              <w:rPr>
                <w:rFonts w:ascii="Arial" w:hAnsi="Arial" w:cs="Arial"/>
                <w:b/>
                <w:lang w:val="en-US"/>
              </w:rPr>
              <w:t>Maaaring kumuha ng serbisyo:</w:t>
            </w:r>
          </w:p>
        </w:tc>
        <w:tc>
          <w:tcPr>
            <w:tcW w:w="5651" w:type="dxa"/>
            <w:vAlign w:val="center"/>
          </w:tcPr>
          <w:p w:rsidR="00195DB4" w:rsidRPr="00195DB4" w:rsidRDefault="00195DB4" w:rsidP="00195DB4">
            <w:pPr>
              <w:spacing w:after="0"/>
              <w:rPr>
                <w:rFonts w:ascii="Arial" w:hAnsi="Arial" w:cs="Arial"/>
                <w:lang w:val="en-US"/>
              </w:rPr>
            </w:pPr>
            <w:r w:rsidRPr="00195DB4">
              <w:rPr>
                <w:rFonts w:ascii="Arial" w:hAnsi="Arial" w:cs="Arial"/>
                <w:lang w:val="en-US"/>
              </w:rPr>
              <w:t>Mga Casual at Permanent na empleyadong nahiwalay na sa serbisyo</w:t>
            </w:r>
          </w:p>
        </w:tc>
      </w:tr>
    </w:tbl>
    <w:p w:rsidR="00195DB4" w:rsidRPr="00195DB4" w:rsidRDefault="00195DB4" w:rsidP="00195DB4">
      <w:pPr>
        <w:rPr>
          <w:rFonts w:ascii="Arial" w:hAnsi="Arial" w:cs="Arial"/>
          <w:lang w:val="en-US"/>
        </w:rPr>
      </w:pPr>
    </w:p>
    <w:tbl>
      <w:tblPr>
        <w:tblStyle w:val="TableGrid"/>
        <w:tblW w:w="9918" w:type="dxa"/>
        <w:tblLook w:val="04A0" w:firstRow="1" w:lastRow="0" w:firstColumn="1" w:lastColumn="0" w:noHBand="0" w:noVBand="1"/>
      </w:tblPr>
      <w:tblGrid>
        <w:gridCol w:w="5240"/>
        <w:gridCol w:w="4678"/>
      </w:tblGrid>
      <w:tr w:rsidR="00195DB4" w:rsidRPr="00195DB4" w:rsidTr="007522DD">
        <w:trPr>
          <w:trHeight w:val="471"/>
          <w:tblHeader/>
        </w:trPr>
        <w:tc>
          <w:tcPr>
            <w:tcW w:w="5240" w:type="dxa"/>
            <w:shd w:val="clear" w:color="auto" w:fill="9CC2E5" w:themeFill="accent1" w:themeFillTint="99"/>
            <w:vAlign w:val="center"/>
          </w:tcPr>
          <w:p w:rsidR="00195DB4" w:rsidRPr="00195DB4" w:rsidRDefault="00195DB4" w:rsidP="00195DB4">
            <w:pPr>
              <w:spacing w:after="0"/>
              <w:jc w:val="center"/>
              <w:rPr>
                <w:rFonts w:ascii="Arial" w:hAnsi="Arial" w:cs="Arial"/>
                <w:b/>
                <w:lang w:val="en-US"/>
              </w:rPr>
            </w:pPr>
            <w:r w:rsidRPr="00195DB4">
              <w:rPr>
                <w:rFonts w:ascii="Arial" w:hAnsi="Arial" w:cs="Arial"/>
                <w:b/>
                <w:lang w:val="en-US"/>
              </w:rPr>
              <w:t>LISTAHAN NG MGA REQUIREMENTS/HIHINGIN</w:t>
            </w:r>
          </w:p>
        </w:tc>
        <w:tc>
          <w:tcPr>
            <w:tcW w:w="4678" w:type="dxa"/>
            <w:shd w:val="clear" w:color="auto" w:fill="9CC2E5" w:themeFill="accent1" w:themeFillTint="99"/>
            <w:vAlign w:val="center"/>
          </w:tcPr>
          <w:p w:rsidR="00195DB4" w:rsidRPr="00195DB4" w:rsidRDefault="00195DB4" w:rsidP="00195DB4">
            <w:pPr>
              <w:spacing w:after="0"/>
              <w:jc w:val="center"/>
              <w:rPr>
                <w:rFonts w:ascii="Arial" w:hAnsi="Arial" w:cs="Arial"/>
                <w:b/>
                <w:lang w:val="en-US"/>
              </w:rPr>
            </w:pPr>
            <w:r w:rsidRPr="00195DB4">
              <w:rPr>
                <w:rFonts w:ascii="Arial" w:hAnsi="Arial" w:cs="Arial"/>
                <w:b/>
                <w:lang w:val="en-US"/>
              </w:rPr>
              <w:t>SAAN KUKUNIN</w:t>
            </w:r>
          </w:p>
        </w:tc>
      </w:tr>
      <w:tr w:rsidR="00195DB4" w:rsidRPr="00195DB4" w:rsidTr="007522DD">
        <w:tc>
          <w:tcPr>
            <w:tcW w:w="5240" w:type="dxa"/>
            <w:vAlign w:val="center"/>
          </w:tcPr>
          <w:p w:rsidR="00195DB4" w:rsidRPr="00195DB4" w:rsidRDefault="00195DB4" w:rsidP="001D7061">
            <w:pPr>
              <w:pStyle w:val="ListParagraph"/>
              <w:widowControl/>
              <w:numPr>
                <w:ilvl w:val="0"/>
                <w:numId w:val="43"/>
              </w:numPr>
              <w:autoSpaceDE/>
              <w:autoSpaceDN/>
              <w:ind w:left="270" w:hanging="270"/>
              <w:contextualSpacing/>
              <w:rPr>
                <w:rFonts w:ascii="Arial" w:hAnsi="Arial" w:cs="Arial"/>
              </w:rPr>
            </w:pPr>
            <w:r w:rsidRPr="00195DB4">
              <w:rPr>
                <w:rFonts w:ascii="Arial" w:hAnsi="Arial" w:cs="Arial"/>
                <w:i/>
                <w:iCs/>
              </w:rPr>
              <w:t>Application form</w:t>
            </w:r>
            <w:r w:rsidRPr="00195DB4">
              <w:rPr>
                <w:rFonts w:ascii="Arial" w:hAnsi="Arial" w:cs="Arial"/>
              </w:rPr>
              <w:t xml:space="preserve"> na may kumpletong sagot para sa Retirement/Separation/Life Insurance Benefits (1 orihinal na kopya)</w:t>
            </w:r>
          </w:p>
          <w:p w:rsidR="00195DB4" w:rsidRPr="00195DB4" w:rsidRDefault="00195DB4" w:rsidP="00195DB4">
            <w:pPr>
              <w:spacing w:after="0"/>
              <w:rPr>
                <w:rFonts w:ascii="Arial" w:hAnsi="Arial" w:cs="Arial"/>
                <w:lang w:val="en-US"/>
              </w:rPr>
            </w:pPr>
          </w:p>
          <w:p w:rsidR="00195DB4" w:rsidRPr="00195DB4" w:rsidRDefault="00195DB4" w:rsidP="001D7061">
            <w:pPr>
              <w:pStyle w:val="ListParagraph"/>
              <w:widowControl/>
              <w:numPr>
                <w:ilvl w:val="0"/>
                <w:numId w:val="44"/>
              </w:numPr>
              <w:autoSpaceDE/>
              <w:autoSpaceDN/>
              <w:ind w:left="270" w:hanging="270"/>
              <w:contextualSpacing/>
              <w:rPr>
                <w:rFonts w:ascii="Arial" w:hAnsi="Arial" w:cs="Arial"/>
              </w:rPr>
            </w:pPr>
            <w:r w:rsidRPr="00195DB4">
              <w:rPr>
                <w:rFonts w:ascii="Arial" w:hAnsi="Arial" w:cs="Arial"/>
              </w:rPr>
              <w:t>Service Record (1 orihinal na kopya)</w:t>
            </w:r>
          </w:p>
          <w:p w:rsidR="00195DB4" w:rsidRPr="00195DB4" w:rsidRDefault="00195DB4" w:rsidP="001D7061">
            <w:pPr>
              <w:pStyle w:val="ListParagraph"/>
              <w:widowControl/>
              <w:numPr>
                <w:ilvl w:val="0"/>
                <w:numId w:val="45"/>
              </w:numPr>
              <w:autoSpaceDE/>
              <w:autoSpaceDN/>
              <w:ind w:left="270" w:hanging="270"/>
              <w:contextualSpacing/>
              <w:rPr>
                <w:rFonts w:ascii="Arial" w:hAnsi="Arial" w:cs="Arial"/>
              </w:rPr>
            </w:pPr>
            <w:r w:rsidRPr="00195DB4">
              <w:rPr>
                <w:rFonts w:ascii="Arial" w:hAnsi="Arial" w:cs="Arial"/>
              </w:rPr>
              <w:t>Certificate of Employment (1 orihinal na kopya)</w:t>
            </w:r>
          </w:p>
          <w:p w:rsidR="00195DB4" w:rsidRPr="00195DB4" w:rsidRDefault="00195DB4" w:rsidP="001D7061">
            <w:pPr>
              <w:pStyle w:val="ListParagraph"/>
              <w:widowControl/>
              <w:numPr>
                <w:ilvl w:val="0"/>
                <w:numId w:val="46"/>
              </w:numPr>
              <w:autoSpaceDE/>
              <w:autoSpaceDN/>
              <w:ind w:left="270" w:hanging="270"/>
              <w:contextualSpacing/>
              <w:rPr>
                <w:rFonts w:ascii="Arial" w:hAnsi="Arial" w:cs="Arial"/>
              </w:rPr>
            </w:pPr>
            <w:r w:rsidRPr="00195DB4">
              <w:rPr>
                <w:rFonts w:ascii="Arial" w:hAnsi="Arial" w:cs="Arial"/>
              </w:rPr>
              <w:t>Certificate of No Pending Administrative (1 orihinal na kopya)</w:t>
            </w:r>
          </w:p>
          <w:p w:rsidR="00195DB4" w:rsidRPr="00195DB4" w:rsidRDefault="00195DB4" w:rsidP="00195DB4">
            <w:pPr>
              <w:spacing w:after="0"/>
              <w:rPr>
                <w:rFonts w:ascii="Arial" w:hAnsi="Arial" w:cs="Arial"/>
                <w:lang w:val="en-US"/>
              </w:rPr>
            </w:pPr>
          </w:p>
          <w:p w:rsidR="00195DB4" w:rsidRPr="00195DB4" w:rsidRDefault="00195DB4" w:rsidP="001D7061">
            <w:pPr>
              <w:pStyle w:val="ListParagraph"/>
              <w:widowControl/>
              <w:numPr>
                <w:ilvl w:val="0"/>
                <w:numId w:val="47"/>
              </w:numPr>
              <w:autoSpaceDE/>
              <w:autoSpaceDN/>
              <w:ind w:left="270" w:hanging="270"/>
              <w:contextualSpacing/>
              <w:rPr>
                <w:rFonts w:ascii="Arial" w:hAnsi="Arial" w:cs="Arial"/>
              </w:rPr>
            </w:pPr>
            <w:r w:rsidRPr="00195DB4">
              <w:rPr>
                <w:rFonts w:ascii="Arial" w:hAnsi="Arial" w:cs="Arial"/>
              </w:rPr>
              <w:t>Certificate of Leave Without Pay (1 orihinal na kopya)</w:t>
            </w:r>
          </w:p>
          <w:p w:rsidR="00195DB4" w:rsidRPr="00195DB4" w:rsidRDefault="00195DB4" w:rsidP="00195DB4">
            <w:pPr>
              <w:spacing w:after="0"/>
              <w:rPr>
                <w:rFonts w:ascii="Arial" w:hAnsi="Arial" w:cs="Arial"/>
                <w:lang w:val="en-US"/>
              </w:rPr>
            </w:pPr>
          </w:p>
          <w:p w:rsidR="00195DB4" w:rsidRPr="00195DB4" w:rsidRDefault="00195DB4" w:rsidP="001D7061">
            <w:pPr>
              <w:pStyle w:val="ListParagraph"/>
              <w:widowControl/>
              <w:numPr>
                <w:ilvl w:val="0"/>
                <w:numId w:val="48"/>
              </w:numPr>
              <w:autoSpaceDE/>
              <w:autoSpaceDN/>
              <w:ind w:left="270" w:hanging="270"/>
              <w:contextualSpacing/>
              <w:rPr>
                <w:rFonts w:ascii="Arial" w:hAnsi="Arial" w:cs="Arial"/>
              </w:rPr>
            </w:pPr>
            <w:r w:rsidRPr="00195DB4">
              <w:rPr>
                <w:rFonts w:ascii="Arial" w:hAnsi="Arial" w:cs="Arial"/>
              </w:rPr>
              <w:t>Declaration of Pendency / Non Pendency of Case (DPNPC), na isusumite kapag natanggap na ang abiso mula sa GSIS (1 orihinal na kopya)</w:t>
            </w:r>
          </w:p>
        </w:tc>
        <w:tc>
          <w:tcPr>
            <w:tcW w:w="4678" w:type="dxa"/>
            <w:vAlign w:val="center"/>
          </w:tcPr>
          <w:p w:rsidR="00195DB4" w:rsidRPr="00195DB4" w:rsidRDefault="00195DB4" w:rsidP="00195DB4">
            <w:pPr>
              <w:spacing w:after="0"/>
              <w:rPr>
                <w:rFonts w:ascii="Arial" w:hAnsi="Arial" w:cs="Arial"/>
                <w:lang w:val="en-US"/>
              </w:rPr>
            </w:pPr>
            <w:r w:rsidRPr="00195DB4">
              <w:rPr>
                <w:rFonts w:ascii="Arial" w:hAnsi="Arial" w:cs="Arial"/>
                <w:lang w:val="en-US"/>
              </w:rPr>
              <w:t>Maaaring i-</w:t>
            </w:r>
            <w:r w:rsidRPr="00195DB4">
              <w:rPr>
                <w:rFonts w:ascii="Arial" w:hAnsi="Arial" w:cs="Arial"/>
                <w:i/>
                <w:iCs/>
                <w:lang w:val="en-US"/>
              </w:rPr>
              <w:t>download</w:t>
            </w:r>
            <w:r w:rsidRPr="00195DB4">
              <w:rPr>
                <w:rFonts w:ascii="Arial" w:hAnsi="Arial" w:cs="Arial"/>
                <w:lang w:val="en-US"/>
              </w:rPr>
              <w:t xml:space="preserve"> sa GSIS website; </w:t>
            </w:r>
          </w:p>
          <w:p w:rsidR="00195DB4" w:rsidRPr="00195DB4" w:rsidRDefault="00195DB4" w:rsidP="00195DB4">
            <w:pPr>
              <w:spacing w:after="0"/>
              <w:rPr>
                <w:rFonts w:ascii="Arial" w:hAnsi="Arial" w:cs="Arial"/>
                <w:lang w:val="en-US"/>
              </w:rPr>
            </w:pPr>
            <w:r w:rsidRPr="00195DB4">
              <w:rPr>
                <w:rFonts w:ascii="Arial" w:hAnsi="Arial" w:cs="Arial"/>
                <w:lang w:val="en-US"/>
              </w:rPr>
              <w:t>Tanggapan ng HRDO-Claims and Benefits</w:t>
            </w:r>
          </w:p>
          <w:p w:rsidR="00195DB4" w:rsidRPr="00195DB4" w:rsidRDefault="00195DB4" w:rsidP="00195DB4">
            <w:pPr>
              <w:spacing w:after="0"/>
              <w:rPr>
                <w:rFonts w:ascii="Arial" w:hAnsi="Arial" w:cs="Arial"/>
                <w:lang w:val="en-US"/>
              </w:rPr>
            </w:pPr>
          </w:p>
          <w:p w:rsidR="00195DB4" w:rsidRPr="00195DB4" w:rsidRDefault="00195DB4" w:rsidP="00195DB4">
            <w:pPr>
              <w:spacing w:after="0"/>
              <w:rPr>
                <w:rFonts w:ascii="Arial" w:hAnsi="Arial" w:cs="Arial"/>
                <w:lang w:val="en-US"/>
              </w:rPr>
            </w:pPr>
          </w:p>
          <w:p w:rsidR="00195DB4" w:rsidRPr="00195DB4" w:rsidRDefault="00195DB4" w:rsidP="00195DB4">
            <w:pPr>
              <w:spacing w:after="0"/>
              <w:rPr>
                <w:rFonts w:ascii="Arial" w:hAnsi="Arial" w:cs="Arial"/>
                <w:lang w:val="en-US"/>
              </w:rPr>
            </w:pPr>
            <w:r w:rsidRPr="00195DB4">
              <w:rPr>
                <w:rFonts w:ascii="Arial" w:hAnsi="Arial" w:cs="Arial"/>
                <w:noProof/>
                <w:lang w:val="en-US"/>
              </w:rPr>
              <mc:AlternateContent>
                <mc:Choice Requires="wps">
                  <w:drawing>
                    <wp:anchor distT="0" distB="0" distL="114300" distR="114300" simplePos="0" relativeHeight="251661312" behindDoc="0" locked="0" layoutInCell="1" allowOverlap="1" wp14:anchorId="15419A82" wp14:editId="10D12547">
                      <wp:simplePos x="0" y="0"/>
                      <wp:positionH relativeFrom="column">
                        <wp:posOffset>12700</wp:posOffset>
                      </wp:positionH>
                      <wp:positionV relativeFrom="paragraph">
                        <wp:posOffset>20955</wp:posOffset>
                      </wp:positionV>
                      <wp:extent cx="90805" cy="640080"/>
                      <wp:effectExtent l="0" t="0" r="4445"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40080"/>
                              </a:xfrm>
                              <a:prstGeom prst="rightBrace">
                                <a:avLst>
                                  <a:gd name="adj1" fmla="val 58741"/>
                                  <a:gd name="adj2" fmla="val 50000"/>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3278A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1pt;margin-top:1.65pt;width:7.15pt;height:5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" strokecolor="black [3213]"/>
                  </w:pict>
                </mc:Fallback>
              </mc:AlternateContent>
            </w:r>
          </w:p>
          <w:p w:rsidR="00195DB4" w:rsidRPr="00195DB4" w:rsidRDefault="00195DB4" w:rsidP="00195DB4">
            <w:pPr>
              <w:spacing w:after="0"/>
              <w:rPr>
                <w:rFonts w:ascii="Arial" w:hAnsi="Arial" w:cs="Arial"/>
                <w:lang w:val="en-US"/>
              </w:rPr>
            </w:pPr>
          </w:p>
          <w:p w:rsidR="00195DB4" w:rsidRPr="00195DB4" w:rsidRDefault="00195DB4" w:rsidP="00195DB4">
            <w:pPr>
              <w:spacing w:after="0"/>
              <w:rPr>
                <w:rFonts w:ascii="Arial" w:hAnsi="Arial" w:cs="Arial"/>
                <w:lang w:val="en-US"/>
              </w:rPr>
            </w:pPr>
            <w:r w:rsidRPr="00195DB4">
              <w:rPr>
                <w:rFonts w:ascii="Arial" w:hAnsi="Arial" w:cs="Arial"/>
                <w:lang w:val="en-US"/>
              </w:rPr>
              <w:t xml:space="preserve">     HRDO-RSP Division</w:t>
            </w:r>
          </w:p>
          <w:p w:rsidR="00195DB4" w:rsidRPr="00195DB4" w:rsidRDefault="00195DB4" w:rsidP="00195DB4">
            <w:pPr>
              <w:spacing w:after="0"/>
              <w:rPr>
                <w:rFonts w:ascii="Arial" w:hAnsi="Arial" w:cs="Arial"/>
                <w:lang w:val="en-US"/>
              </w:rPr>
            </w:pPr>
          </w:p>
          <w:p w:rsidR="00195DB4" w:rsidRPr="00195DB4" w:rsidRDefault="00195DB4" w:rsidP="00195DB4">
            <w:pPr>
              <w:spacing w:after="0"/>
              <w:rPr>
                <w:rFonts w:ascii="Arial" w:hAnsi="Arial" w:cs="Arial"/>
                <w:lang w:val="en-US"/>
              </w:rPr>
            </w:pPr>
          </w:p>
          <w:p w:rsidR="00195DB4" w:rsidRPr="00195DB4" w:rsidRDefault="00195DB4" w:rsidP="00195DB4">
            <w:pPr>
              <w:spacing w:after="0"/>
              <w:rPr>
                <w:rFonts w:ascii="Arial" w:hAnsi="Arial" w:cs="Arial"/>
                <w:lang w:val="en-US"/>
              </w:rPr>
            </w:pPr>
            <w:r w:rsidRPr="00195DB4">
              <w:rPr>
                <w:rFonts w:ascii="Arial" w:hAnsi="Arial" w:cs="Arial"/>
                <w:lang w:val="en-US"/>
              </w:rPr>
              <w:t>HRDO-Records Division</w:t>
            </w:r>
          </w:p>
          <w:p w:rsidR="00195DB4" w:rsidRPr="00195DB4" w:rsidRDefault="00195DB4" w:rsidP="00195DB4">
            <w:pPr>
              <w:spacing w:after="0"/>
              <w:rPr>
                <w:rFonts w:ascii="Arial" w:hAnsi="Arial" w:cs="Arial"/>
                <w:lang w:val="en-US"/>
              </w:rPr>
            </w:pPr>
          </w:p>
          <w:p w:rsidR="00195DB4" w:rsidRPr="00195DB4" w:rsidRDefault="00195DB4" w:rsidP="00195DB4">
            <w:pPr>
              <w:spacing w:after="0"/>
              <w:rPr>
                <w:rFonts w:ascii="Arial" w:hAnsi="Arial" w:cs="Arial"/>
                <w:lang w:val="en-US"/>
              </w:rPr>
            </w:pPr>
          </w:p>
          <w:p w:rsidR="00195DB4" w:rsidRPr="00195DB4" w:rsidRDefault="00195DB4" w:rsidP="00195DB4">
            <w:pPr>
              <w:spacing w:after="0"/>
              <w:rPr>
                <w:rFonts w:ascii="Arial" w:hAnsi="Arial" w:cs="Arial"/>
                <w:lang w:val="en-US"/>
              </w:rPr>
            </w:pPr>
            <w:r w:rsidRPr="00195DB4">
              <w:rPr>
                <w:rFonts w:ascii="Arial" w:hAnsi="Arial" w:cs="Arial"/>
                <w:lang w:val="en-US"/>
              </w:rPr>
              <w:t>Maaaring i-download sa GSIS website;</w:t>
            </w:r>
          </w:p>
          <w:p w:rsidR="00195DB4" w:rsidRPr="00195DB4" w:rsidRDefault="00195DB4" w:rsidP="00195DB4">
            <w:pPr>
              <w:spacing w:after="0"/>
              <w:rPr>
                <w:rFonts w:ascii="Arial" w:hAnsi="Arial" w:cs="Arial"/>
                <w:lang w:val="en-US"/>
              </w:rPr>
            </w:pPr>
            <w:r w:rsidRPr="00195DB4">
              <w:rPr>
                <w:rFonts w:ascii="Arial" w:hAnsi="Arial" w:cs="Arial"/>
                <w:lang w:val="en-US"/>
              </w:rPr>
              <w:t>Tanggapan ng HRDO-Claims and Benefits Division</w:t>
            </w:r>
          </w:p>
        </w:tc>
      </w:tr>
    </w:tbl>
    <w:p w:rsidR="00195DB4" w:rsidRPr="00195DB4" w:rsidRDefault="00195DB4" w:rsidP="00195DB4">
      <w:pPr>
        <w:rPr>
          <w:rFonts w:ascii="Arial" w:hAnsi="Arial" w:cs="Arial"/>
          <w:lang w:val="en-US"/>
        </w:rPr>
      </w:pPr>
    </w:p>
    <w:tbl>
      <w:tblPr>
        <w:tblStyle w:val="TableGrid"/>
        <w:tblW w:w="9918" w:type="dxa"/>
        <w:tblLayout w:type="fixed"/>
        <w:tblLook w:val="04A0" w:firstRow="1" w:lastRow="0" w:firstColumn="1" w:lastColumn="0" w:noHBand="0" w:noVBand="1"/>
      </w:tblPr>
      <w:tblGrid>
        <w:gridCol w:w="454"/>
        <w:gridCol w:w="2235"/>
        <w:gridCol w:w="2126"/>
        <w:gridCol w:w="1559"/>
        <w:gridCol w:w="1418"/>
        <w:gridCol w:w="2126"/>
      </w:tblGrid>
      <w:tr w:rsidR="00195DB4" w:rsidRPr="00195DB4" w:rsidTr="007522DD">
        <w:trPr>
          <w:trHeight w:val="531"/>
          <w:tblHeader/>
        </w:trPr>
        <w:tc>
          <w:tcPr>
            <w:tcW w:w="454" w:type="dxa"/>
            <w:shd w:val="clear" w:color="auto" w:fill="9CC2E5" w:themeFill="accent1" w:themeFillTint="99"/>
            <w:vAlign w:val="center"/>
          </w:tcPr>
          <w:p w:rsidR="00195DB4" w:rsidRPr="00195DB4" w:rsidRDefault="00195DB4" w:rsidP="00195DB4">
            <w:pPr>
              <w:jc w:val="center"/>
              <w:rPr>
                <w:rFonts w:ascii="Arial" w:hAnsi="Arial" w:cs="Arial"/>
                <w:b/>
                <w:lang w:val="en-US"/>
              </w:rPr>
            </w:pPr>
            <w:r w:rsidRPr="00195DB4">
              <w:rPr>
                <w:rFonts w:ascii="Arial" w:hAnsi="Arial" w:cs="Arial"/>
                <w:b/>
                <w:lang w:val="en-US"/>
              </w:rPr>
              <w:t>#</w:t>
            </w:r>
          </w:p>
        </w:tc>
        <w:tc>
          <w:tcPr>
            <w:tcW w:w="2235" w:type="dxa"/>
            <w:shd w:val="clear" w:color="auto" w:fill="9CC2E5" w:themeFill="accent1" w:themeFillTint="99"/>
            <w:vAlign w:val="center"/>
          </w:tcPr>
          <w:p w:rsidR="00195DB4" w:rsidRPr="00195DB4" w:rsidRDefault="00195DB4" w:rsidP="00195DB4">
            <w:pPr>
              <w:jc w:val="center"/>
              <w:rPr>
                <w:rFonts w:ascii="Arial" w:hAnsi="Arial" w:cs="Arial"/>
                <w:b/>
                <w:lang w:val="en-US"/>
              </w:rPr>
            </w:pPr>
            <w:r w:rsidRPr="00195DB4">
              <w:rPr>
                <w:rFonts w:ascii="Arial" w:hAnsi="Arial" w:cs="Arial"/>
                <w:b/>
                <w:lang w:val="en-US"/>
              </w:rPr>
              <w:t>DAPAT GAWIN NG KLIYENTE</w:t>
            </w:r>
          </w:p>
        </w:tc>
        <w:tc>
          <w:tcPr>
            <w:tcW w:w="2126" w:type="dxa"/>
            <w:shd w:val="clear" w:color="auto" w:fill="9CC2E5" w:themeFill="accent1" w:themeFillTint="99"/>
            <w:vAlign w:val="center"/>
          </w:tcPr>
          <w:p w:rsidR="00195DB4" w:rsidRPr="00195DB4" w:rsidRDefault="00195DB4" w:rsidP="00195DB4">
            <w:pPr>
              <w:jc w:val="center"/>
              <w:rPr>
                <w:rFonts w:ascii="Arial" w:hAnsi="Arial" w:cs="Arial"/>
                <w:b/>
                <w:lang w:val="en-US"/>
              </w:rPr>
            </w:pPr>
            <w:r w:rsidRPr="00195DB4">
              <w:rPr>
                <w:rFonts w:ascii="Arial" w:hAnsi="Arial" w:cs="Arial"/>
                <w:b/>
                <w:lang w:val="en-US"/>
              </w:rPr>
              <w:t>AKSIYON NG AHENSYA</w:t>
            </w:r>
          </w:p>
        </w:tc>
        <w:tc>
          <w:tcPr>
            <w:tcW w:w="1559" w:type="dxa"/>
            <w:shd w:val="clear" w:color="auto" w:fill="9CC2E5" w:themeFill="accent1" w:themeFillTint="99"/>
            <w:vAlign w:val="center"/>
          </w:tcPr>
          <w:p w:rsidR="00195DB4" w:rsidRPr="00195DB4" w:rsidRDefault="00195DB4" w:rsidP="00195DB4">
            <w:pPr>
              <w:jc w:val="center"/>
              <w:rPr>
                <w:rFonts w:ascii="Arial" w:hAnsi="Arial" w:cs="Arial"/>
                <w:b/>
                <w:lang w:val="en-US"/>
              </w:rPr>
            </w:pPr>
            <w:r w:rsidRPr="007522DD">
              <w:rPr>
                <w:rFonts w:ascii="Arial" w:hAnsi="Arial" w:cs="Arial"/>
                <w:b/>
                <w:sz w:val="20"/>
                <w:lang w:val="en-US"/>
              </w:rPr>
              <w:t>KAUKULANG BAYAD</w:t>
            </w:r>
          </w:p>
        </w:tc>
        <w:tc>
          <w:tcPr>
            <w:tcW w:w="1418" w:type="dxa"/>
            <w:shd w:val="clear" w:color="auto" w:fill="9CC2E5" w:themeFill="accent1" w:themeFillTint="99"/>
            <w:vAlign w:val="center"/>
          </w:tcPr>
          <w:p w:rsidR="00195DB4" w:rsidRPr="00195DB4" w:rsidRDefault="00195DB4" w:rsidP="00195DB4">
            <w:pPr>
              <w:jc w:val="center"/>
              <w:rPr>
                <w:rFonts w:ascii="Arial" w:hAnsi="Arial" w:cs="Arial"/>
                <w:b/>
                <w:lang w:val="en-US"/>
              </w:rPr>
            </w:pPr>
            <w:r w:rsidRPr="00195DB4">
              <w:rPr>
                <w:rFonts w:ascii="Arial" w:hAnsi="Arial" w:cs="Arial"/>
                <w:b/>
                <w:lang w:val="en-US"/>
              </w:rPr>
              <w:t>TAGAL NG PROSESO</w:t>
            </w:r>
          </w:p>
        </w:tc>
        <w:tc>
          <w:tcPr>
            <w:tcW w:w="2126" w:type="dxa"/>
            <w:shd w:val="clear" w:color="auto" w:fill="9CC2E5" w:themeFill="accent1" w:themeFillTint="99"/>
            <w:vAlign w:val="center"/>
          </w:tcPr>
          <w:p w:rsidR="00195DB4" w:rsidRPr="00195DB4" w:rsidRDefault="00195DB4" w:rsidP="00195DB4">
            <w:pPr>
              <w:jc w:val="center"/>
              <w:rPr>
                <w:rFonts w:ascii="Arial" w:hAnsi="Arial" w:cs="Arial"/>
                <w:b/>
                <w:lang w:val="en-US"/>
              </w:rPr>
            </w:pPr>
            <w:r w:rsidRPr="00195DB4">
              <w:rPr>
                <w:rFonts w:ascii="Arial" w:hAnsi="Arial" w:cs="Arial"/>
                <w:b/>
                <w:lang w:val="en-US"/>
              </w:rPr>
              <w:t>NAKATALAGANG YUNIT/KAWANI</w:t>
            </w:r>
          </w:p>
        </w:tc>
      </w:tr>
      <w:tr w:rsidR="00195DB4" w:rsidRPr="00195DB4" w:rsidTr="007522DD">
        <w:trPr>
          <w:trHeight w:val="872"/>
        </w:trPr>
        <w:tc>
          <w:tcPr>
            <w:tcW w:w="454" w:type="dxa"/>
            <w:vAlign w:val="center"/>
          </w:tcPr>
          <w:p w:rsidR="00195DB4" w:rsidRPr="007522DD" w:rsidRDefault="00195DB4" w:rsidP="007522DD">
            <w:pPr>
              <w:spacing w:after="0"/>
              <w:rPr>
                <w:rFonts w:ascii="Arial" w:hAnsi="Arial" w:cs="Arial"/>
                <w:sz w:val="20"/>
                <w:szCs w:val="20"/>
                <w:lang w:val="en-US"/>
              </w:rPr>
            </w:pPr>
            <w:r w:rsidRPr="007522DD">
              <w:rPr>
                <w:rFonts w:ascii="Arial" w:hAnsi="Arial" w:cs="Arial"/>
                <w:sz w:val="20"/>
                <w:szCs w:val="20"/>
                <w:lang w:val="en-US"/>
              </w:rPr>
              <w:t>1</w:t>
            </w:r>
          </w:p>
        </w:tc>
        <w:tc>
          <w:tcPr>
            <w:tcW w:w="2235" w:type="dxa"/>
            <w:vAlign w:val="center"/>
          </w:tcPr>
          <w:p w:rsidR="00195DB4" w:rsidRPr="007522DD" w:rsidRDefault="00195DB4" w:rsidP="007522DD">
            <w:pPr>
              <w:spacing w:after="0"/>
              <w:rPr>
                <w:rFonts w:ascii="Arial" w:hAnsi="Arial" w:cs="Arial"/>
                <w:sz w:val="20"/>
                <w:szCs w:val="20"/>
                <w:lang w:val="en-US"/>
              </w:rPr>
            </w:pPr>
            <w:r w:rsidRPr="007522DD">
              <w:rPr>
                <w:rFonts w:ascii="Arial" w:hAnsi="Arial" w:cs="Arial"/>
                <w:sz w:val="20"/>
                <w:szCs w:val="20"/>
                <w:lang w:val="en-US"/>
              </w:rPr>
              <w:t xml:space="preserve">Magsumite ng </w:t>
            </w:r>
            <w:r w:rsidRPr="007522DD">
              <w:rPr>
                <w:rFonts w:ascii="Arial" w:hAnsi="Arial" w:cs="Arial"/>
                <w:i/>
                <w:iCs/>
                <w:sz w:val="20"/>
                <w:szCs w:val="20"/>
                <w:lang w:val="en-US"/>
              </w:rPr>
              <w:t>application form</w:t>
            </w:r>
            <w:r w:rsidRPr="007522DD">
              <w:rPr>
                <w:rFonts w:ascii="Arial" w:hAnsi="Arial" w:cs="Arial"/>
                <w:sz w:val="20"/>
                <w:szCs w:val="20"/>
                <w:lang w:val="en-US"/>
              </w:rPr>
              <w:t xml:space="preserve"> sa separation/retirement na may kumpletong sagot at mga kalakip na dokumento</w:t>
            </w:r>
          </w:p>
        </w:tc>
        <w:tc>
          <w:tcPr>
            <w:tcW w:w="2126" w:type="dxa"/>
            <w:vAlign w:val="center"/>
          </w:tcPr>
          <w:p w:rsidR="00195DB4" w:rsidRPr="007522DD" w:rsidRDefault="00195DB4" w:rsidP="007522DD">
            <w:pPr>
              <w:spacing w:after="0"/>
              <w:rPr>
                <w:rFonts w:ascii="Arial" w:hAnsi="Arial" w:cs="Arial"/>
                <w:sz w:val="20"/>
                <w:szCs w:val="20"/>
                <w:lang w:val="en-US"/>
              </w:rPr>
            </w:pPr>
            <w:r w:rsidRPr="007522DD">
              <w:rPr>
                <w:rFonts w:ascii="Arial" w:hAnsi="Arial" w:cs="Arial"/>
                <w:sz w:val="20"/>
                <w:szCs w:val="20"/>
                <w:lang w:val="en-US"/>
              </w:rPr>
              <w:t xml:space="preserve">1.1 Suriin at tanggapin ang mga </w:t>
            </w:r>
            <w:r w:rsidRPr="007522DD">
              <w:rPr>
                <w:rFonts w:ascii="Arial" w:hAnsi="Arial" w:cs="Arial"/>
                <w:i/>
                <w:iCs/>
                <w:sz w:val="20"/>
                <w:szCs w:val="20"/>
                <w:lang w:val="en-US"/>
              </w:rPr>
              <w:t>application form</w:t>
            </w:r>
            <w:r w:rsidRPr="007522DD">
              <w:rPr>
                <w:rFonts w:ascii="Arial" w:hAnsi="Arial" w:cs="Arial"/>
                <w:sz w:val="20"/>
                <w:szCs w:val="20"/>
                <w:lang w:val="en-US"/>
              </w:rPr>
              <w:t xml:space="preserve"> sa separation/retirement at mga kalakip na dokumento</w:t>
            </w:r>
          </w:p>
        </w:tc>
        <w:tc>
          <w:tcPr>
            <w:tcW w:w="1559" w:type="dxa"/>
            <w:vAlign w:val="center"/>
          </w:tcPr>
          <w:p w:rsidR="00195DB4" w:rsidRPr="007522DD" w:rsidRDefault="00195DB4" w:rsidP="007522DD">
            <w:pPr>
              <w:spacing w:after="0"/>
              <w:jc w:val="center"/>
              <w:rPr>
                <w:rFonts w:ascii="Arial" w:hAnsi="Arial" w:cs="Arial"/>
                <w:sz w:val="20"/>
                <w:szCs w:val="20"/>
                <w:lang w:val="en-US"/>
              </w:rPr>
            </w:pPr>
            <w:r w:rsidRPr="007522DD">
              <w:rPr>
                <w:rFonts w:ascii="Arial" w:hAnsi="Arial" w:cs="Arial"/>
                <w:sz w:val="20"/>
                <w:szCs w:val="20"/>
                <w:lang w:val="en-US"/>
              </w:rPr>
              <w:t>Wala</w:t>
            </w:r>
          </w:p>
        </w:tc>
        <w:tc>
          <w:tcPr>
            <w:tcW w:w="1418" w:type="dxa"/>
            <w:vAlign w:val="center"/>
          </w:tcPr>
          <w:p w:rsidR="00195DB4" w:rsidRPr="007522DD" w:rsidRDefault="00195DB4" w:rsidP="007522DD">
            <w:pPr>
              <w:spacing w:after="0"/>
              <w:jc w:val="center"/>
              <w:rPr>
                <w:rFonts w:ascii="Arial" w:hAnsi="Arial" w:cs="Arial"/>
                <w:sz w:val="20"/>
                <w:szCs w:val="20"/>
                <w:lang w:val="en-US"/>
              </w:rPr>
            </w:pPr>
            <w:r w:rsidRPr="007522DD">
              <w:rPr>
                <w:rFonts w:ascii="Arial" w:hAnsi="Arial" w:cs="Arial"/>
                <w:sz w:val="20"/>
                <w:szCs w:val="20"/>
                <w:lang w:val="en-US"/>
              </w:rPr>
              <w:t>15 minuto</w:t>
            </w:r>
          </w:p>
        </w:tc>
        <w:tc>
          <w:tcPr>
            <w:tcW w:w="2126" w:type="dxa"/>
            <w:vAlign w:val="center"/>
          </w:tcPr>
          <w:p w:rsidR="00195DB4" w:rsidRPr="007522DD" w:rsidRDefault="00195DB4" w:rsidP="007522DD">
            <w:pPr>
              <w:spacing w:after="0"/>
              <w:jc w:val="center"/>
              <w:rPr>
                <w:rFonts w:ascii="Arial" w:hAnsi="Arial" w:cs="Arial"/>
                <w:sz w:val="20"/>
                <w:szCs w:val="20"/>
                <w:lang w:val="en-US"/>
              </w:rPr>
            </w:pPr>
            <w:r w:rsidRPr="007522DD">
              <w:rPr>
                <w:rFonts w:ascii="Arial" w:hAnsi="Arial" w:cs="Arial"/>
                <w:sz w:val="20"/>
                <w:szCs w:val="20"/>
                <w:lang w:val="en-US"/>
              </w:rPr>
              <w:t>Nilgene C. Mandreza,</w:t>
            </w:r>
          </w:p>
          <w:p w:rsidR="00195DB4" w:rsidRPr="007522DD" w:rsidRDefault="00195DB4" w:rsidP="007522DD">
            <w:pPr>
              <w:spacing w:after="0"/>
              <w:jc w:val="center"/>
              <w:rPr>
                <w:rFonts w:ascii="Arial" w:hAnsi="Arial" w:cs="Arial"/>
                <w:sz w:val="20"/>
                <w:szCs w:val="20"/>
                <w:lang w:val="en-US"/>
              </w:rPr>
            </w:pPr>
            <w:r w:rsidRPr="007522DD">
              <w:rPr>
                <w:rFonts w:ascii="Arial" w:hAnsi="Arial" w:cs="Arial"/>
                <w:sz w:val="20"/>
                <w:szCs w:val="20"/>
                <w:lang w:val="en-US"/>
              </w:rPr>
              <w:t>Exequiel S. Sardea, Jr.</w:t>
            </w:r>
          </w:p>
        </w:tc>
      </w:tr>
      <w:tr w:rsidR="00195DB4" w:rsidRPr="00195DB4" w:rsidTr="007522DD">
        <w:trPr>
          <w:trHeight w:val="872"/>
        </w:trPr>
        <w:tc>
          <w:tcPr>
            <w:tcW w:w="454" w:type="dxa"/>
            <w:vAlign w:val="center"/>
          </w:tcPr>
          <w:p w:rsidR="00195DB4" w:rsidRPr="007522DD" w:rsidRDefault="00195DB4" w:rsidP="007522DD">
            <w:pPr>
              <w:spacing w:after="0"/>
              <w:rPr>
                <w:rFonts w:ascii="Arial" w:hAnsi="Arial" w:cs="Arial"/>
                <w:sz w:val="20"/>
                <w:szCs w:val="20"/>
                <w:lang w:val="en-US"/>
              </w:rPr>
            </w:pPr>
          </w:p>
        </w:tc>
        <w:tc>
          <w:tcPr>
            <w:tcW w:w="2235" w:type="dxa"/>
            <w:vAlign w:val="center"/>
          </w:tcPr>
          <w:p w:rsidR="00195DB4" w:rsidRPr="007522DD" w:rsidRDefault="00195DB4" w:rsidP="007522DD">
            <w:pPr>
              <w:spacing w:after="0"/>
              <w:rPr>
                <w:rFonts w:ascii="Arial" w:hAnsi="Arial" w:cs="Arial"/>
                <w:sz w:val="20"/>
                <w:szCs w:val="20"/>
                <w:lang w:val="en-US"/>
              </w:rPr>
            </w:pPr>
          </w:p>
        </w:tc>
        <w:tc>
          <w:tcPr>
            <w:tcW w:w="2126" w:type="dxa"/>
            <w:vAlign w:val="center"/>
          </w:tcPr>
          <w:p w:rsidR="00195DB4" w:rsidRPr="007522DD" w:rsidRDefault="00195DB4" w:rsidP="007522DD">
            <w:pPr>
              <w:spacing w:after="0"/>
              <w:rPr>
                <w:rFonts w:ascii="Arial" w:hAnsi="Arial" w:cs="Arial"/>
                <w:sz w:val="20"/>
                <w:szCs w:val="20"/>
                <w:lang w:val="en-US"/>
              </w:rPr>
            </w:pPr>
            <w:r w:rsidRPr="007522DD">
              <w:rPr>
                <w:rFonts w:ascii="Arial" w:hAnsi="Arial" w:cs="Arial"/>
                <w:sz w:val="20"/>
                <w:szCs w:val="20"/>
                <w:lang w:val="en-US"/>
              </w:rPr>
              <w:t>1.2 Itala ang datos ng mga aplikante</w:t>
            </w:r>
          </w:p>
        </w:tc>
        <w:tc>
          <w:tcPr>
            <w:tcW w:w="1559" w:type="dxa"/>
            <w:vAlign w:val="center"/>
          </w:tcPr>
          <w:p w:rsidR="00195DB4" w:rsidRPr="007522DD" w:rsidRDefault="00195DB4" w:rsidP="007522DD">
            <w:pPr>
              <w:spacing w:after="0"/>
              <w:jc w:val="center"/>
              <w:rPr>
                <w:rFonts w:ascii="Arial" w:hAnsi="Arial" w:cs="Arial"/>
                <w:sz w:val="20"/>
                <w:szCs w:val="20"/>
                <w:lang w:val="en-US"/>
              </w:rPr>
            </w:pPr>
            <w:r w:rsidRPr="007522DD">
              <w:rPr>
                <w:rFonts w:ascii="Arial" w:hAnsi="Arial" w:cs="Arial"/>
                <w:sz w:val="20"/>
                <w:szCs w:val="20"/>
                <w:lang w:val="en-US"/>
              </w:rPr>
              <w:t>Wala</w:t>
            </w:r>
          </w:p>
        </w:tc>
        <w:tc>
          <w:tcPr>
            <w:tcW w:w="1418" w:type="dxa"/>
            <w:vAlign w:val="center"/>
          </w:tcPr>
          <w:p w:rsidR="00195DB4" w:rsidRPr="007522DD" w:rsidRDefault="00195DB4" w:rsidP="007522DD">
            <w:pPr>
              <w:spacing w:after="0"/>
              <w:jc w:val="center"/>
              <w:rPr>
                <w:rFonts w:ascii="Arial" w:hAnsi="Arial" w:cs="Arial"/>
                <w:sz w:val="20"/>
                <w:szCs w:val="20"/>
                <w:lang w:val="en-US"/>
              </w:rPr>
            </w:pPr>
            <w:r w:rsidRPr="007522DD">
              <w:rPr>
                <w:rFonts w:ascii="Arial" w:hAnsi="Arial" w:cs="Arial"/>
                <w:sz w:val="20"/>
                <w:szCs w:val="20"/>
                <w:lang w:val="en-US"/>
              </w:rPr>
              <w:t>10 minuto</w:t>
            </w:r>
          </w:p>
        </w:tc>
        <w:tc>
          <w:tcPr>
            <w:tcW w:w="2126" w:type="dxa"/>
            <w:vAlign w:val="center"/>
          </w:tcPr>
          <w:p w:rsidR="00195DB4" w:rsidRPr="007522DD" w:rsidRDefault="00195DB4" w:rsidP="007522DD">
            <w:pPr>
              <w:spacing w:after="0"/>
              <w:jc w:val="center"/>
              <w:rPr>
                <w:rFonts w:ascii="Arial" w:hAnsi="Arial" w:cs="Arial"/>
                <w:sz w:val="20"/>
                <w:szCs w:val="20"/>
                <w:lang w:val="en-US"/>
              </w:rPr>
            </w:pPr>
            <w:r w:rsidRPr="007522DD">
              <w:rPr>
                <w:rFonts w:ascii="Arial" w:hAnsi="Arial" w:cs="Arial"/>
                <w:sz w:val="20"/>
                <w:szCs w:val="20"/>
                <w:lang w:val="en-US"/>
              </w:rPr>
              <w:t>Nilgene C. Mandreza,</w:t>
            </w:r>
          </w:p>
          <w:p w:rsidR="00195DB4" w:rsidRPr="007522DD" w:rsidRDefault="00195DB4" w:rsidP="007522DD">
            <w:pPr>
              <w:spacing w:after="0"/>
              <w:jc w:val="center"/>
              <w:rPr>
                <w:rFonts w:ascii="Arial" w:hAnsi="Arial" w:cs="Arial"/>
                <w:sz w:val="20"/>
                <w:szCs w:val="20"/>
                <w:lang w:val="en-US"/>
              </w:rPr>
            </w:pPr>
            <w:r w:rsidRPr="007522DD">
              <w:rPr>
                <w:rFonts w:ascii="Arial" w:hAnsi="Arial" w:cs="Arial"/>
                <w:sz w:val="20"/>
                <w:szCs w:val="20"/>
                <w:lang w:val="en-US"/>
              </w:rPr>
              <w:t>Exequiel S. Sardea, Jr.</w:t>
            </w:r>
          </w:p>
        </w:tc>
      </w:tr>
      <w:tr w:rsidR="00195DB4" w:rsidRPr="00195DB4" w:rsidTr="007522DD">
        <w:trPr>
          <w:trHeight w:val="872"/>
        </w:trPr>
        <w:tc>
          <w:tcPr>
            <w:tcW w:w="454" w:type="dxa"/>
            <w:vAlign w:val="center"/>
          </w:tcPr>
          <w:p w:rsidR="00195DB4" w:rsidRPr="007522DD" w:rsidRDefault="00195DB4" w:rsidP="007522DD">
            <w:pPr>
              <w:spacing w:after="0"/>
              <w:rPr>
                <w:rFonts w:ascii="Arial" w:hAnsi="Arial" w:cs="Arial"/>
                <w:sz w:val="20"/>
                <w:szCs w:val="20"/>
                <w:lang w:val="en-US"/>
              </w:rPr>
            </w:pPr>
          </w:p>
        </w:tc>
        <w:tc>
          <w:tcPr>
            <w:tcW w:w="2235" w:type="dxa"/>
            <w:vAlign w:val="center"/>
          </w:tcPr>
          <w:p w:rsidR="00195DB4" w:rsidRPr="007522DD" w:rsidRDefault="00195DB4" w:rsidP="007522DD">
            <w:pPr>
              <w:spacing w:after="0"/>
              <w:rPr>
                <w:rFonts w:ascii="Arial" w:hAnsi="Arial" w:cs="Arial"/>
                <w:sz w:val="20"/>
                <w:szCs w:val="20"/>
                <w:lang w:val="en-US"/>
              </w:rPr>
            </w:pPr>
          </w:p>
        </w:tc>
        <w:tc>
          <w:tcPr>
            <w:tcW w:w="2126" w:type="dxa"/>
            <w:vAlign w:val="center"/>
          </w:tcPr>
          <w:p w:rsidR="00195DB4" w:rsidRPr="007522DD" w:rsidRDefault="00195DB4" w:rsidP="007522DD">
            <w:pPr>
              <w:spacing w:after="0"/>
              <w:rPr>
                <w:rFonts w:ascii="Arial" w:hAnsi="Arial" w:cs="Arial"/>
                <w:sz w:val="20"/>
                <w:szCs w:val="20"/>
                <w:lang w:val="en-US"/>
              </w:rPr>
            </w:pPr>
            <w:r w:rsidRPr="007522DD">
              <w:rPr>
                <w:rFonts w:ascii="Arial" w:hAnsi="Arial" w:cs="Arial"/>
                <w:sz w:val="20"/>
                <w:szCs w:val="20"/>
                <w:lang w:val="en-US"/>
              </w:rPr>
              <w:t>1.3 Isumite ang mga aplikasyon upang lagdaan ng awtorisadong opisyal</w:t>
            </w:r>
          </w:p>
        </w:tc>
        <w:tc>
          <w:tcPr>
            <w:tcW w:w="1559" w:type="dxa"/>
            <w:vAlign w:val="center"/>
          </w:tcPr>
          <w:p w:rsidR="00195DB4" w:rsidRPr="007522DD" w:rsidRDefault="00195DB4" w:rsidP="007522DD">
            <w:pPr>
              <w:spacing w:after="0"/>
              <w:jc w:val="center"/>
              <w:rPr>
                <w:rFonts w:ascii="Arial" w:hAnsi="Arial" w:cs="Arial"/>
                <w:sz w:val="20"/>
                <w:szCs w:val="20"/>
                <w:lang w:val="en-US"/>
              </w:rPr>
            </w:pPr>
            <w:r w:rsidRPr="007522DD">
              <w:rPr>
                <w:rFonts w:ascii="Arial" w:hAnsi="Arial" w:cs="Arial"/>
                <w:sz w:val="20"/>
                <w:szCs w:val="20"/>
                <w:lang w:val="en-US"/>
              </w:rPr>
              <w:t>Wala</w:t>
            </w:r>
          </w:p>
        </w:tc>
        <w:tc>
          <w:tcPr>
            <w:tcW w:w="1418" w:type="dxa"/>
            <w:vAlign w:val="center"/>
          </w:tcPr>
          <w:p w:rsidR="00195DB4" w:rsidRPr="007522DD" w:rsidRDefault="00195DB4" w:rsidP="007522DD">
            <w:pPr>
              <w:spacing w:after="0"/>
              <w:jc w:val="center"/>
              <w:rPr>
                <w:rFonts w:ascii="Arial" w:hAnsi="Arial" w:cs="Arial"/>
                <w:sz w:val="20"/>
                <w:szCs w:val="20"/>
                <w:lang w:val="en-US"/>
              </w:rPr>
            </w:pPr>
            <w:r w:rsidRPr="007522DD">
              <w:rPr>
                <w:rFonts w:ascii="Arial" w:hAnsi="Arial" w:cs="Arial"/>
                <w:sz w:val="20"/>
                <w:szCs w:val="20"/>
                <w:lang w:val="en-US"/>
              </w:rPr>
              <w:t>1 oras</w:t>
            </w:r>
          </w:p>
        </w:tc>
        <w:tc>
          <w:tcPr>
            <w:tcW w:w="2126" w:type="dxa"/>
            <w:vAlign w:val="center"/>
          </w:tcPr>
          <w:p w:rsidR="00195DB4" w:rsidRPr="007522DD" w:rsidRDefault="00195DB4" w:rsidP="007522DD">
            <w:pPr>
              <w:spacing w:after="0"/>
              <w:jc w:val="center"/>
              <w:rPr>
                <w:rFonts w:ascii="Arial" w:hAnsi="Arial" w:cs="Arial"/>
                <w:sz w:val="20"/>
                <w:szCs w:val="20"/>
                <w:lang w:val="en-US"/>
              </w:rPr>
            </w:pPr>
            <w:r w:rsidRPr="007522DD">
              <w:rPr>
                <w:rFonts w:ascii="Arial" w:hAnsi="Arial" w:cs="Arial"/>
                <w:sz w:val="20"/>
                <w:szCs w:val="20"/>
                <w:lang w:val="en-US"/>
              </w:rPr>
              <w:t>Elvira R. Flores (City HR Officer)</w:t>
            </w:r>
          </w:p>
        </w:tc>
      </w:tr>
      <w:tr w:rsidR="00195DB4" w:rsidRPr="00195DB4" w:rsidTr="007522DD">
        <w:trPr>
          <w:trHeight w:val="620"/>
        </w:trPr>
        <w:tc>
          <w:tcPr>
            <w:tcW w:w="454" w:type="dxa"/>
            <w:vAlign w:val="center"/>
          </w:tcPr>
          <w:p w:rsidR="00195DB4" w:rsidRPr="007522DD" w:rsidRDefault="00195DB4" w:rsidP="007522DD">
            <w:pPr>
              <w:spacing w:after="0"/>
              <w:rPr>
                <w:rFonts w:ascii="Arial" w:hAnsi="Arial" w:cs="Arial"/>
                <w:sz w:val="20"/>
                <w:szCs w:val="20"/>
                <w:lang w:val="en-US"/>
              </w:rPr>
            </w:pPr>
            <w:r w:rsidRPr="007522DD">
              <w:rPr>
                <w:rFonts w:ascii="Arial" w:hAnsi="Arial" w:cs="Arial"/>
                <w:sz w:val="20"/>
                <w:szCs w:val="20"/>
                <w:lang w:val="en-US"/>
              </w:rPr>
              <w:t>2</w:t>
            </w:r>
          </w:p>
        </w:tc>
        <w:tc>
          <w:tcPr>
            <w:tcW w:w="2235" w:type="dxa"/>
            <w:vAlign w:val="center"/>
          </w:tcPr>
          <w:p w:rsidR="00195DB4" w:rsidRPr="007522DD" w:rsidRDefault="00195DB4" w:rsidP="007522DD">
            <w:pPr>
              <w:spacing w:after="0"/>
              <w:rPr>
                <w:rFonts w:ascii="Arial" w:hAnsi="Arial" w:cs="Arial"/>
                <w:sz w:val="20"/>
                <w:szCs w:val="20"/>
                <w:lang w:val="en-US"/>
              </w:rPr>
            </w:pPr>
            <w:r w:rsidRPr="007522DD">
              <w:rPr>
                <w:rFonts w:ascii="Arial" w:hAnsi="Arial" w:cs="Arial"/>
                <w:sz w:val="20"/>
                <w:szCs w:val="20"/>
                <w:lang w:val="en-US"/>
              </w:rPr>
              <w:t xml:space="preserve">Tanggapin ng aplikante ang </w:t>
            </w:r>
            <w:r w:rsidRPr="007522DD">
              <w:rPr>
                <w:rFonts w:ascii="Arial" w:hAnsi="Arial" w:cs="Arial"/>
                <w:i/>
                <w:iCs/>
                <w:sz w:val="20"/>
                <w:szCs w:val="20"/>
                <w:lang w:val="en-US"/>
              </w:rPr>
              <w:t>application form</w:t>
            </w:r>
            <w:r w:rsidRPr="007522DD">
              <w:rPr>
                <w:rFonts w:ascii="Arial" w:hAnsi="Arial" w:cs="Arial"/>
                <w:sz w:val="20"/>
                <w:szCs w:val="20"/>
                <w:lang w:val="en-US"/>
              </w:rPr>
              <w:t xml:space="preserve"> at mga kalakip na dokumento upang isumite sa opisina ng GSIS (opsyonal)</w:t>
            </w:r>
          </w:p>
        </w:tc>
        <w:tc>
          <w:tcPr>
            <w:tcW w:w="2126" w:type="dxa"/>
            <w:vAlign w:val="center"/>
          </w:tcPr>
          <w:p w:rsidR="00195DB4" w:rsidRPr="007522DD" w:rsidRDefault="00195DB4" w:rsidP="007522DD">
            <w:pPr>
              <w:spacing w:after="0"/>
              <w:rPr>
                <w:rFonts w:ascii="Arial" w:hAnsi="Arial" w:cs="Arial"/>
                <w:sz w:val="20"/>
                <w:szCs w:val="20"/>
                <w:lang w:val="en-US"/>
              </w:rPr>
            </w:pPr>
            <w:r w:rsidRPr="007522DD">
              <w:rPr>
                <w:rFonts w:ascii="Arial" w:hAnsi="Arial" w:cs="Arial"/>
                <w:sz w:val="20"/>
                <w:szCs w:val="20"/>
                <w:lang w:val="en-US"/>
              </w:rPr>
              <w:t xml:space="preserve">2.1 Ihanda ang kopya ng </w:t>
            </w:r>
            <w:r w:rsidRPr="007522DD">
              <w:rPr>
                <w:rFonts w:ascii="Arial" w:hAnsi="Arial" w:cs="Arial"/>
                <w:i/>
                <w:iCs/>
                <w:sz w:val="20"/>
                <w:szCs w:val="20"/>
                <w:lang w:val="en-US"/>
              </w:rPr>
              <w:t>application form</w:t>
            </w:r>
            <w:r w:rsidRPr="007522DD">
              <w:rPr>
                <w:rFonts w:ascii="Arial" w:hAnsi="Arial" w:cs="Arial"/>
                <w:sz w:val="20"/>
                <w:szCs w:val="20"/>
                <w:lang w:val="en-US"/>
              </w:rPr>
              <w:t xml:space="preserve"> na tatanggapin ng aplikante</w:t>
            </w:r>
          </w:p>
        </w:tc>
        <w:tc>
          <w:tcPr>
            <w:tcW w:w="1559" w:type="dxa"/>
            <w:vAlign w:val="center"/>
          </w:tcPr>
          <w:p w:rsidR="00195DB4" w:rsidRPr="007522DD" w:rsidRDefault="00195DB4" w:rsidP="007522DD">
            <w:pPr>
              <w:spacing w:after="0"/>
              <w:jc w:val="center"/>
              <w:rPr>
                <w:rFonts w:ascii="Arial" w:hAnsi="Arial" w:cs="Arial"/>
                <w:sz w:val="20"/>
                <w:szCs w:val="20"/>
                <w:lang w:val="en-US"/>
              </w:rPr>
            </w:pPr>
            <w:r w:rsidRPr="007522DD">
              <w:rPr>
                <w:rFonts w:ascii="Arial" w:hAnsi="Arial" w:cs="Arial"/>
                <w:sz w:val="20"/>
                <w:szCs w:val="20"/>
                <w:lang w:val="en-US"/>
              </w:rPr>
              <w:t>Wala</w:t>
            </w:r>
          </w:p>
        </w:tc>
        <w:tc>
          <w:tcPr>
            <w:tcW w:w="1418" w:type="dxa"/>
            <w:vAlign w:val="center"/>
          </w:tcPr>
          <w:p w:rsidR="00195DB4" w:rsidRPr="007522DD" w:rsidRDefault="00195DB4" w:rsidP="007522DD">
            <w:pPr>
              <w:spacing w:after="0"/>
              <w:jc w:val="center"/>
              <w:rPr>
                <w:rFonts w:ascii="Arial" w:hAnsi="Arial" w:cs="Arial"/>
                <w:sz w:val="20"/>
                <w:szCs w:val="20"/>
                <w:lang w:val="en-US"/>
              </w:rPr>
            </w:pPr>
            <w:r w:rsidRPr="007522DD">
              <w:rPr>
                <w:rFonts w:ascii="Arial" w:hAnsi="Arial" w:cs="Arial"/>
                <w:sz w:val="20"/>
                <w:szCs w:val="20"/>
                <w:lang w:val="en-US"/>
              </w:rPr>
              <w:t>5 minuto</w:t>
            </w:r>
          </w:p>
        </w:tc>
        <w:tc>
          <w:tcPr>
            <w:tcW w:w="2126" w:type="dxa"/>
            <w:vAlign w:val="center"/>
          </w:tcPr>
          <w:p w:rsidR="00195DB4" w:rsidRPr="007522DD" w:rsidRDefault="00195DB4" w:rsidP="007522DD">
            <w:pPr>
              <w:spacing w:after="0"/>
              <w:jc w:val="center"/>
              <w:rPr>
                <w:rFonts w:ascii="Arial" w:hAnsi="Arial" w:cs="Arial"/>
                <w:sz w:val="20"/>
                <w:szCs w:val="20"/>
                <w:lang w:val="en-US"/>
              </w:rPr>
            </w:pPr>
            <w:r w:rsidRPr="007522DD">
              <w:rPr>
                <w:rFonts w:ascii="Arial" w:hAnsi="Arial" w:cs="Arial"/>
                <w:sz w:val="20"/>
                <w:szCs w:val="20"/>
                <w:lang w:val="en-US"/>
              </w:rPr>
              <w:t>Nilgene C. Mandreza</w:t>
            </w:r>
          </w:p>
        </w:tc>
      </w:tr>
      <w:tr w:rsidR="00195DB4" w:rsidRPr="00195DB4" w:rsidTr="007522DD">
        <w:trPr>
          <w:trHeight w:val="530"/>
        </w:trPr>
        <w:tc>
          <w:tcPr>
            <w:tcW w:w="454" w:type="dxa"/>
            <w:vAlign w:val="center"/>
          </w:tcPr>
          <w:p w:rsidR="00195DB4" w:rsidRPr="007522DD" w:rsidRDefault="00195DB4" w:rsidP="007522DD">
            <w:pPr>
              <w:spacing w:after="0"/>
              <w:rPr>
                <w:rFonts w:ascii="Arial" w:hAnsi="Arial" w:cs="Arial"/>
                <w:sz w:val="20"/>
                <w:szCs w:val="20"/>
                <w:lang w:val="en-US"/>
              </w:rPr>
            </w:pPr>
          </w:p>
        </w:tc>
        <w:tc>
          <w:tcPr>
            <w:tcW w:w="2235" w:type="dxa"/>
            <w:vAlign w:val="center"/>
          </w:tcPr>
          <w:p w:rsidR="00195DB4" w:rsidRPr="007522DD" w:rsidRDefault="00195DB4" w:rsidP="007522DD">
            <w:pPr>
              <w:spacing w:after="0"/>
              <w:rPr>
                <w:rFonts w:ascii="Arial" w:hAnsi="Arial" w:cs="Arial"/>
                <w:b/>
                <w:sz w:val="20"/>
                <w:szCs w:val="20"/>
                <w:lang w:val="en-US"/>
              </w:rPr>
            </w:pPr>
          </w:p>
          <w:p w:rsidR="00195DB4" w:rsidRPr="007522DD" w:rsidRDefault="00195DB4" w:rsidP="007522DD">
            <w:pPr>
              <w:spacing w:after="0"/>
              <w:rPr>
                <w:rFonts w:ascii="Arial" w:hAnsi="Arial" w:cs="Arial"/>
                <w:sz w:val="20"/>
                <w:szCs w:val="20"/>
                <w:lang w:val="en-US"/>
              </w:rPr>
            </w:pPr>
          </w:p>
        </w:tc>
        <w:tc>
          <w:tcPr>
            <w:tcW w:w="2126" w:type="dxa"/>
            <w:vAlign w:val="center"/>
          </w:tcPr>
          <w:p w:rsidR="00195DB4" w:rsidRPr="007522DD" w:rsidRDefault="00195DB4" w:rsidP="007522DD">
            <w:pPr>
              <w:spacing w:after="0"/>
              <w:rPr>
                <w:rFonts w:ascii="Arial" w:hAnsi="Arial" w:cs="Arial"/>
                <w:sz w:val="20"/>
                <w:szCs w:val="20"/>
                <w:lang w:val="en-US"/>
              </w:rPr>
            </w:pPr>
            <w:r w:rsidRPr="007522DD">
              <w:rPr>
                <w:rFonts w:ascii="Arial" w:hAnsi="Arial" w:cs="Arial"/>
                <w:sz w:val="20"/>
                <w:szCs w:val="20"/>
                <w:lang w:val="en-US"/>
              </w:rPr>
              <w:t xml:space="preserve">2.2 Ihanda ang </w:t>
            </w:r>
            <w:r w:rsidRPr="007522DD">
              <w:rPr>
                <w:rFonts w:ascii="Arial" w:hAnsi="Arial" w:cs="Arial"/>
                <w:i/>
                <w:iCs/>
                <w:sz w:val="20"/>
                <w:szCs w:val="20"/>
                <w:lang w:val="en-US"/>
              </w:rPr>
              <w:t>transmittal</w:t>
            </w:r>
            <w:r w:rsidRPr="007522DD">
              <w:rPr>
                <w:rFonts w:ascii="Arial" w:hAnsi="Arial" w:cs="Arial"/>
                <w:sz w:val="20"/>
                <w:szCs w:val="20"/>
                <w:lang w:val="en-US"/>
              </w:rPr>
              <w:t xml:space="preserve"> ng mga </w:t>
            </w:r>
            <w:r w:rsidRPr="007522DD">
              <w:rPr>
                <w:rFonts w:ascii="Arial" w:hAnsi="Arial" w:cs="Arial"/>
                <w:i/>
                <w:iCs/>
                <w:sz w:val="20"/>
                <w:szCs w:val="20"/>
                <w:lang w:val="en-US"/>
              </w:rPr>
              <w:t>application form</w:t>
            </w:r>
            <w:r w:rsidRPr="007522DD">
              <w:rPr>
                <w:rFonts w:ascii="Arial" w:hAnsi="Arial" w:cs="Arial"/>
                <w:sz w:val="20"/>
                <w:szCs w:val="20"/>
                <w:lang w:val="en-US"/>
              </w:rPr>
              <w:t xml:space="preserve"> upang lagdaan ng awtorisadong kinatawan</w:t>
            </w:r>
          </w:p>
        </w:tc>
        <w:tc>
          <w:tcPr>
            <w:tcW w:w="1559" w:type="dxa"/>
            <w:vAlign w:val="center"/>
          </w:tcPr>
          <w:p w:rsidR="00195DB4" w:rsidRPr="007522DD" w:rsidRDefault="00195DB4" w:rsidP="007522DD">
            <w:pPr>
              <w:spacing w:after="0"/>
              <w:jc w:val="center"/>
              <w:rPr>
                <w:rFonts w:ascii="Arial" w:hAnsi="Arial" w:cs="Arial"/>
                <w:sz w:val="20"/>
                <w:szCs w:val="20"/>
                <w:lang w:val="en-US"/>
              </w:rPr>
            </w:pPr>
            <w:r w:rsidRPr="007522DD">
              <w:rPr>
                <w:rFonts w:ascii="Arial" w:hAnsi="Arial" w:cs="Arial"/>
                <w:sz w:val="20"/>
                <w:szCs w:val="20"/>
                <w:lang w:val="en-US"/>
              </w:rPr>
              <w:t>Wala</w:t>
            </w:r>
          </w:p>
        </w:tc>
        <w:tc>
          <w:tcPr>
            <w:tcW w:w="1418" w:type="dxa"/>
            <w:vAlign w:val="center"/>
          </w:tcPr>
          <w:p w:rsidR="00195DB4" w:rsidRPr="007522DD" w:rsidRDefault="00195DB4" w:rsidP="007522DD">
            <w:pPr>
              <w:spacing w:after="0"/>
              <w:jc w:val="center"/>
              <w:rPr>
                <w:rFonts w:ascii="Arial" w:hAnsi="Arial" w:cs="Arial"/>
                <w:sz w:val="20"/>
                <w:szCs w:val="20"/>
                <w:lang w:val="en-US"/>
              </w:rPr>
            </w:pPr>
            <w:r w:rsidRPr="007522DD">
              <w:rPr>
                <w:rFonts w:ascii="Arial" w:hAnsi="Arial" w:cs="Arial"/>
                <w:sz w:val="20"/>
                <w:szCs w:val="20"/>
                <w:lang w:val="en-US"/>
              </w:rPr>
              <w:t>10 minuto</w:t>
            </w:r>
          </w:p>
        </w:tc>
        <w:tc>
          <w:tcPr>
            <w:tcW w:w="2126" w:type="dxa"/>
            <w:vAlign w:val="center"/>
          </w:tcPr>
          <w:p w:rsidR="00195DB4" w:rsidRPr="007522DD" w:rsidRDefault="00195DB4" w:rsidP="007522DD">
            <w:pPr>
              <w:spacing w:after="0"/>
              <w:jc w:val="center"/>
              <w:rPr>
                <w:rFonts w:ascii="Arial" w:hAnsi="Arial" w:cs="Arial"/>
                <w:sz w:val="20"/>
                <w:szCs w:val="20"/>
                <w:lang w:val="en-US"/>
              </w:rPr>
            </w:pPr>
            <w:r w:rsidRPr="007522DD">
              <w:rPr>
                <w:rFonts w:ascii="Arial" w:hAnsi="Arial" w:cs="Arial"/>
                <w:sz w:val="20"/>
                <w:szCs w:val="20"/>
                <w:lang w:val="en-US"/>
              </w:rPr>
              <w:t>Nilgene C. Mandreza,</w:t>
            </w:r>
          </w:p>
          <w:p w:rsidR="00195DB4" w:rsidRPr="007522DD" w:rsidRDefault="00195DB4" w:rsidP="007522DD">
            <w:pPr>
              <w:spacing w:after="0"/>
              <w:jc w:val="center"/>
              <w:rPr>
                <w:rFonts w:ascii="Arial" w:hAnsi="Arial" w:cs="Arial"/>
                <w:sz w:val="20"/>
                <w:szCs w:val="20"/>
                <w:lang w:val="en-US"/>
              </w:rPr>
            </w:pPr>
            <w:r w:rsidRPr="007522DD">
              <w:rPr>
                <w:rFonts w:ascii="Arial" w:hAnsi="Arial" w:cs="Arial"/>
                <w:sz w:val="20"/>
                <w:szCs w:val="20"/>
                <w:lang w:val="en-US"/>
              </w:rPr>
              <w:t>Maria Luisa N. Buenafe</w:t>
            </w:r>
          </w:p>
        </w:tc>
      </w:tr>
      <w:tr w:rsidR="00195DB4" w:rsidRPr="00195DB4" w:rsidTr="007522DD">
        <w:trPr>
          <w:trHeight w:val="800"/>
        </w:trPr>
        <w:tc>
          <w:tcPr>
            <w:tcW w:w="454" w:type="dxa"/>
            <w:vAlign w:val="center"/>
          </w:tcPr>
          <w:p w:rsidR="00195DB4" w:rsidRPr="007522DD" w:rsidRDefault="00195DB4" w:rsidP="007522DD">
            <w:pPr>
              <w:spacing w:after="0"/>
              <w:rPr>
                <w:rFonts w:ascii="Arial" w:hAnsi="Arial" w:cs="Arial"/>
                <w:sz w:val="20"/>
                <w:szCs w:val="20"/>
                <w:lang w:val="en-US"/>
              </w:rPr>
            </w:pPr>
          </w:p>
        </w:tc>
        <w:tc>
          <w:tcPr>
            <w:tcW w:w="2235" w:type="dxa"/>
            <w:vAlign w:val="center"/>
          </w:tcPr>
          <w:p w:rsidR="00195DB4" w:rsidRPr="007522DD" w:rsidRDefault="00195DB4" w:rsidP="007522DD">
            <w:pPr>
              <w:spacing w:after="0"/>
              <w:rPr>
                <w:rFonts w:ascii="Arial" w:hAnsi="Arial" w:cs="Arial"/>
                <w:sz w:val="20"/>
                <w:szCs w:val="20"/>
                <w:lang w:val="en-US"/>
              </w:rPr>
            </w:pPr>
          </w:p>
        </w:tc>
        <w:tc>
          <w:tcPr>
            <w:tcW w:w="2126" w:type="dxa"/>
            <w:vAlign w:val="center"/>
          </w:tcPr>
          <w:p w:rsidR="00195DB4" w:rsidRPr="007522DD" w:rsidRDefault="00195DB4" w:rsidP="007522DD">
            <w:pPr>
              <w:spacing w:after="0"/>
              <w:rPr>
                <w:rFonts w:ascii="Arial" w:hAnsi="Arial" w:cs="Arial"/>
                <w:sz w:val="20"/>
                <w:szCs w:val="20"/>
                <w:lang w:val="en-US"/>
              </w:rPr>
            </w:pPr>
            <w:r w:rsidRPr="007522DD">
              <w:rPr>
                <w:rFonts w:ascii="Arial" w:hAnsi="Arial" w:cs="Arial"/>
                <w:sz w:val="20"/>
                <w:szCs w:val="20"/>
                <w:lang w:val="en-US"/>
              </w:rPr>
              <w:t xml:space="preserve">2.3 Dalhin ang mga </w:t>
            </w:r>
            <w:r w:rsidRPr="007522DD">
              <w:rPr>
                <w:rFonts w:ascii="Arial" w:hAnsi="Arial" w:cs="Arial"/>
                <w:i/>
                <w:iCs/>
                <w:sz w:val="20"/>
                <w:szCs w:val="20"/>
                <w:lang w:val="en-US"/>
              </w:rPr>
              <w:t xml:space="preserve">application form </w:t>
            </w:r>
            <w:r w:rsidRPr="007522DD">
              <w:rPr>
                <w:rFonts w:ascii="Arial" w:hAnsi="Arial" w:cs="Arial"/>
                <w:sz w:val="20"/>
                <w:szCs w:val="20"/>
                <w:lang w:val="en-US"/>
              </w:rPr>
              <w:t>at mga kalakip na dokumento sa opisina ng GSIS</w:t>
            </w:r>
          </w:p>
        </w:tc>
        <w:tc>
          <w:tcPr>
            <w:tcW w:w="1559" w:type="dxa"/>
            <w:vAlign w:val="center"/>
          </w:tcPr>
          <w:p w:rsidR="00195DB4" w:rsidRPr="007522DD" w:rsidRDefault="00195DB4" w:rsidP="007522DD">
            <w:pPr>
              <w:spacing w:after="0"/>
              <w:jc w:val="center"/>
              <w:rPr>
                <w:rFonts w:ascii="Arial" w:hAnsi="Arial" w:cs="Arial"/>
                <w:sz w:val="20"/>
                <w:szCs w:val="20"/>
                <w:lang w:val="en-US"/>
              </w:rPr>
            </w:pPr>
            <w:r w:rsidRPr="007522DD">
              <w:rPr>
                <w:rFonts w:ascii="Arial" w:hAnsi="Arial" w:cs="Arial"/>
                <w:sz w:val="20"/>
                <w:szCs w:val="20"/>
                <w:lang w:val="en-US"/>
              </w:rPr>
              <w:t>Wala</w:t>
            </w:r>
          </w:p>
        </w:tc>
        <w:tc>
          <w:tcPr>
            <w:tcW w:w="1418" w:type="dxa"/>
            <w:vAlign w:val="center"/>
          </w:tcPr>
          <w:p w:rsidR="00195DB4" w:rsidRPr="007522DD" w:rsidRDefault="00195DB4" w:rsidP="007522DD">
            <w:pPr>
              <w:spacing w:after="0"/>
              <w:jc w:val="center"/>
              <w:rPr>
                <w:rFonts w:ascii="Arial" w:hAnsi="Arial" w:cs="Arial"/>
                <w:sz w:val="20"/>
                <w:szCs w:val="20"/>
                <w:lang w:val="en-US"/>
              </w:rPr>
            </w:pPr>
            <w:r w:rsidRPr="007522DD">
              <w:rPr>
                <w:rFonts w:ascii="Arial" w:hAnsi="Arial" w:cs="Arial"/>
                <w:sz w:val="20"/>
                <w:szCs w:val="20"/>
                <w:lang w:val="en-US"/>
              </w:rPr>
              <w:t>1 oras at 30 minuto (lingguhang basehan)</w:t>
            </w:r>
          </w:p>
        </w:tc>
        <w:tc>
          <w:tcPr>
            <w:tcW w:w="2126" w:type="dxa"/>
            <w:vAlign w:val="center"/>
          </w:tcPr>
          <w:p w:rsidR="00195DB4" w:rsidRPr="007522DD" w:rsidRDefault="00195DB4" w:rsidP="007522DD">
            <w:pPr>
              <w:spacing w:after="0"/>
              <w:jc w:val="center"/>
              <w:rPr>
                <w:rFonts w:ascii="Arial" w:hAnsi="Arial" w:cs="Arial"/>
                <w:sz w:val="20"/>
                <w:szCs w:val="20"/>
                <w:lang w:val="en-US"/>
              </w:rPr>
            </w:pPr>
            <w:r w:rsidRPr="007522DD">
              <w:rPr>
                <w:rFonts w:ascii="Arial" w:hAnsi="Arial" w:cs="Arial"/>
                <w:sz w:val="20"/>
                <w:szCs w:val="20"/>
                <w:lang w:val="en-US"/>
              </w:rPr>
              <w:t>Nilgene C. Mandreza (Liaison Officer)</w:t>
            </w:r>
          </w:p>
        </w:tc>
      </w:tr>
      <w:tr w:rsidR="00195DB4" w:rsidRPr="00195DB4" w:rsidTr="007522DD">
        <w:trPr>
          <w:trHeight w:val="800"/>
        </w:trPr>
        <w:tc>
          <w:tcPr>
            <w:tcW w:w="454" w:type="dxa"/>
            <w:vAlign w:val="center"/>
          </w:tcPr>
          <w:p w:rsidR="00195DB4" w:rsidRPr="007522DD" w:rsidRDefault="00195DB4" w:rsidP="007522DD">
            <w:pPr>
              <w:spacing w:after="0"/>
              <w:rPr>
                <w:rFonts w:ascii="Arial" w:hAnsi="Arial" w:cs="Arial"/>
                <w:sz w:val="20"/>
                <w:szCs w:val="20"/>
                <w:lang w:val="en-US"/>
              </w:rPr>
            </w:pPr>
          </w:p>
        </w:tc>
        <w:tc>
          <w:tcPr>
            <w:tcW w:w="2235" w:type="dxa"/>
            <w:vAlign w:val="center"/>
          </w:tcPr>
          <w:p w:rsidR="00195DB4" w:rsidRPr="007522DD" w:rsidRDefault="00195DB4" w:rsidP="007522DD">
            <w:pPr>
              <w:spacing w:after="0"/>
              <w:rPr>
                <w:rFonts w:ascii="Arial" w:hAnsi="Arial" w:cs="Arial"/>
                <w:sz w:val="20"/>
                <w:szCs w:val="20"/>
                <w:lang w:val="en-US"/>
              </w:rPr>
            </w:pPr>
          </w:p>
        </w:tc>
        <w:tc>
          <w:tcPr>
            <w:tcW w:w="2126" w:type="dxa"/>
            <w:vAlign w:val="center"/>
          </w:tcPr>
          <w:p w:rsidR="00195DB4" w:rsidRPr="007522DD" w:rsidRDefault="00195DB4" w:rsidP="007522DD">
            <w:pPr>
              <w:spacing w:after="0"/>
              <w:rPr>
                <w:rFonts w:ascii="Arial" w:hAnsi="Arial" w:cs="Arial"/>
                <w:sz w:val="20"/>
                <w:szCs w:val="20"/>
                <w:lang w:val="en-US"/>
              </w:rPr>
            </w:pPr>
            <w:r w:rsidRPr="007522DD">
              <w:rPr>
                <w:rFonts w:ascii="Arial" w:hAnsi="Arial" w:cs="Arial"/>
                <w:sz w:val="20"/>
                <w:szCs w:val="20"/>
                <w:lang w:val="en-US"/>
              </w:rPr>
              <w:t>2.4 Paalalahanan ang aplikante na hintayin ang abiso ng GSIS ukol sa pag-apruba ng kanyang claim (maaaring abutin ng hanggang 20 araw ng trabaho</w:t>
            </w:r>
            <w:r w:rsidRPr="007522DD">
              <w:rPr>
                <w:rStyle w:val="FootnoteReference"/>
                <w:rFonts w:ascii="Arial" w:hAnsi="Arial" w:cs="Arial"/>
                <w:sz w:val="20"/>
                <w:szCs w:val="20"/>
              </w:rPr>
              <w:footnoteReference w:id="1"/>
            </w:r>
            <w:r w:rsidRPr="007522DD">
              <w:rPr>
                <w:rFonts w:ascii="Arial" w:hAnsi="Arial" w:cs="Arial"/>
                <w:sz w:val="20"/>
                <w:szCs w:val="20"/>
                <w:lang w:val="en-US"/>
              </w:rPr>
              <w:t>) at ihanda ang pagsumite ng Declaration of Pendency / Non Pendency of Case (DPNPC)</w:t>
            </w:r>
          </w:p>
        </w:tc>
        <w:tc>
          <w:tcPr>
            <w:tcW w:w="1559" w:type="dxa"/>
            <w:vAlign w:val="center"/>
          </w:tcPr>
          <w:p w:rsidR="00195DB4" w:rsidRPr="007522DD" w:rsidRDefault="00195DB4" w:rsidP="007522DD">
            <w:pPr>
              <w:spacing w:after="0"/>
              <w:jc w:val="center"/>
              <w:rPr>
                <w:rFonts w:ascii="Arial" w:hAnsi="Arial" w:cs="Arial"/>
                <w:sz w:val="20"/>
                <w:szCs w:val="20"/>
                <w:lang w:val="en-US"/>
              </w:rPr>
            </w:pPr>
            <w:r w:rsidRPr="007522DD">
              <w:rPr>
                <w:rFonts w:ascii="Arial" w:hAnsi="Arial" w:cs="Arial"/>
                <w:sz w:val="20"/>
                <w:szCs w:val="20"/>
                <w:lang w:val="en-US"/>
              </w:rPr>
              <w:t>Wala</w:t>
            </w:r>
          </w:p>
        </w:tc>
        <w:tc>
          <w:tcPr>
            <w:tcW w:w="1418" w:type="dxa"/>
            <w:vAlign w:val="center"/>
          </w:tcPr>
          <w:p w:rsidR="00195DB4" w:rsidRPr="007522DD" w:rsidRDefault="00195DB4" w:rsidP="007522DD">
            <w:pPr>
              <w:spacing w:after="0"/>
              <w:jc w:val="center"/>
              <w:rPr>
                <w:rFonts w:ascii="Arial" w:hAnsi="Arial" w:cs="Arial"/>
                <w:sz w:val="20"/>
                <w:szCs w:val="20"/>
                <w:lang w:val="en-US"/>
              </w:rPr>
            </w:pPr>
            <w:r w:rsidRPr="007522DD">
              <w:rPr>
                <w:rFonts w:ascii="Arial" w:hAnsi="Arial" w:cs="Arial"/>
                <w:sz w:val="20"/>
                <w:szCs w:val="20"/>
                <w:lang w:val="en-US"/>
              </w:rPr>
              <w:t>5 minuto</w:t>
            </w:r>
          </w:p>
        </w:tc>
        <w:tc>
          <w:tcPr>
            <w:tcW w:w="2126" w:type="dxa"/>
            <w:vAlign w:val="center"/>
          </w:tcPr>
          <w:p w:rsidR="00195DB4" w:rsidRPr="007522DD" w:rsidRDefault="00195DB4" w:rsidP="007522DD">
            <w:pPr>
              <w:spacing w:after="0"/>
              <w:jc w:val="center"/>
              <w:rPr>
                <w:rFonts w:ascii="Arial" w:hAnsi="Arial" w:cs="Arial"/>
                <w:sz w:val="20"/>
                <w:szCs w:val="20"/>
                <w:lang w:val="en-US"/>
              </w:rPr>
            </w:pPr>
            <w:r w:rsidRPr="007522DD">
              <w:rPr>
                <w:rFonts w:ascii="Arial" w:hAnsi="Arial" w:cs="Arial"/>
                <w:sz w:val="20"/>
                <w:szCs w:val="20"/>
                <w:lang w:val="en-US"/>
              </w:rPr>
              <w:t>Nilgene C. Mandreza</w:t>
            </w:r>
          </w:p>
        </w:tc>
      </w:tr>
      <w:tr w:rsidR="00195DB4" w:rsidRPr="00195DB4" w:rsidTr="007522DD">
        <w:trPr>
          <w:trHeight w:val="800"/>
        </w:trPr>
        <w:tc>
          <w:tcPr>
            <w:tcW w:w="454" w:type="dxa"/>
            <w:vAlign w:val="center"/>
          </w:tcPr>
          <w:p w:rsidR="00195DB4" w:rsidRPr="007522DD" w:rsidRDefault="00195DB4" w:rsidP="007522DD">
            <w:pPr>
              <w:spacing w:after="0"/>
              <w:rPr>
                <w:rFonts w:ascii="Arial" w:hAnsi="Arial" w:cs="Arial"/>
                <w:sz w:val="20"/>
                <w:szCs w:val="20"/>
                <w:lang w:val="en-US"/>
              </w:rPr>
            </w:pPr>
            <w:r w:rsidRPr="007522DD">
              <w:rPr>
                <w:rFonts w:ascii="Arial" w:hAnsi="Arial" w:cs="Arial"/>
                <w:sz w:val="20"/>
                <w:szCs w:val="20"/>
                <w:lang w:val="en-US"/>
              </w:rPr>
              <w:t>3</w:t>
            </w:r>
          </w:p>
        </w:tc>
        <w:tc>
          <w:tcPr>
            <w:tcW w:w="2235" w:type="dxa"/>
            <w:vAlign w:val="center"/>
          </w:tcPr>
          <w:p w:rsidR="00195DB4" w:rsidRPr="007522DD" w:rsidRDefault="00195DB4" w:rsidP="007522DD">
            <w:pPr>
              <w:spacing w:after="0"/>
              <w:rPr>
                <w:rFonts w:ascii="Arial" w:hAnsi="Arial" w:cs="Arial"/>
                <w:sz w:val="20"/>
                <w:szCs w:val="20"/>
                <w:lang w:val="en-US"/>
              </w:rPr>
            </w:pPr>
            <w:r w:rsidRPr="007522DD">
              <w:rPr>
                <w:rFonts w:ascii="Arial" w:hAnsi="Arial" w:cs="Arial"/>
                <w:sz w:val="20"/>
                <w:szCs w:val="20"/>
                <w:lang w:val="en-US"/>
              </w:rPr>
              <w:t>Humingi ng Certification/Clearance mula sa GSIS para sa pagproseso ng Terminal Leave Pay, kapag nakuha na ang GSIS voucher</w:t>
            </w:r>
          </w:p>
        </w:tc>
        <w:tc>
          <w:tcPr>
            <w:tcW w:w="2126" w:type="dxa"/>
            <w:vAlign w:val="center"/>
          </w:tcPr>
          <w:p w:rsidR="00195DB4" w:rsidRPr="007522DD" w:rsidRDefault="00195DB4" w:rsidP="007522DD">
            <w:pPr>
              <w:spacing w:after="0"/>
              <w:rPr>
                <w:rFonts w:ascii="Arial" w:hAnsi="Arial" w:cs="Arial"/>
                <w:sz w:val="20"/>
                <w:szCs w:val="20"/>
                <w:lang w:val="en-US"/>
              </w:rPr>
            </w:pPr>
            <w:r w:rsidRPr="007522DD">
              <w:rPr>
                <w:rFonts w:ascii="Arial" w:hAnsi="Arial" w:cs="Arial"/>
                <w:sz w:val="20"/>
                <w:szCs w:val="20"/>
                <w:lang w:val="en-US"/>
              </w:rPr>
              <w:t xml:space="preserve">3.1 Pagtitibayin ang Clearance ng aplikante para sa pagproseso ng kanyang Terminal Leave Pay </w:t>
            </w:r>
          </w:p>
        </w:tc>
        <w:tc>
          <w:tcPr>
            <w:tcW w:w="1559" w:type="dxa"/>
            <w:vAlign w:val="center"/>
          </w:tcPr>
          <w:p w:rsidR="00195DB4" w:rsidRPr="007522DD" w:rsidRDefault="00195DB4" w:rsidP="007522DD">
            <w:pPr>
              <w:spacing w:after="0"/>
              <w:jc w:val="center"/>
              <w:rPr>
                <w:rFonts w:ascii="Arial" w:hAnsi="Arial" w:cs="Arial"/>
                <w:sz w:val="20"/>
                <w:szCs w:val="20"/>
                <w:lang w:val="en-US"/>
              </w:rPr>
            </w:pPr>
            <w:r w:rsidRPr="007522DD">
              <w:rPr>
                <w:rFonts w:ascii="Arial" w:hAnsi="Arial" w:cs="Arial"/>
                <w:sz w:val="20"/>
                <w:szCs w:val="20"/>
                <w:lang w:val="en-US"/>
              </w:rPr>
              <w:t>Wala</w:t>
            </w:r>
          </w:p>
        </w:tc>
        <w:tc>
          <w:tcPr>
            <w:tcW w:w="1418" w:type="dxa"/>
            <w:vAlign w:val="center"/>
          </w:tcPr>
          <w:p w:rsidR="00195DB4" w:rsidRPr="007522DD" w:rsidRDefault="00195DB4" w:rsidP="007522DD">
            <w:pPr>
              <w:spacing w:after="0"/>
              <w:jc w:val="center"/>
              <w:rPr>
                <w:rFonts w:ascii="Arial" w:hAnsi="Arial" w:cs="Arial"/>
                <w:sz w:val="20"/>
                <w:szCs w:val="20"/>
                <w:lang w:val="en-US"/>
              </w:rPr>
            </w:pPr>
            <w:r w:rsidRPr="007522DD">
              <w:rPr>
                <w:rFonts w:ascii="Arial" w:hAnsi="Arial" w:cs="Arial"/>
                <w:sz w:val="20"/>
                <w:szCs w:val="20"/>
                <w:lang w:val="en-US"/>
              </w:rPr>
              <w:t>30 minuto</w:t>
            </w:r>
          </w:p>
        </w:tc>
        <w:tc>
          <w:tcPr>
            <w:tcW w:w="2126" w:type="dxa"/>
            <w:vAlign w:val="center"/>
          </w:tcPr>
          <w:p w:rsidR="00195DB4" w:rsidRPr="007522DD" w:rsidRDefault="00195DB4" w:rsidP="007522DD">
            <w:pPr>
              <w:spacing w:after="0"/>
              <w:jc w:val="center"/>
              <w:rPr>
                <w:rFonts w:ascii="Arial" w:hAnsi="Arial" w:cs="Arial"/>
                <w:sz w:val="20"/>
                <w:szCs w:val="20"/>
                <w:lang w:val="en-US"/>
              </w:rPr>
            </w:pPr>
            <w:r w:rsidRPr="007522DD">
              <w:rPr>
                <w:rFonts w:ascii="Arial" w:hAnsi="Arial" w:cs="Arial"/>
                <w:sz w:val="20"/>
                <w:szCs w:val="20"/>
                <w:lang w:val="en-US"/>
              </w:rPr>
              <w:t>Maria Luisa N. Buenafe</w:t>
            </w:r>
          </w:p>
        </w:tc>
      </w:tr>
      <w:tr w:rsidR="00195DB4" w:rsidRPr="00195DB4" w:rsidTr="007522DD">
        <w:trPr>
          <w:trHeight w:val="688"/>
        </w:trPr>
        <w:tc>
          <w:tcPr>
            <w:tcW w:w="4815" w:type="dxa"/>
            <w:gridSpan w:val="3"/>
            <w:shd w:val="clear" w:color="auto" w:fill="9CC2E5" w:themeFill="accent1" w:themeFillTint="99"/>
            <w:vAlign w:val="center"/>
          </w:tcPr>
          <w:p w:rsidR="00195DB4" w:rsidRPr="007522DD" w:rsidRDefault="00195DB4" w:rsidP="007522DD">
            <w:pPr>
              <w:spacing w:after="0"/>
              <w:jc w:val="center"/>
              <w:rPr>
                <w:rFonts w:ascii="Arial" w:hAnsi="Arial" w:cs="Arial"/>
                <w:b/>
                <w:lang w:val="en-US"/>
              </w:rPr>
            </w:pPr>
            <w:r w:rsidRPr="007522DD">
              <w:rPr>
                <w:rFonts w:ascii="Arial" w:hAnsi="Arial" w:cs="Arial"/>
                <w:b/>
                <w:lang w:val="en-US"/>
              </w:rPr>
              <w:t>PAGTATAPOS NG TRANSAKSYON:</w:t>
            </w:r>
          </w:p>
        </w:tc>
        <w:tc>
          <w:tcPr>
            <w:tcW w:w="1559" w:type="dxa"/>
            <w:shd w:val="clear" w:color="auto" w:fill="9CC2E5" w:themeFill="accent1" w:themeFillTint="99"/>
            <w:vAlign w:val="center"/>
          </w:tcPr>
          <w:p w:rsidR="00195DB4" w:rsidRPr="007522DD" w:rsidRDefault="00195DB4" w:rsidP="007522DD">
            <w:pPr>
              <w:spacing w:after="0"/>
              <w:jc w:val="center"/>
              <w:rPr>
                <w:rFonts w:ascii="Arial" w:hAnsi="Arial" w:cs="Arial"/>
                <w:b/>
                <w:lang w:val="en-US"/>
              </w:rPr>
            </w:pPr>
          </w:p>
        </w:tc>
        <w:tc>
          <w:tcPr>
            <w:tcW w:w="3544" w:type="dxa"/>
            <w:gridSpan w:val="2"/>
            <w:shd w:val="clear" w:color="auto" w:fill="9CC2E5" w:themeFill="accent1" w:themeFillTint="99"/>
            <w:vAlign w:val="center"/>
          </w:tcPr>
          <w:p w:rsidR="00195DB4" w:rsidRPr="007522DD" w:rsidRDefault="00195DB4" w:rsidP="007522DD">
            <w:pPr>
              <w:spacing w:after="0"/>
              <w:jc w:val="center"/>
              <w:rPr>
                <w:rFonts w:ascii="Arial" w:hAnsi="Arial" w:cs="Arial"/>
                <w:b/>
                <w:lang w:val="en-US"/>
              </w:rPr>
            </w:pPr>
            <w:r w:rsidRPr="007522DD">
              <w:rPr>
                <w:rFonts w:ascii="Arial" w:hAnsi="Arial" w:cs="Arial"/>
                <w:b/>
                <w:lang w:val="en-US"/>
              </w:rPr>
              <w:t>3 oras at 45 minuto</w:t>
            </w:r>
          </w:p>
        </w:tc>
      </w:tr>
    </w:tbl>
    <w:p w:rsidR="00195DB4" w:rsidRPr="00195DB4" w:rsidRDefault="00195DB4" w:rsidP="00195DB4">
      <w:pPr>
        <w:rPr>
          <w:rFonts w:ascii="Arial" w:hAnsi="Arial" w:cs="Arial"/>
          <w:lang w:val="en-US"/>
        </w:rPr>
      </w:pPr>
    </w:p>
    <w:p w:rsidR="00195DB4" w:rsidRPr="002F762D" w:rsidRDefault="004B492B" w:rsidP="002F762D">
      <w:pPr>
        <w:pStyle w:val="ListParagraph"/>
        <w:numPr>
          <w:ilvl w:val="0"/>
          <w:numId w:val="56"/>
        </w:numPr>
        <w:rPr>
          <w:rFonts w:ascii="Arial" w:hAnsi="Arial" w:cs="Arial"/>
        </w:rPr>
      </w:pPr>
      <w:r w:rsidRPr="002F762D">
        <w:rPr>
          <w:rFonts w:ascii="Arial" w:hAnsi="Arial" w:cs="Arial"/>
          <w:b/>
        </w:rPr>
        <w:t>APLIKASYON PARA SA PHILHEALTH CLAIM</w:t>
      </w:r>
      <w:r w:rsidRPr="002F762D">
        <w:rPr>
          <w:rFonts w:ascii="Arial" w:hAnsi="Arial" w:cs="Arial"/>
          <w:b/>
        </w:rPr>
        <w:br/>
      </w:r>
      <w:r w:rsidR="00195DB4" w:rsidRPr="002F762D">
        <w:rPr>
          <w:rFonts w:ascii="Arial" w:hAnsi="Arial" w:cs="Arial"/>
          <w:b/>
        </w:rPr>
        <w:br/>
      </w:r>
      <w:r w:rsidR="00195DB4" w:rsidRPr="002F762D">
        <w:rPr>
          <w:rFonts w:ascii="Arial" w:hAnsi="Arial" w:cs="Arial"/>
        </w:rPr>
        <w:t xml:space="preserve">Ang Opisina ng Pagpapaunlad ng Yamang Pantauhan ay striktong sumusunod </w:t>
      </w:r>
      <w:proofErr w:type="gramStart"/>
      <w:r w:rsidR="00195DB4" w:rsidRPr="002F762D">
        <w:rPr>
          <w:rFonts w:ascii="Arial" w:hAnsi="Arial" w:cs="Arial"/>
        </w:rPr>
        <w:t>sa</w:t>
      </w:r>
      <w:proofErr w:type="gramEnd"/>
      <w:r w:rsidR="00195DB4" w:rsidRPr="002F762D">
        <w:rPr>
          <w:rFonts w:ascii="Arial" w:hAnsi="Arial" w:cs="Arial"/>
        </w:rPr>
        <w:t xml:space="preserve"> mga patakaran, tuntunin at regulasyon ng PhilHealth upang mapabilis ang pagproseso ng mga benepisyo ng mga empleyado.</w:t>
      </w:r>
    </w:p>
    <w:tbl>
      <w:tblPr>
        <w:tblStyle w:val="TableGrid"/>
        <w:tblW w:w="9918" w:type="dxa"/>
        <w:tblLook w:val="04A0" w:firstRow="1" w:lastRow="0" w:firstColumn="1" w:lastColumn="0" w:noHBand="0" w:noVBand="1"/>
      </w:tblPr>
      <w:tblGrid>
        <w:gridCol w:w="4390"/>
        <w:gridCol w:w="5528"/>
      </w:tblGrid>
      <w:tr w:rsidR="00195DB4" w:rsidRPr="00195DB4" w:rsidTr="007522DD">
        <w:tc>
          <w:tcPr>
            <w:tcW w:w="4390" w:type="dxa"/>
            <w:shd w:val="clear" w:color="auto" w:fill="9CC2E5" w:themeFill="accent1" w:themeFillTint="99"/>
            <w:vAlign w:val="center"/>
          </w:tcPr>
          <w:p w:rsidR="00195DB4" w:rsidRPr="00195DB4" w:rsidRDefault="00195DB4" w:rsidP="007522DD">
            <w:pPr>
              <w:spacing w:after="0"/>
              <w:rPr>
                <w:rFonts w:ascii="Arial" w:hAnsi="Arial" w:cs="Arial"/>
                <w:b/>
                <w:lang w:val="en-US"/>
              </w:rPr>
            </w:pPr>
            <w:r w:rsidRPr="00195DB4">
              <w:rPr>
                <w:rFonts w:ascii="Arial" w:hAnsi="Arial" w:cs="Arial"/>
                <w:b/>
                <w:lang w:val="en-US"/>
              </w:rPr>
              <w:t>Opisina o Dibisyon:</w:t>
            </w:r>
          </w:p>
        </w:tc>
        <w:tc>
          <w:tcPr>
            <w:tcW w:w="5528" w:type="dxa"/>
            <w:vAlign w:val="center"/>
          </w:tcPr>
          <w:p w:rsidR="00195DB4" w:rsidRPr="00195DB4" w:rsidRDefault="00195DB4" w:rsidP="007522DD">
            <w:pPr>
              <w:spacing w:after="0"/>
              <w:rPr>
                <w:rFonts w:ascii="Arial" w:hAnsi="Arial" w:cs="Arial"/>
                <w:lang w:val="en-US"/>
              </w:rPr>
            </w:pPr>
            <w:r w:rsidRPr="00195DB4">
              <w:rPr>
                <w:rFonts w:ascii="Arial" w:hAnsi="Arial" w:cs="Arial"/>
                <w:lang w:val="en-US"/>
              </w:rPr>
              <w:t xml:space="preserve">Human Resource Development Office – Claims and </w:t>
            </w:r>
            <w:r w:rsidRPr="00195DB4">
              <w:rPr>
                <w:rFonts w:ascii="Arial" w:hAnsi="Arial" w:cs="Arial"/>
                <w:lang w:val="en-US"/>
              </w:rPr>
              <w:lastRenderedPageBreak/>
              <w:t>Benefits Division</w:t>
            </w:r>
          </w:p>
        </w:tc>
      </w:tr>
      <w:tr w:rsidR="00195DB4" w:rsidRPr="00195DB4" w:rsidTr="007522DD">
        <w:trPr>
          <w:trHeight w:val="387"/>
        </w:trPr>
        <w:tc>
          <w:tcPr>
            <w:tcW w:w="4390" w:type="dxa"/>
            <w:shd w:val="clear" w:color="auto" w:fill="9CC2E5" w:themeFill="accent1" w:themeFillTint="99"/>
            <w:vAlign w:val="center"/>
          </w:tcPr>
          <w:p w:rsidR="00195DB4" w:rsidRPr="00195DB4" w:rsidRDefault="007522DD" w:rsidP="007522DD">
            <w:pPr>
              <w:spacing w:after="0"/>
              <w:rPr>
                <w:rFonts w:ascii="Arial" w:hAnsi="Arial" w:cs="Arial"/>
                <w:b/>
                <w:lang w:val="en-US"/>
              </w:rPr>
            </w:pPr>
            <w:r>
              <w:rPr>
                <w:rFonts w:ascii="Arial" w:hAnsi="Arial" w:cs="Arial"/>
                <w:b/>
                <w:lang w:val="en-US"/>
              </w:rPr>
              <w:lastRenderedPageBreak/>
              <w:t>Klasipikasyon:</w:t>
            </w:r>
          </w:p>
        </w:tc>
        <w:tc>
          <w:tcPr>
            <w:tcW w:w="5528" w:type="dxa"/>
            <w:vAlign w:val="center"/>
          </w:tcPr>
          <w:p w:rsidR="00195DB4" w:rsidRPr="00195DB4" w:rsidRDefault="00195DB4" w:rsidP="007522DD">
            <w:pPr>
              <w:spacing w:after="0"/>
              <w:rPr>
                <w:rFonts w:ascii="Arial" w:hAnsi="Arial" w:cs="Arial"/>
                <w:lang w:val="en-US"/>
              </w:rPr>
            </w:pPr>
            <w:r w:rsidRPr="00195DB4">
              <w:rPr>
                <w:rFonts w:ascii="Arial" w:hAnsi="Arial" w:cs="Arial"/>
                <w:lang w:val="en-US"/>
              </w:rPr>
              <w:t>Simpleng transaksyon</w:t>
            </w:r>
          </w:p>
        </w:tc>
      </w:tr>
      <w:tr w:rsidR="00195DB4" w:rsidRPr="00195DB4" w:rsidTr="007522DD">
        <w:tc>
          <w:tcPr>
            <w:tcW w:w="4390" w:type="dxa"/>
            <w:shd w:val="clear" w:color="auto" w:fill="9CC2E5" w:themeFill="accent1" w:themeFillTint="99"/>
            <w:vAlign w:val="center"/>
          </w:tcPr>
          <w:p w:rsidR="00195DB4" w:rsidRPr="00195DB4" w:rsidRDefault="00195DB4" w:rsidP="007522DD">
            <w:pPr>
              <w:spacing w:after="0"/>
              <w:rPr>
                <w:rFonts w:ascii="Arial" w:hAnsi="Arial" w:cs="Arial"/>
                <w:b/>
                <w:lang w:val="en-US"/>
              </w:rPr>
            </w:pPr>
            <w:r w:rsidRPr="00195DB4">
              <w:rPr>
                <w:rFonts w:ascii="Arial" w:hAnsi="Arial" w:cs="Arial"/>
                <w:b/>
                <w:lang w:val="en-US"/>
              </w:rPr>
              <w:t>Uri ng Transaksyon:</w:t>
            </w:r>
          </w:p>
        </w:tc>
        <w:tc>
          <w:tcPr>
            <w:tcW w:w="5528" w:type="dxa"/>
            <w:vAlign w:val="center"/>
          </w:tcPr>
          <w:p w:rsidR="00195DB4" w:rsidRPr="00195DB4" w:rsidRDefault="00195DB4" w:rsidP="007522DD">
            <w:pPr>
              <w:spacing w:after="0"/>
              <w:rPr>
                <w:rFonts w:ascii="Arial" w:hAnsi="Arial" w:cs="Arial"/>
                <w:lang w:val="en-US"/>
              </w:rPr>
            </w:pPr>
            <w:r w:rsidRPr="00195DB4">
              <w:rPr>
                <w:rFonts w:ascii="Arial" w:hAnsi="Arial" w:cs="Arial"/>
                <w:lang w:val="en-US"/>
              </w:rPr>
              <w:t>G2C – Government to Client</w:t>
            </w:r>
          </w:p>
          <w:p w:rsidR="00195DB4" w:rsidRPr="00195DB4" w:rsidRDefault="00195DB4" w:rsidP="007522DD">
            <w:pPr>
              <w:spacing w:after="0"/>
              <w:rPr>
                <w:rFonts w:ascii="Arial" w:hAnsi="Arial" w:cs="Arial"/>
                <w:lang w:val="en-US"/>
              </w:rPr>
            </w:pPr>
            <w:r w:rsidRPr="00195DB4">
              <w:rPr>
                <w:rFonts w:ascii="Arial" w:hAnsi="Arial" w:cs="Arial"/>
                <w:lang w:val="en-US"/>
              </w:rPr>
              <w:t>G2G – Government to Government</w:t>
            </w:r>
          </w:p>
        </w:tc>
      </w:tr>
      <w:tr w:rsidR="00195DB4" w:rsidRPr="00195DB4" w:rsidTr="007522DD">
        <w:tc>
          <w:tcPr>
            <w:tcW w:w="4390" w:type="dxa"/>
            <w:shd w:val="clear" w:color="auto" w:fill="9CC2E5" w:themeFill="accent1" w:themeFillTint="99"/>
            <w:vAlign w:val="center"/>
          </w:tcPr>
          <w:p w:rsidR="00195DB4" w:rsidRPr="00195DB4" w:rsidRDefault="00195DB4" w:rsidP="007522DD">
            <w:pPr>
              <w:spacing w:after="0"/>
              <w:rPr>
                <w:rFonts w:ascii="Arial" w:hAnsi="Arial" w:cs="Arial"/>
                <w:b/>
                <w:lang w:val="en-US"/>
              </w:rPr>
            </w:pPr>
            <w:r w:rsidRPr="00195DB4">
              <w:rPr>
                <w:rFonts w:ascii="Arial" w:hAnsi="Arial" w:cs="Arial"/>
                <w:b/>
                <w:lang w:val="en-US"/>
              </w:rPr>
              <w:t>Maaaring kumuha ng serbisyo:</w:t>
            </w:r>
          </w:p>
        </w:tc>
        <w:tc>
          <w:tcPr>
            <w:tcW w:w="5528" w:type="dxa"/>
            <w:vAlign w:val="center"/>
          </w:tcPr>
          <w:p w:rsidR="00195DB4" w:rsidRPr="00195DB4" w:rsidRDefault="00195DB4" w:rsidP="007522DD">
            <w:pPr>
              <w:spacing w:after="0"/>
              <w:rPr>
                <w:rFonts w:ascii="Arial" w:hAnsi="Arial" w:cs="Arial"/>
                <w:lang w:val="en-US"/>
              </w:rPr>
            </w:pPr>
            <w:r w:rsidRPr="00195DB4">
              <w:rPr>
                <w:rFonts w:ascii="Arial" w:hAnsi="Arial" w:cs="Arial"/>
                <w:lang w:val="en-US"/>
              </w:rPr>
              <w:t>Mga Casual at Permanent na empleyado na mayroong hindi bababa sa anim (6) na buwang hulog</w:t>
            </w:r>
          </w:p>
        </w:tc>
      </w:tr>
    </w:tbl>
    <w:p w:rsidR="00195DB4" w:rsidRPr="00195DB4" w:rsidRDefault="00195DB4" w:rsidP="00195DB4">
      <w:pPr>
        <w:rPr>
          <w:rFonts w:ascii="Arial" w:hAnsi="Arial" w:cs="Arial"/>
          <w:lang w:val="en-US"/>
        </w:rPr>
      </w:pPr>
    </w:p>
    <w:tbl>
      <w:tblPr>
        <w:tblStyle w:val="TableGrid"/>
        <w:tblW w:w="9918" w:type="dxa"/>
        <w:tblLook w:val="04A0" w:firstRow="1" w:lastRow="0" w:firstColumn="1" w:lastColumn="0" w:noHBand="0" w:noVBand="1"/>
      </w:tblPr>
      <w:tblGrid>
        <w:gridCol w:w="4390"/>
        <w:gridCol w:w="5528"/>
      </w:tblGrid>
      <w:tr w:rsidR="00195DB4" w:rsidRPr="00195DB4" w:rsidTr="007522DD">
        <w:trPr>
          <w:trHeight w:val="471"/>
          <w:tblHeader/>
        </w:trPr>
        <w:tc>
          <w:tcPr>
            <w:tcW w:w="4390" w:type="dxa"/>
            <w:shd w:val="clear" w:color="auto" w:fill="9CC2E5" w:themeFill="accent1" w:themeFillTint="99"/>
            <w:vAlign w:val="center"/>
          </w:tcPr>
          <w:p w:rsidR="00195DB4" w:rsidRPr="00195DB4" w:rsidRDefault="00195DB4" w:rsidP="007522DD">
            <w:pPr>
              <w:spacing w:after="0"/>
              <w:jc w:val="center"/>
              <w:rPr>
                <w:rFonts w:ascii="Arial" w:hAnsi="Arial" w:cs="Arial"/>
                <w:b/>
                <w:lang w:val="en-US"/>
              </w:rPr>
            </w:pPr>
            <w:r w:rsidRPr="00195DB4">
              <w:rPr>
                <w:rFonts w:ascii="Arial" w:hAnsi="Arial" w:cs="Arial"/>
                <w:b/>
                <w:lang w:val="en-US"/>
              </w:rPr>
              <w:t>LISTAHAN NG MGA REQUIREMENTS/HIHINGIN</w:t>
            </w:r>
          </w:p>
        </w:tc>
        <w:tc>
          <w:tcPr>
            <w:tcW w:w="5528" w:type="dxa"/>
            <w:shd w:val="clear" w:color="auto" w:fill="9CC2E5" w:themeFill="accent1" w:themeFillTint="99"/>
            <w:vAlign w:val="center"/>
          </w:tcPr>
          <w:p w:rsidR="00195DB4" w:rsidRPr="00195DB4" w:rsidRDefault="00195DB4" w:rsidP="007522DD">
            <w:pPr>
              <w:spacing w:after="0"/>
              <w:jc w:val="center"/>
              <w:rPr>
                <w:rFonts w:ascii="Arial" w:hAnsi="Arial" w:cs="Arial"/>
                <w:b/>
                <w:lang w:val="en-US"/>
              </w:rPr>
            </w:pPr>
            <w:r w:rsidRPr="00195DB4">
              <w:rPr>
                <w:rFonts w:ascii="Arial" w:hAnsi="Arial" w:cs="Arial"/>
                <w:b/>
                <w:lang w:val="en-US"/>
              </w:rPr>
              <w:t>SAAN KUKUNIN</w:t>
            </w:r>
          </w:p>
        </w:tc>
      </w:tr>
      <w:tr w:rsidR="00195DB4" w:rsidRPr="00195DB4" w:rsidTr="007522DD">
        <w:tc>
          <w:tcPr>
            <w:tcW w:w="4390" w:type="dxa"/>
            <w:vAlign w:val="center"/>
          </w:tcPr>
          <w:p w:rsidR="00195DB4" w:rsidRPr="00477E24" w:rsidRDefault="00195DB4" w:rsidP="001D7061">
            <w:pPr>
              <w:pStyle w:val="ListParagraph"/>
              <w:numPr>
                <w:ilvl w:val="0"/>
                <w:numId w:val="50"/>
              </w:numPr>
              <w:ind w:left="460" w:hanging="283"/>
              <w:rPr>
                <w:rFonts w:ascii="Arial" w:eastAsiaTheme="minorHAnsi" w:hAnsi="Arial" w:cs="Arial"/>
              </w:rPr>
            </w:pPr>
            <w:r w:rsidRPr="00477E24">
              <w:rPr>
                <w:rFonts w:ascii="Arial" w:eastAsiaTheme="minorHAnsi" w:hAnsi="Arial" w:cs="Arial"/>
              </w:rPr>
              <w:t>Claim Form Signature (CSF) na may kumpletong sagot (1 orihinal na kopya)</w:t>
            </w:r>
          </w:p>
          <w:p w:rsidR="00195DB4" w:rsidRPr="00195DB4" w:rsidRDefault="00195DB4" w:rsidP="00477E24">
            <w:pPr>
              <w:spacing w:after="0"/>
              <w:ind w:left="460" w:hanging="283"/>
              <w:rPr>
                <w:rFonts w:ascii="Arial" w:hAnsi="Arial" w:cs="Arial"/>
                <w:lang w:val="en-US"/>
              </w:rPr>
            </w:pPr>
          </w:p>
          <w:p w:rsidR="00195DB4" w:rsidRPr="00195DB4" w:rsidRDefault="00195DB4" w:rsidP="001D7061">
            <w:pPr>
              <w:pStyle w:val="ListParagraph"/>
              <w:widowControl/>
              <w:numPr>
                <w:ilvl w:val="0"/>
                <w:numId w:val="50"/>
              </w:numPr>
              <w:autoSpaceDE/>
              <w:autoSpaceDN/>
              <w:ind w:left="460" w:hanging="283"/>
              <w:contextualSpacing/>
              <w:rPr>
                <w:rFonts w:ascii="Arial" w:hAnsi="Arial" w:cs="Arial"/>
              </w:rPr>
            </w:pPr>
            <w:r w:rsidRPr="00195DB4">
              <w:rPr>
                <w:rFonts w:ascii="Arial" w:hAnsi="Arial" w:cs="Arial"/>
              </w:rPr>
              <w:t>Certificate of PhilHealth Contribution (1 orihinal na kopya)</w:t>
            </w:r>
          </w:p>
          <w:p w:rsidR="00195DB4" w:rsidRPr="00195DB4" w:rsidRDefault="00195DB4" w:rsidP="00477E24">
            <w:pPr>
              <w:spacing w:after="0"/>
              <w:ind w:left="460" w:hanging="283"/>
              <w:rPr>
                <w:rFonts w:ascii="Arial" w:hAnsi="Arial" w:cs="Arial"/>
                <w:lang w:val="en-US"/>
              </w:rPr>
            </w:pPr>
          </w:p>
          <w:p w:rsidR="00195DB4" w:rsidRPr="00195DB4" w:rsidRDefault="00195DB4" w:rsidP="001D7061">
            <w:pPr>
              <w:pStyle w:val="ListParagraph"/>
              <w:widowControl/>
              <w:numPr>
                <w:ilvl w:val="0"/>
                <w:numId w:val="50"/>
              </w:numPr>
              <w:autoSpaceDE/>
              <w:autoSpaceDN/>
              <w:ind w:left="460" w:hanging="283"/>
              <w:contextualSpacing/>
              <w:rPr>
                <w:rFonts w:ascii="Arial" w:hAnsi="Arial" w:cs="Arial"/>
              </w:rPr>
            </w:pPr>
            <w:r w:rsidRPr="00195DB4">
              <w:rPr>
                <w:rFonts w:ascii="Arial" w:hAnsi="Arial" w:cs="Arial"/>
              </w:rPr>
              <w:t>Members Data Record (MDR) (1 orihinal na kopya)</w:t>
            </w:r>
          </w:p>
          <w:p w:rsidR="00195DB4" w:rsidRPr="00195DB4" w:rsidRDefault="00195DB4" w:rsidP="007522DD">
            <w:pPr>
              <w:spacing w:after="0"/>
              <w:rPr>
                <w:rFonts w:ascii="Arial" w:hAnsi="Arial" w:cs="Arial"/>
                <w:lang w:val="en-US"/>
              </w:rPr>
            </w:pPr>
          </w:p>
        </w:tc>
        <w:tc>
          <w:tcPr>
            <w:tcW w:w="5528" w:type="dxa"/>
            <w:vAlign w:val="center"/>
          </w:tcPr>
          <w:p w:rsidR="00195DB4" w:rsidRPr="00195DB4" w:rsidRDefault="00195DB4" w:rsidP="007522DD">
            <w:pPr>
              <w:spacing w:after="0"/>
              <w:rPr>
                <w:rFonts w:ascii="Arial" w:hAnsi="Arial" w:cs="Arial"/>
                <w:lang w:val="en-US"/>
              </w:rPr>
            </w:pPr>
            <w:r w:rsidRPr="00195DB4">
              <w:rPr>
                <w:rFonts w:ascii="Arial" w:hAnsi="Arial" w:cs="Arial"/>
                <w:lang w:val="en-US"/>
              </w:rPr>
              <w:t>Maaaring i-</w:t>
            </w:r>
            <w:r w:rsidRPr="00195DB4">
              <w:rPr>
                <w:rFonts w:ascii="Arial" w:hAnsi="Arial" w:cs="Arial"/>
                <w:i/>
                <w:iCs/>
                <w:lang w:val="en-US"/>
              </w:rPr>
              <w:t>download</w:t>
            </w:r>
            <w:r w:rsidRPr="00195DB4">
              <w:rPr>
                <w:rFonts w:ascii="Arial" w:hAnsi="Arial" w:cs="Arial"/>
                <w:lang w:val="en-US"/>
              </w:rPr>
              <w:t xml:space="preserve"> sa PhilHealth website;</w:t>
            </w:r>
          </w:p>
          <w:p w:rsidR="00195DB4" w:rsidRPr="00195DB4" w:rsidRDefault="00195DB4" w:rsidP="007522DD">
            <w:pPr>
              <w:spacing w:after="0"/>
              <w:rPr>
                <w:rFonts w:ascii="Arial" w:hAnsi="Arial" w:cs="Arial"/>
                <w:lang w:val="en-US"/>
              </w:rPr>
            </w:pPr>
            <w:r w:rsidRPr="00195DB4">
              <w:rPr>
                <w:rFonts w:ascii="Arial" w:hAnsi="Arial" w:cs="Arial"/>
                <w:lang w:val="en-US"/>
              </w:rPr>
              <w:t>Tanggapan ng HRDO-Claims and Benefits Division</w:t>
            </w:r>
          </w:p>
          <w:p w:rsidR="00195DB4" w:rsidRPr="00195DB4" w:rsidRDefault="00195DB4" w:rsidP="007522DD">
            <w:pPr>
              <w:spacing w:after="0"/>
              <w:rPr>
                <w:rFonts w:ascii="Arial" w:hAnsi="Arial" w:cs="Arial"/>
                <w:lang w:val="en-US"/>
              </w:rPr>
            </w:pPr>
          </w:p>
          <w:p w:rsidR="00195DB4" w:rsidRPr="00195DB4" w:rsidRDefault="00195DB4" w:rsidP="007522DD">
            <w:pPr>
              <w:spacing w:after="0"/>
              <w:rPr>
                <w:rFonts w:ascii="Arial" w:hAnsi="Arial" w:cs="Arial"/>
                <w:lang w:val="en-US"/>
              </w:rPr>
            </w:pPr>
            <w:r w:rsidRPr="00195DB4">
              <w:rPr>
                <w:rFonts w:ascii="Arial" w:hAnsi="Arial" w:cs="Arial"/>
                <w:lang w:val="en-US"/>
              </w:rPr>
              <w:t>City Accounting Office</w:t>
            </w:r>
          </w:p>
          <w:p w:rsidR="00195DB4" w:rsidRPr="00195DB4" w:rsidRDefault="00195DB4" w:rsidP="007522DD">
            <w:pPr>
              <w:spacing w:after="0"/>
              <w:rPr>
                <w:rFonts w:ascii="Arial" w:hAnsi="Arial" w:cs="Arial"/>
                <w:lang w:val="en-US"/>
              </w:rPr>
            </w:pPr>
          </w:p>
          <w:p w:rsidR="00195DB4" w:rsidRPr="00195DB4" w:rsidRDefault="00195DB4" w:rsidP="007522DD">
            <w:pPr>
              <w:spacing w:after="0"/>
              <w:rPr>
                <w:rFonts w:ascii="Arial" w:hAnsi="Arial" w:cs="Arial"/>
                <w:lang w:val="en-US"/>
              </w:rPr>
            </w:pPr>
          </w:p>
          <w:p w:rsidR="00195DB4" w:rsidRPr="00195DB4" w:rsidRDefault="00195DB4" w:rsidP="007522DD">
            <w:pPr>
              <w:spacing w:after="0"/>
              <w:rPr>
                <w:rFonts w:ascii="Arial" w:hAnsi="Arial" w:cs="Arial"/>
                <w:lang w:val="en-US"/>
              </w:rPr>
            </w:pPr>
            <w:r w:rsidRPr="00195DB4">
              <w:rPr>
                <w:rFonts w:ascii="Arial" w:hAnsi="Arial" w:cs="Arial"/>
                <w:lang w:val="en-US"/>
              </w:rPr>
              <w:t xml:space="preserve">Humingi ng </w:t>
            </w:r>
            <w:r w:rsidRPr="00195DB4">
              <w:rPr>
                <w:rFonts w:ascii="Arial" w:hAnsi="Arial" w:cs="Arial"/>
                <w:i/>
                <w:iCs/>
                <w:lang w:val="en-US"/>
              </w:rPr>
              <w:t>print-out</w:t>
            </w:r>
            <w:r w:rsidRPr="00195DB4">
              <w:rPr>
                <w:rFonts w:ascii="Arial" w:hAnsi="Arial" w:cs="Arial"/>
                <w:lang w:val="en-US"/>
              </w:rPr>
              <w:t xml:space="preserve"> sa tanggapan ng HRDO-Claims and Benefits Division</w:t>
            </w:r>
          </w:p>
          <w:p w:rsidR="00195DB4" w:rsidRPr="00195DB4" w:rsidRDefault="00195DB4" w:rsidP="007522DD">
            <w:pPr>
              <w:spacing w:after="0"/>
              <w:rPr>
                <w:rFonts w:ascii="Arial" w:hAnsi="Arial" w:cs="Arial"/>
                <w:lang w:val="en-US"/>
              </w:rPr>
            </w:pPr>
          </w:p>
        </w:tc>
      </w:tr>
    </w:tbl>
    <w:p w:rsidR="00195DB4" w:rsidRPr="00195DB4" w:rsidRDefault="00195DB4" w:rsidP="00195DB4">
      <w:pPr>
        <w:rPr>
          <w:rFonts w:ascii="Arial" w:hAnsi="Arial" w:cs="Arial"/>
          <w:lang w:val="en-US"/>
        </w:rPr>
      </w:pPr>
    </w:p>
    <w:tbl>
      <w:tblPr>
        <w:tblStyle w:val="TableGrid"/>
        <w:tblW w:w="9918" w:type="dxa"/>
        <w:tblLayout w:type="fixed"/>
        <w:tblLook w:val="04A0" w:firstRow="1" w:lastRow="0" w:firstColumn="1" w:lastColumn="0" w:noHBand="0" w:noVBand="1"/>
      </w:tblPr>
      <w:tblGrid>
        <w:gridCol w:w="440"/>
        <w:gridCol w:w="1976"/>
        <w:gridCol w:w="2073"/>
        <w:gridCol w:w="1634"/>
        <w:gridCol w:w="1527"/>
        <w:gridCol w:w="2268"/>
      </w:tblGrid>
      <w:tr w:rsidR="00195DB4" w:rsidRPr="00195DB4" w:rsidTr="007522DD">
        <w:trPr>
          <w:trHeight w:val="531"/>
          <w:tblHeader/>
        </w:trPr>
        <w:tc>
          <w:tcPr>
            <w:tcW w:w="440" w:type="dxa"/>
            <w:shd w:val="clear" w:color="auto" w:fill="9CC2E5" w:themeFill="accent1" w:themeFillTint="99"/>
            <w:vAlign w:val="center"/>
          </w:tcPr>
          <w:p w:rsidR="00195DB4" w:rsidRPr="00195DB4" w:rsidRDefault="00195DB4" w:rsidP="007522DD">
            <w:pPr>
              <w:spacing w:after="0"/>
              <w:jc w:val="center"/>
              <w:rPr>
                <w:rFonts w:ascii="Arial" w:hAnsi="Arial" w:cs="Arial"/>
                <w:b/>
                <w:lang w:val="en-US"/>
              </w:rPr>
            </w:pPr>
            <w:r w:rsidRPr="00195DB4">
              <w:rPr>
                <w:rFonts w:ascii="Arial" w:hAnsi="Arial" w:cs="Arial"/>
                <w:b/>
                <w:lang w:val="en-US"/>
              </w:rPr>
              <w:t>#</w:t>
            </w:r>
          </w:p>
        </w:tc>
        <w:tc>
          <w:tcPr>
            <w:tcW w:w="1976" w:type="dxa"/>
            <w:shd w:val="clear" w:color="auto" w:fill="9CC2E5" w:themeFill="accent1" w:themeFillTint="99"/>
            <w:vAlign w:val="center"/>
          </w:tcPr>
          <w:p w:rsidR="00195DB4" w:rsidRPr="00195DB4" w:rsidRDefault="00195DB4" w:rsidP="007522DD">
            <w:pPr>
              <w:spacing w:after="0"/>
              <w:jc w:val="center"/>
              <w:rPr>
                <w:rFonts w:ascii="Arial" w:hAnsi="Arial" w:cs="Arial"/>
                <w:b/>
                <w:lang w:val="en-US"/>
              </w:rPr>
            </w:pPr>
            <w:r w:rsidRPr="00195DB4">
              <w:rPr>
                <w:rFonts w:ascii="Arial" w:hAnsi="Arial" w:cs="Arial"/>
                <w:b/>
                <w:lang w:val="en-US"/>
              </w:rPr>
              <w:t>DAPAT GAWIN NG KLIYENTE</w:t>
            </w:r>
          </w:p>
        </w:tc>
        <w:tc>
          <w:tcPr>
            <w:tcW w:w="2073" w:type="dxa"/>
            <w:shd w:val="clear" w:color="auto" w:fill="9CC2E5" w:themeFill="accent1" w:themeFillTint="99"/>
            <w:vAlign w:val="center"/>
          </w:tcPr>
          <w:p w:rsidR="00195DB4" w:rsidRPr="00195DB4" w:rsidRDefault="00195DB4" w:rsidP="007522DD">
            <w:pPr>
              <w:spacing w:after="0"/>
              <w:jc w:val="center"/>
              <w:rPr>
                <w:rFonts w:ascii="Arial" w:hAnsi="Arial" w:cs="Arial"/>
                <w:b/>
                <w:lang w:val="en-US"/>
              </w:rPr>
            </w:pPr>
            <w:r w:rsidRPr="00195DB4">
              <w:rPr>
                <w:rFonts w:ascii="Arial" w:hAnsi="Arial" w:cs="Arial"/>
                <w:b/>
                <w:lang w:val="en-US"/>
              </w:rPr>
              <w:t>AKSIYON NG AHENSYA</w:t>
            </w:r>
          </w:p>
        </w:tc>
        <w:tc>
          <w:tcPr>
            <w:tcW w:w="1634" w:type="dxa"/>
            <w:shd w:val="clear" w:color="auto" w:fill="9CC2E5" w:themeFill="accent1" w:themeFillTint="99"/>
            <w:vAlign w:val="center"/>
          </w:tcPr>
          <w:p w:rsidR="00195DB4" w:rsidRPr="00195DB4" w:rsidRDefault="00195DB4" w:rsidP="007522DD">
            <w:pPr>
              <w:spacing w:after="0"/>
              <w:jc w:val="center"/>
              <w:rPr>
                <w:rFonts w:ascii="Arial" w:hAnsi="Arial" w:cs="Arial"/>
                <w:b/>
                <w:lang w:val="en-US"/>
              </w:rPr>
            </w:pPr>
            <w:r w:rsidRPr="00195DB4">
              <w:rPr>
                <w:rFonts w:ascii="Arial" w:hAnsi="Arial" w:cs="Arial"/>
                <w:b/>
                <w:lang w:val="en-US"/>
              </w:rPr>
              <w:t>KAUKULANG BAYAD</w:t>
            </w:r>
          </w:p>
        </w:tc>
        <w:tc>
          <w:tcPr>
            <w:tcW w:w="1527" w:type="dxa"/>
            <w:shd w:val="clear" w:color="auto" w:fill="9CC2E5" w:themeFill="accent1" w:themeFillTint="99"/>
            <w:vAlign w:val="center"/>
          </w:tcPr>
          <w:p w:rsidR="00195DB4" w:rsidRPr="00195DB4" w:rsidRDefault="00195DB4" w:rsidP="007522DD">
            <w:pPr>
              <w:spacing w:after="0"/>
              <w:jc w:val="center"/>
              <w:rPr>
                <w:rFonts w:ascii="Arial" w:hAnsi="Arial" w:cs="Arial"/>
                <w:b/>
                <w:lang w:val="en-US"/>
              </w:rPr>
            </w:pPr>
            <w:r w:rsidRPr="00195DB4">
              <w:rPr>
                <w:rFonts w:ascii="Arial" w:hAnsi="Arial" w:cs="Arial"/>
                <w:b/>
                <w:lang w:val="en-US"/>
              </w:rPr>
              <w:t>TAGAL NG PROSESO</w:t>
            </w:r>
          </w:p>
        </w:tc>
        <w:tc>
          <w:tcPr>
            <w:tcW w:w="2268" w:type="dxa"/>
            <w:shd w:val="clear" w:color="auto" w:fill="9CC2E5" w:themeFill="accent1" w:themeFillTint="99"/>
            <w:vAlign w:val="center"/>
          </w:tcPr>
          <w:p w:rsidR="00195DB4" w:rsidRPr="00195DB4" w:rsidRDefault="00195DB4" w:rsidP="007522DD">
            <w:pPr>
              <w:spacing w:after="0"/>
              <w:jc w:val="center"/>
              <w:rPr>
                <w:rFonts w:ascii="Arial" w:hAnsi="Arial" w:cs="Arial"/>
                <w:b/>
                <w:lang w:val="en-US"/>
              </w:rPr>
            </w:pPr>
            <w:r w:rsidRPr="00195DB4">
              <w:rPr>
                <w:rFonts w:ascii="Arial" w:hAnsi="Arial" w:cs="Arial"/>
                <w:b/>
                <w:lang w:val="en-US"/>
              </w:rPr>
              <w:t>NAKATALAGANG YUNIT/KAWANI</w:t>
            </w:r>
          </w:p>
        </w:tc>
      </w:tr>
      <w:tr w:rsidR="00195DB4" w:rsidRPr="00195DB4" w:rsidTr="007522DD">
        <w:trPr>
          <w:trHeight w:val="872"/>
        </w:trPr>
        <w:tc>
          <w:tcPr>
            <w:tcW w:w="440" w:type="dxa"/>
            <w:vAlign w:val="center"/>
          </w:tcPr>
          <w:p w:rsidR="00195DB4" w:rsidRPr="007522DD" w:rsidRDefault="00195DB4" w:rsidP="007522DD">
            <w:pPr>
              <w:spacing w:after="0"/>
              <w:rPr>
                <w:rFonts w:ascii="Arial" w:hAnsi="Arial" w:cs="Arial"/>
                <w:sz w:val="20"/>
                <w:szCs w:val="20"/>
                <w:lang w:val="en-US"/>
              </w:rPr>
            </w:pPr>
            <w:r w:rsidRPr="007522DD">
              <w:rPr>
                <w:rFonts w:ascii="Arial" w:hAnsi="Arial" w:cs="Arial"/>
                <w:sz w:val="20"/>
                <w:szCs w:val="20"/>
                <w:lang w:val="en-US"/>
              </w:rPr>
              <w:t>1</w:t>
            </w:r>
          </w:p>
        </w:tc>
        <w:tc>
          <w:tcPr>
            <w:tcW w:w="1976" w:type="dxa"/>
            <w:vAlign w:val="center"/>
          </w:tcPr>
          <w:p w:rsidR="00195DB4" w:rsidRPr="007522DD" w:rsidRDefault="00195DB4" w:rsidP="007522DD">
            <w:pPr>
              <w:spacing w:after="0"/>
              <w:rPr>
                <w:rFonts w:ascii="Arial" w:hAnsi="Arial" w:cs="Arial"/>
                <w:sz w:val="20"/>
                <w:szCs w:val="20"/>
                <w:lang w:val="en-US"/>
              </w:rPr>
            </w:pPr>
            <w:r w:rsidRPr="007522DD">
              <w:rPr>
                <w:rFonts w:ascii="Arial" w:hAnsi="Arial" w:cs="Arial"/>
                <w:sz w:val="20"/>
                <w:szCs w:val="20"/>
                <w:lang w:val="en-US"/>
              </w:rPr>
              <w:t>Sagutan nang kumpleto ang CSF form</w:t>
            </w:r>
          </w:p>
        </w:tc>
        <w:tc>
          <w:tcPr>
            <w:tcW w:w="2073" w:type="dxa"/>
            <w:vAlign w:val="center"/>
          </w:tcPr>
          <w:p w:rsidR="00195DB4" w:rsidRPr="007522DD" w:rsidRDefault="00195DB4" w:rsidP="007522DD">
            <w:pPr>
              <w:spacing w:after="0"/>
              <w:rPr>
                <w:rFonts w:ascii="Arial" w:hAnsi="Arial" w:cs="Arial"/>
                <w:sz w:val="20"/>
                <w:szCs w:val="20"/>
                <w:lang w:val="en-US"/>
              </w:rPr>
            </w:pPr>
            <w:r w:rsidRPr="007522DD">
              <w:rPr>
                <w:rFonts w:ascii="Arial" w:hAnsi="Arial" w:cs="Arial"/>
                <w:sz w:val="20"/>
                <w:szCs w:val="20"/>
                <w:lang w:val="en-US"/>
              </w:rPr>
              <w:t>1.1 Sabihan ang aplikante na humingi ng Certificate of PhilHealth Contribution at MDR</w:t>
            </w:r>
          </w:p>
        </w:tc>
        <w:tc>
          <w:tcPr>
            <w:tcW w:w="1634" w:type="dxa"/>
            <w:vAlign w:val="center"/>
          </w:tcPr>
          <w:p w:rsidR="00195DB4" w:rsidRPr="007522DD" w:rsidRDefault="00195DB4" w:rsidP="007522DD">
            <w:pPr>
              <w:spacing w:after="0"/>
              <w:jc w:val="center"/>
              <w:rPr>
                <w:rFonts w:ascii="Arial" w:hAnsi="Arial" w:cs="Arial"/>
                <w:sz w:val="20"/>
                <w:szCs w:val="20"/>
                <w:lang w:val="en-US"/>
              </w:rPr>
            </w:pPr>
            <w:r w:rsidRPr="007522DD">
              <w:rPr>
                <w:rFonts w:ascii="Arial" w:hAnsi="Arial" w:cs="Arial"/>
                <w:sz w:val="20"/>
                <w:szCs w:val="20"/>
                <w:lang w:val="en-US"/>
              </w:rPr>
              <w:t>Wala</w:t>
            </w:r>
          </w:p>
        </w:tc>
        <w:tc>
          <w:tcPr>
            <w:tcW w:w="1527" w:type="dxa"/>
            <w:vAlign w:val="center"/>
          </w:tcPr>
          <w:p w:rsidR="00195DB4" w:rsidRPr="007522DD" w:rsidRDefault="00195DB4" w:rsidP="007522DD">
            <w:pPr>
              <w:spacing w:after="0"/>
              <w:jc w:val="center"/>
              <w:rPr>
                <w:rFonts w:ascii="Arial" w:hAnsi="Arial" w:cs="Arial"/>
                <w:sz w:val="20"/>
                <w:szCs w:val="20"/>
                <w:lang w:val="en-US"/>
              </w:rPr>
            </w:pPr>
            <w:r w:rsidRPr="007522DD">
              <w:rPr>
                <w:rFonts w:ascii="Arial" w:hAnsi="Arial" w:cs="Arial"/>
                <w:sz w:val="20"/>
                <w:szCs w:val="20"/>
                <w:lang w:val="en-US"/>
              </w:rPr>
              <w:t>3 minuto</w:t>
            </w:r>
          </w:p>
        </w:tc>
        <w:tc>
          <w:tcPr>
            <w:tcW w:w="2268" w:type="dxa"/>
            <w:vAlign w:val="center"/>
          </w:tcPr>
          <w:p w:rsidR="00195DB4" w:rsidRPr="007522DD" w:rsidRDefault="00195DB4" w:rsidP="007522DD">
            <w:pPr>
              <w:spacing w:after="0"/>
              <w:jc w:val="center"/>
              <w:rPr>
                <w:rFonts w:ascii="Arial" w:hAnsi="Arial" w:cs="Arial"/>
                <w:sz w:val="20"/>
                <w:szCs w:val="20"/>
                <w:lang w:val="en-US"/>
              </w:rPr>
            </w:pPr>
            <w:r w:rsidRPr="007522DD">
              <w:rPr>
                <w:rFonts w:ascii="Arial" w:hAnsi="Arial" w:cs="Arial"/>
                <w:sz w:val="20"/>
                <w:szCs w:val="20"/>
                <w:lang w:val="en-US"/>
              </w:rPr>
              <w:t>Exequiel S. Sardea, Jr.</w:t>
            </w:r>
          </w:p>
        </w:tc>
      </w:tr>
      <w:tr w:rsidR="00195DB4" w:rsidRPr="00195DB4" w:rsidTr="007522DD">
        <w:trPr>
          <w:trHeight w:val="872"/>
        </w:trPr>
        <w:tc>
          <w:tcPr>
            <w:tcW w:w="440" w:type="dxa"/>
            <w:vAlign w:val="center"/>
          </w:tcPr>
          <w:p w:rsidR="00195DB4" w:rsidRPr="007522DD" w:rsidRDefault="00195DB4" w:rsidP="007522DD">
            <w:pPr>
              <w:spacing w:after="0"/>
              <w:rPr>
                <w:rFonts w:ascii="Arial" w:hAnsi="Arial" w:cs="Arial"/>
                <w:sz w:val="20"/>
                <w:szCs w:val="20"/>
                <w:lang w:val="en-US"/>
              </w:rPr>
            </w:pPr>
            <w:r w:rsidRPr="007522DD">
              <w:rPr>
                <w:rFonts w:ascii="Arial" w:hAnsi="Arial" w:cs="Arial"/>
                <w:sz w:val="20"/>
                <w:szCs w:val="20"/>
                <w:lang w:val="en-US"/>
              </w:rPr>
              <w:t>2</w:t>
            </w:r>
          </w:p>
        </w:tc>
        <w:tc>
          <w:tcPr>
            <w:tcW w:w="1976" w:type="dxa"/>
            <w:vAlign w:val="center"/>
          </w:tcPr>
          <w:p w:rsidR="00195DB4" w:rsidRPr="007522DD" w:rsidRDefault="00195DB4" w:rsidP="007522DD">
            <w:pPr>
              <w:spacing w:after="0"/>
              <w:rPr>
                <w:rFonts w:ascii="Arial" w:hAnsi="Arial" w:cs="Arial"/>
                <w:sz w:val="20"/>
                <w:szCs w:val="20"/>
                <w:lang w:val="en-US"/>
              </w:rPr>
            </w:pPr>
            <w:r w:rsidRPr="007522DD">
              <w:rPr>
                <w:rFonts w:ascii="Arial" w:hAnsi="Arial" w:cs="Arial"/>
                <w:sz w:val="20"/>
                <w:szCs w:val="20"/>
                <w:lang w:val="en-US"/>
              </w:rPr>
              <w:t>Humingi ng kopya ng MDR</w:t>
            </w:r>
          </w:p>
        </w:tc>
        <w:tc>
          <w:tcPr>
            <w:tcW w:w="2073" w:type="dxa"/>
            <w:vAlign w:val="center"/>
          </w:tcPr>
          <w:p w:rsidR="00195DB4" w:rsidRPr="007522DD" w:rsidRDefault="00195DB4" w:rsidP="007522DD">
            <w:pPr>
              <w:spacing w:after="0"/>
              <w:rPr>
                <w:rFonts w:ascii="Arial" w:hAnsi="Arial" w:cs="Arial"/>
                <w:sz w:val="20"/>
                <w:szCs w:val="20"/>
                <w:lang w:val="en-US"/>
              </w:rPr>
            </w:pPr>
            <w:r w:rsidRPr="007522DD">
              <w:rPr>
                <w:rFonts w:ascii="Arial" w:hAnsi="Arial" w:cs="Arial"/>
                <w:sz w:val="20"/>
                <w:szCs w:val="20"/>
                <w:lang w:val="en-US"/>
              </w:rPr>
              <w:t>2.1 Ihanda at ibigay ang kopya ng MDR sa aplikante</w:t>
            </w:r>
          </w:p>
        </w:tc>
        <w:tc>
          <w:tcPr>
            <w:tcW w:w="1634" w:type="dxa"/>
            <w:vAlign w:val="center"/>
          </w:tcPr>
          <w:p w:rsidR="00195DB4" w:rsidRPr="007522DD" w:rsidRDefault="00195DB4" w:rsidP="007522DD">
            <w:pPr>
              <w:spacing w:after="0"/>
              <w:jc w:val="center"/>
              <w:rPr>
                <w:rFonts w:ascii="Arial" w:hAnsi="Arial" w:cs="Arial"/>
                <w:sz w:val="20"/>
                <w:szCs w:val="20"/>
                <w:lang w:val="en-US"/>
              </w:rPr>
            </w:pPr>
            <w:r w:rsidRPr="007522DD">
              <w:rPr>
                <w:rFonts w:ascii="Arial" w:hAnsi="Arial" w:cs="Arial"/>
                <w:sz w:val="20"/>
                <w:szCs w:val="20"/>
                <w:lang w:val="en-US"/>
              </w:rPr>
              <w:t>Wala</w:t>
            </w:r>
          </w:p>
        </w:tc>
        <w:tc>
          <w:tcPr>
            <w:tcW w:w="1527" w:type="dxa"/>
            <w:vAlign w:val="center"/>
          </w:tcPr>
          <w:p w:rsidR="00195DB4" w:rsidRPr="007522DD" w:rsidRDefault="00195DB4" w:rsidP="007522DD">
            <w:pPr>
              <w:spacing w:after="0"/>
              <w:jc w:val="center"/>
              <w:rPr>
                <w:rFonts w:ascii="Arial" w:hAnsi="Arial" w:cs="Arial"/>
                <w:sz w:val="20"/>
                <w:szCs w:val="20"/>
                <w:lang w:val="en-US"/>
              </w:rPr>
            </w:pPr>
            <w:r w:rsidRPr="007522DD">
              <w:rPr>
                <w:rFonts w:ascii="Arial" w:hAnsi="Arial" w:cs="Arial"/>
                <w:sz w:val="20"/>
                <w:szCs w:val="20"/>
                <w:lang w:val="en-US"/>
              </w:rPr>
              <w:t>3 minuto</w:t>
            </w:r>
          </w:p>
        </w:tc>
        <w:tc>
          <w:tcPr>
            <w:tcW w:w="2268" w:type="dxa"/>
            <w:vAlign w:val="center"/>
          </w:tcPr>
          <w:p w:rsidR="00195DB4" w:rsidRPr="007522DD" w:rsidRDefault="00195DB4" w:rsidP="007522DD">
            <w:pPr>
              <w:spacing w:after="0"/>
              <w:jc w:val="center"/>
              <w:rPr>
                <w:rFonts w:ascii="Arial" w:hAnsi="Arial" w:cs="Arial"/>
                <w:sz w:val="20"/>
                <w:szCs w:val="20"/>
                <w:lang w:val="en-US"/>
              </w:rPr>
            </w:pPr>
            <w:r w:rsidRPr="007522DD">
              <w:rPr>
                <w:rFonts w:ascii="Arial" w:hAnsi="Arial" w:cs="Arial"/>
                <w:sz w:val="20"/>
                <w:szCs w:val="20"/>
                <w:lang w:val="en-US"/>
              </w:rPr>
              <w:t>Exequiel S. Sardea, Jr.</w:t>
            </w:r>
          </w:p>
        </w:tc>
      </w:tr>
      <w:tr w:rsidR="00195DB4" w:rsidRPr="00195DB4" w:rsidTr="007522DD">
        <w:trPr>
          <w:trHeight w:val="872"/>
        </w:trPr>
        <w:tc>
          <w:tcPr>
            <w:tcW w:w="440" w:type="dxa"/>
            <w:vAlign w:val="center"/>
          </w:tcPr>
          <w:p w:rsidR="00195DB4" w:rsidRPr="007522DD" w:rsidRDefault="00195DB4" w:rsidP="007522DD">
            <w:pPr>
              <w:spacing w:after="0"/>
              <w:rPr>
                <w:rFonts w:ascii="Arial" w:hAnsi="Arial" w:cs="Arial"/>
                <w:sz w:val="20"/>
                <w:szCs w:val="20"/>
                <w:lang w:val="en-US"/>
              </w:rPr>
            </w:pPr>
            <w:r w:rsidRPr="007522DD">
              <w:rPr>
                <w:rFonts w:ascii="Arial" w:hAnsi="Arial" w:cs="Arial"/>
                <w:sz w:val="20"/>
                <w:szCs w:val="20"/>
                <w:lang w:val="en-US"/>
              </w:rPr>
              <w:t>3</w:t>
            </w:r>
          </w:p>
        </w:tc>
        <w:tc>
          <w:tcPr>
            <w:tcW w:w="1976" w:type="dxa"/>
            <w:vAlign w:val="center"/>
          </w:tcPr>
          <w:p w:rsidR="00195DB4" w:rsidRPr="007522DD" w:rsidRDefault="00195DB4" w:rsidP="007522DD">
            <w:pPr>
              <w:spacing w:after="0"/>
              <w:rPr>
                <w:rFonts w:ascii="Arial" w:hAnsi="Arial" w:cs="Arial"/>
                <w:sz w:val="20"/>
                <w:szCs w:val="20"/>
                <w:lang w:val="en-US"/>
              </w:rPr>
            </w:pPr>
            <w:r w:rsidRPr="007522DD">
              <w:rPr>
                <w:rFonts w:ascii="Arial" w:hAnsi="Arial" w:cs="Arial"/>
                <w:sz w:val="20"/>
                <w:szCs w:val="20"/>
                <w:lang w:val="en-US"/>
              </w:rPr>
              <w:t xml:space="preserve">Humingi ng Certificate of PhilHealth Contribution sa Accounting Office </w:t>
            </w:r>
          </w:p>
        </w:tc>
        <w:tc>
          <w:tcPr>
            <w:tcW w:w="2073" w:type="dxa"/>
            <w:vAlign w:val="center"/>
          </w:tcPr>
          <w:p w:rsidR="00195DB4" w:rsidRPr="007522DD" w:rsidRDefault="00195DB4" w:rsidP="007522DD">
            <w:pPr>
              <w:spacing w:after="0"/>
              <w:rPr>
                <w:rFonts w:ascii="Arial" w:hAnsi="Arial" w:cs="Arial"/>
                <w:sz w:val="20"/>
                <w:szCs w:val="20"/>
                <w:lang w:val="en-US"/>
              </w:rPr>
            </w:pPr>
            <w:r w:rsidRPr="007522DD">
              <w:rPr>
                <w:rFonts w:ascii="Arial" w:hAnsi="Arial" w:cs="Arial"/>
                <w:sz w:val="20"/>
                <w:szCs w:val="20"/>
                <w:lang w:val="en-US"/>
              </w:rPr>
              <w:t>3.1 Ihanda at ibigay ang Certificate of PhilHealth Contribution</w:t>
            </w:r>
          </w:p>
          <w:p w:rsidR="00195DB4" w:rsidRPr="007522DD" w:rsidRDefault="00195DB4" w:rsidP="007522DD">
            <w:pPr>
              <w:spacing w:after="0"/>
              <w:rPr>
                <w:rFonts w:ascii="Arial" w:hAnsi="Arial" w:cs="Arial"/>
                <w:sz w:val="20"/>
                <w:szCs w:val="20"/>
                <w:lang w:val="en-US"/>
              </w:rPr>
            </w:pPr>
          </w:p>
        </w:tc>
        <w:tc>
          <w:tcPr>
            <w:tcW w:w="1634" w:type="dxa"/>
            <w:vAlign w:val="center"/>
          </w:tcPr>
          <w:p w:rsidR="00195DB4" w:rsidRPr="007522DD" w:rsidRDefault="00195DB4" w:rsidP="007522DD">
            <w:pPr>
              <w:spacing w:after="0"/>
              <w:jc w:val="center"/>
              <w:rPr>
                <w:rFonts w:ascii="Arial" w:hAnsi="Arial" w:cs="Arial"/>
                <w:sz w:val="20"/>
                <w:szCs w:val="20"/>
                <w:lang w:val="en-US"/>
              </w:rPr>
            </w:pPr>
            <w:r w:rsidRPr="007522DD">
              <w:rPr>
                <w:rFonts w:ascii="Arial" w:hAnsi="Arial" w:cs="Arial"/>
                <w:sz w:val="20"/>
                <w:szCs w:val="20"/>
                <w:lang w:val="en-US"/>
              </w:rPr>
              <w:t>Wala</w:t>
            </w:r>
          </w:p>
        </w:tc>
        <w:tc>
          <w:tcPr>
            <w:tcW w:w="1527" w:type="dxa"/>
            <w:vAlign w:val="center"/>
          </w:tcPr>
          <w:p w:rsidR="00195DB4" w:rsidRPr="007522DD" w:rsidRDefault="00195DB4" w:rsidP="007522DD">
            <w:pPr>
              <w:spacing w:after="0"/>
              <w:jc w:val="center"/>
              <w:rPr>
                <w:rFonts w:ascii="Arial" w:hAnsi="Arial" w:cs="Arial"/>
                <w:sz w:val="20"/>
                <w:szCs w:val="20"/>
                <w:lang w:val="en-US"/>
              </w:rPr>
            </w:pPr>
            <w:r w:rsidRPr="007522DD">
              <w:rPr>
                <w:rFonts w:ascii="Arial" w:hAnsi="Arial" w:cs="Arial"/>
                <w:sz w:val="20"/>
                <w:szCs w:val="20"/>
                <w:lang w:val="en-US"/>
              </w:rPr>
              <w:t>5 minuto</w:t>
            </w:r>
          </w:p>
        </w:tc>
        <w:tc>
          <w:tcPr>
            <w:tcW w:w="2268" w:type="dxa"/>
            <w:vAlign w:val="center"/>
          </w:tcPr>
          <w:p w:rsidR="00195DB4" w:rsidRPr="007522DD" w:rsidRDefault="00195DB4" w:rsidP="007522DD">
            <w:pPr>
              <w:spacing w:after="0"/>
              <w:jc w:val="center"/>
              <w:rPr>
                <w:rFonts w:ascii="Arial" w:hAnsi="Arial" w:cs="Arial"/>
                <w:sz w:val="20"/>
                <w:szCs w:val="20"/>
                <w:lang w:val="en-US"/>
              </w:rPr>
            </w:pPr>
            <w:r w:rsidRPr="007522DD">
              <w:rPr>
                <w:rFonts w:ascii="Arial" w:hAnsi="Arial" w:cs="Arial"/>
                <w:sz w:val="20"/>
                <w:szCs w:val="20"/>
                <w:lang w:val="en-US"/>
              </w:rPr>
              <w:t>City Accounting Staff:</w:t>
            </w:r>
          </w:p>
          <w:p w:rsidR="00195DB4" w:rsidRPr="007522DD" w:rsidRDefault="00195DB4" w:rsidP="007522DD">
            <w:pPr>
              <w:spacing w:after="0"/>
              <w:jc w:val="center"/>
              <w:rPr>
                <w:rFonts w:ascii="Arial" w:hAnsi="Arial" w:cs="Arial"/>
                <w:sz w:val="20"/>
                <w:szCs w:val="20"/>
                <w:lang w:val="en-US"/>
              </w:rPr>
            </w:pPr>
            <w:r w:rsidRPr="007522DD">
              <w:rPr>
                <w:rFonts w:ascii="Arial" w:hAnsi="Arial" w:cs="Arial"/>
                <w:sz w:val="20"/>
                <w:szCs w:val="20"/>
                <w:lang w:val="en-US"/>
              </w:rPr>
              <w:t>Alma Crisostomo,</w:t>
            </w:r>
          </w:p>
          <w:p w:rsidR="00195DB4" w:rsidRPr="007522DD" w:rsidRDefault="00195DB4" w:rsidP="007522DD">
            <w:pPr>
              <w:spacing w:after="0"/>
              <w:jc w:val="center"/>
              <w:rPr>
                <w:rFonts w:ascii="Arial" w:hAnsi="Arial" w:cs="Arial"/>
                <w:sz w:val="20"/>
                <w:szCs w:val="20"/>
                <w:lang w:val="en-US"/>
              </w:rPr>
            </w:pPr>
            <w:r w:rsidRPr="007522DD">
              <w:rPr>
                <w:rFonts w:ascii="Arial" w:hAnsi="Arial" w:cs="Arial"/>
                <w:sz w:val="20"/>
                <w:szCs w:val="20"/>
                <w:lang w:val="en-US"/>
              </w:rPr>
              <w:t>Sheryll Nicabera,</w:t>
            </w:r>
          </w:p>
          <w:p w:rsidR="00195DB4" w:rsidRPr="007522DD" w:rsidRDefault="00195DB4" w:rsidP="007522DD">
            <w:pPr>
              <w:spacing w:after="0"/>
              <w:jc w:val="center"/>
              <w:rPr>
                <w:rFonts w:ascii="Arial" w:hAnsi="Arial" w:cs="Arial"/>
                <w:sz w:val="20"/>
                <w:szCs w:val="20"/>
                <w:lang w:val="en-US"/>
              </w:rPr>
            </w:pPr>
            <w:r w:rsidRPr="007522DD">
              <w:rPr>
                <w:rFonts w:ascii="Arial" w:hAnsi="Arial" w:cs="Arial"/>
                <w:sz w:val="20"/>
                <w:szCs w:val="20"/>
                <w:lang w:val="en-US"/>
              </w:rPr>
              <w:t>Juvy A. Cuenco</w:t>
            </w:r>
          </w:p>
        </w:tc>
      </w:tr>
      <w:tr w:rsidR="00195DB4" w:rsidRPr="00195DB4" w:rsidTr="007522DD">
        <w:trPr>
          <w:trHeight w:val="872"/>
        </w:trPr>
        <w:tc>
          <w:tcPr>
            <w:tcW w:w="440" w:type="dxa"/>
            <w:vAlign w:val="center"/>
          </w:tcPr>
          <w:p w:rsidR="00195DB4" w:rsidRPr="007522DD" w:rsidRDefault="00195DB4" w:rsidP="007522DD">
            <w:pPr>
              <w:spacing w:after="0"/>
              <w:rPr>
                <w:rFonts w:ascii="Arial" w:hAnsi="Arial" w:cs="Arial"/>
                <w:sz w:val="20"/>
                <w:szCs w:val="20"/>
                <w:lang w:val="en-US"/>
              </w:rPr>
            </w:pPr>
            <w:r w:rsidRPr="007522DD">
              <w:rPr>
                <w:rFonts w:ascii="Arial" w:hAnsi="Arial" w:cs="Arial"/>
                <w:sz w:val="20"/>
                <w:szCs w:val="20"/>
                <w:lang w:val="en-US"/>
              </w:rPr>
              <w:t>4</w:t>
            </w:r>
          </w:p>
        </w:tc>
        <w:tc>
          <w:tcPr>
            <w:tcW w:w="1976" w:type="dxa"/>
            <w:vAlign w:val="center"/>
          </w:tcPr>
          <w:p w:rsidR="00195DB4" w:rsidRPr="007522DD" w:rsidRDefault="00195DB4" w:rsidP="007522DD">
            <w:pPr>
              <w:spacing w:after="0"/>
              <w:rPr>
                <w:rFonts w:ascii="Arial" w:hAnsi="Arial" w:cs="Arial"/>
                <w:sz w:val="20"/>
                <w:szCs w:val="20"/>
                <w:lang w:val="en-US"/>
              </w:rPr>
            </w:pPr>
            <w:r w:rsidRPr="007522DD">
              <w:rPr>
                <w:rFonts w:ascii="Arial" w:hAnsi="Arial" w:cs="Arial"/>
                <w:sz w:val="20"/>
                <w:szCs w:val="20"/>
                <w:lang w:val="en-US"/>
              </w:rPr>
              <w:t>Isumite ang CSF form na may kumpletong sagot at mga kalakip na dokumento</w:t>
            </w:r>
          </w:p>
        </w:tc>
        <w:tc>
          <w:tcPr>
            <w:tcW w:w="2073" w:type="dxa"/>
            <w:vAlign w:val="center"/>
          </w:tcPr>
          <w:p w:rsidR="00195DB4" w:rsidRPr="007522DD" w:rsidRDefault="00195DB4" w:rsidP="007522DD">
            <w:pPr>
              <w:spacing w:after="0"/>
              <w:rPr>
                <w:rFonts w:ascii="Arial" w:hAnsi="Arial" w:cs="Arial"/>
                <w:sz w:val="20"/>
                <w:szCs w:val="20"/>
                <w:lang w:val="en-US"/>
              </w:rPr>
            </w:pPr>
            <w:r w:rsidRPr="007522DD">
              <w:rPr>
                <w:rFonts w:ascii="Arial" w:hAnsi="Arial" w:cs="Arial"/>
                <w:sz w:val="20"/>
                <w:szCs w:val="20"/>
                <w:lang w:val="en-US"/>
              </w:rPr>
              <w:t xml:space="preserve">4.1 Suriin at tanggapin ang </w:t>
            </w:r>
            <w:r w:rsidRPr="007522DD">
              <w:rPr>
                <w:rFonts w:ascii="Arial" w:hAnsi="Arial" w:cs="Arial"/>
                <w:i/>
                <w:iCs/>
                <w:sz w:val="20"/>
                <w:szCs w:val="20"/>
                <w:lang w:val="en-US"/>
              </w:rPr>
              <w:t>application form</w:t>
            </w:r>
            <w:r w:rsidRPr="007522DD">
              <w:rPr>
                <w:rFonts w:ascii="Arial" w:hAnsi="Arial" w:cs="Arial"/>
                <w:sz w:val="20"/>
                <w:szCs w:val="20"/>
                <w:lang w:val="en-US"/>
              </w:rPr>
              <w:t xml:space="preserve"> at mga kalakip na dokumento</w:t>
            </w:r>
          </w:p>
        </w:tc>
        <w:tc>
          <w:tcPr>
            <w:tcW w:w="1634" w:type="dxa"/>
            <w:vAlign w:val="center"/>
          </w:tcPr>
          <w:p w:rsidR="00195DB4" w:rsidRPr="007522DD" w:rsidRDefault="00195DB4" w:rsidP="007522DD">
            <w:pPr>
              <w:spacing w:after="0"/>
              <w:jc w:val="center"/>
              <w:rPr>
                <w:rFonts w:ascii="Arial" w:hAnsi="Arial" w:cs="Arial"/>
                <w:sz w:val="20"/>
                <w:szCs w:val="20"/>
                <w:lang w:val="en-US"/>
              </w:rPr>
            </w:pPr>
            <w:r w:rsidRPr="007522DD">
              <w:rPr>
                <w:rFonts w:ascii="Arial" w:hAnsi="Arial" w:cs="Arial"/>
                <w:sz w:val="20"/>
                <w:szCs w:val="20"/>
                <w:lang w:val="en-US"/>
              </w:rPr>
              <w:t>Wala</w:t>
            </w:r>
          </w:p>
        </w:tc>
        <w:tc>
          <w:tcPr>
            <w:tcW w:w="1527" w:type="dxa"/>
            <w:vAlign w:val="center"/>
          </w:tcPr>
          <w:p w:rsidR="00195DB4" w:rsidRPr="007522DD" w:rsidRDefault="00195DB4" w:rsidP="007522DD">
            <w:pPr>
              <w:spacing w:after="0"/>
              <w:jc w:val="center"/>
              <w:rPr>
                <w:rFonts w:ascii="Arial" w:hAnsi="Arial" w:cs="Arial"/>
                <w:sz w:val="20"/>
                <w:szCs w:val="20"/>
                <w:lang w:val="en-US"/>
              </w:rPr>
            </w:pPr>
            <w:r w:rsidRPr="007522DD">
              <w:rPr>
                <w:rFonts w:ascii="Arial" w:hAnsi="Arial" w:cs="Arial"/>
                <w:sz w:val="20"/>
                <w:szCs w:val="20"/>
                <w:lang w:val="en-US"/>
              </w:rPr>
              <w:t>3 minuto</w:t>
            </w:r>
          </w:p>
        </w:tc>
        <w:tc>
          <w:tcPr>
            <w:tcW w:w="2268" w:type="dxa"/>
            <w:vAlign w:val="center"/>
          </w:tcPr>
          <w:p w:rsidR="00195DB4" w:rsidRPr="007522DD" w:rsidRDefault="00195DB4" w:rsidP="007522DD">
            <w:pPr>
              <w:spacing w:after="0"/>
              <w:jc w:val="center"/>
              <w:rPr>
                <w:rFonts w:ascii="Arial" w:hAnsi="Arial" w:cs="Arial"/>
                <w:sz w:val="20"/>
                <w:szCs w:val="20"/>
                <w:lang w:val="en-US"/>
              </w:rPr>
            </w:pPr>
            <w:r w:rsidRPr="007522DD">
              <w:rPr>
                <w:rFonts w:ascii="Arial" w:hAnsi="Arial" w:cs="Arial"/>
                <w:sz w:val="20"/>
                <w:szCs w:val="20"/>
                <w:lang w:val="en-US"/>
              </w:rPr>
              <w:t>Exequiel S. Sardea, Jr.</w:t>
            </w:r>
          </w:p>
        </w:tc>
      </w:tr>
      <w:tr w:rsidR="00195DB4" w:rsidRPr="00195DB4" w:rsidTr="007522DD">
        <w:trPr>
          <w:trHeight w:val="872"/>
        </w:trPr>
        <w:tc>
          <w:tcPr>
            <w:tcW w:w="440" w:type="dxa"/>
            <w:vAlign w:val="center"/>
          </w:tcPr>
          <w:p w:rsidR="00195DB4" w:rsidRPr="007522DD" w:rsidRDefault="00195DB4" w:rsidP="007522DD">
            <w:pPr>
              <w:spacing w:after="0"/>
              <w:rPr>
                <w:rFonts w:ascii="Arial" w:hAnsi="Arial" w:cs="Arial"/>
                <w:sz w:val="20"/>
                <w:szCs w:val="20"/>
                <w:lang w:val="en-US"/>
              </w:rPr>
            </w:pPr>
          </w:p>
        </w:tc>
        <w:tc>
          <w:tcPr>
            <w:tcW w:w="1976" w:type="dxa"/>
            <w:vAlign w:val="center"/>
          </w:tcPr>
          <w:p w:rsidR="00195DB4" w:rsidRPr="007522DD" w:rsidRDefault="00195DB4" w:rsidP="007522DD">
            <w:pPr>
              <w:spacing w:after="0"/>
              <w:rPr>
                <w:rFonts w:ascii="Arial" w:hAnsi="Arial" w:cs="Arial"/>
                <w:sz w:val="20"/>
                <w:szCs w:val="20"/>
                <w:lang w:val="en-US"/>
              </w:rPr>
            </w:pPr>
          </w:p>
        </w:tc>
        <w:tc>
          <w:tcPr>
            <w:tcW w:w="2073" w:type="dxa"/>
            <w:vAlign w:val="center"/>
          </w:tcPr>
          <w:p w:rsidR="00195DB4" w:rsidRPr="007522DD" w:rsidRDefault="00195DB4" w:rsidP="007522DD">
            <w:pPr>
              <w:spacing w:after="0"/>
              <w:rPr>
                <w:rFonts w:ascii="Arial" w:hAnsi="Arial" w:cs="Arial"/>
                <w:sz w:val="20"/>
                <w:szCs w:val="20"/>
                <w:lang w:val="en-US"/>
              </w:rPr>
            </w:pPr>
            <w:r w:rsidRPr="007522DD">
              <w:rPr>
                <w:rFonts w:ascii="Arial" w:hAnsi="Arial" w:cs="Arial"/>
                <w:sz w:val="20"/>
                <w:szCs w:val="20"/>
                <w:lang w:val="en-US"/>
              </w:rPr>
              <w:t xml:space="preserve">4.2 I-endorso ang </w:t>
            </w:r>
            <w:r w:rsidRPr="007522DD">
              <w:rPr>
                <w:rFonts w:ascii="Arial" w:hAnsi="Arial" w:cs="Arial"/>
                <w:i/>
                <w:iCs/>
                <w:sz w:val="20"/>
                <w:szCs w:val="20"/>
                <w:lang w:val="en-US"/>
              </w:rPr>
              <w:t xml:space="preserve">application form </w:t>
            </w:r>
            <w:r w:rsidRPr="007522DD">
              <w:rPr>
                <w:rFonts w:ascii="Arial" w:hAnsi="Arial" w:cs="Arial"/>
                <w:sz w:val="20"/>
                <w:szCs w:val="20"/>
                <w:lang w:val="en-US"/>
              </w:rPr>
              <w:t>upang lagdaan ng awtorisadong opisyal</w:t>
            </w:r>
          </w:p>
        </w:tc>
        <w:tc>
          <w:tcPr>
            <w:tcW w:w="1634" w:type="dxa"/>
            <w:vAlign w:val="center"/>
          </w:tcPr>
          <w:p w:rsidR="00195DB4" w:rsidRPr="007522DD" w:rsidRDefault="00195DB4" w:rsidP="007522DD">
            <w:pPr>
              <w:spacing w:after="0"/>
              <w:jc w:val="center"/>
              <w:rPr>
                <w:rFonts w:ascii="Arial" w:hAnsi="Arial" w:cs="Arial"/>
                <w:sz w:val="20"/>
                <w:szCs w:val="20"/>
                <w:lang w:val="en-US"/>
              </w:rPr>
            </w:pPr>
            <w:r w:rsidRPr="007522DD">
              <w:rPr>
                <w:rFonts w:ascii="Arial" w:hAnsi="Arial" w:cs="Arial"/>
                <w:sz w:val="20"/>
                <w:szCs w:val="20"/>
                <w:lang w:val="en-US"/>
              </w:rPr>
              <w:t>Wala</w:t>
            </w:r>
          </w:p>
        </w:tc>
        <w:tc>
          <w:tcPr>
            <w:tcW w:w="1527" w:type="dxa"/>
            <w:vAlign w:val="center"/>
          </w:tcPr>
          <w:p w:rsidR="00195DB4" w:rsidRPr="007522DD" w:rsidRDefault="00195DB4" w:rsidP="007522DD">
            <w:pPr>
              <w:spacing w:after="0"/>
              <w:jc w:val="center"/>
              <w:rPr>
                <w:rFonts w:ascii="Arial" w:hAnsi="Arial" w:cs="Arial"/>
                <w:sz w:val="20"/>
                <w:szCs w:val="20"/>
                <w:lang w:val="en-US"/>
              </w:rPr>
            </w:pPr>
            <w:r w:rsidRPr="007522DD">
              <w:rPr>
                <w:rFonts w:ascii="Arial" w:hAnsi="Arial" w:cs="Arial"/>
                <w:sz w:val="20"/>
                <w:szCs w:val="20"/>
                <w:lang w:val="en-US"/>
              </w:rPr>
              <w:t>10 minuto</w:t>
            </w:r>
          </w:p>
        </w:tc>
        <w:tc>
          <w:tcPr>
            <w:tcW w:w="2268" w:type="dxa"/>
            <w:vAlign w:val="center"/>
          </w:tcPr>
          <w:p w:rsidR="00195DB4" w:rsidRPr="007522DD" w:rsidRDefault="00195DB4" w:rsidP="007522DD">
            <w:pPr>
              <w:spacing w:after="0"/>
              <w:jc w:val="center"/>
              <w:rPr>
                <w:rFonts w:ascii="Arial" w:hAnsi="Arial" w:cs="Arial"/>
                <w:sz w:val="20"/>
                <w:szCs w:val="20"/>
                <w:lang w:val="en-US"/>
              </w:rPr>
            </w:pPr>
            <w:r w:rsidRPr="007522DD">
              <w:rPr>
                <w:rFonts w:ascii="Arial" w:hAnsi="Arial" w:cs="Arial"/>
                <w:sz w:val="20"/>
                <w:szCs w:val="20"/>
                <w:lang w:val="en-US"/>
              </w:rPr>
              <w:t>Maria Luisa N. Buenafe</w:t>
            </w:r>
          </w:p>
        </w:tc>
      </w:tr>
      <w:tr w:rsidR="00195DB4" w:rsidRPr="00195DB4" w:rsidTr="007522DD">
        <w:trPr>
          <w:trHeight w:val="872"/>
        </w:trPr>
        <w:tc>
          <w:tcPr>
            <w:tcW w:w="440" w:type="dxa"/>
            <w:vAlign w:val="center"/>
          </w:tcPr>
          <w:p w:rsidR="00195DB4" w:rsidRPr="007522DD" w:rsidRDefault="00195DB4" w:rsidP="007522DD">
            <w:pPr>
              <w:spacing w:after="0"/>
              <w:rPr>
                <w:rFonts w:ascii="Arial" w:hAnsi="Arial" w:cs="Arial"/>
                <w:sz w:val="20"/>
                <w:szCs w:val="20"/>
                <w:lang w:val="en-US"/>
              </w:rPr>
            </w:pPr>
            <w:r w:rsidRPr="007522DD">
              <w:rPr>
                <w:rFonts w:ascii="Arial" w:hAnsi="Arial" w:cs="Arial"/>
                <w:sz w:val="20"/>
                <w:szCs w:val="20"/>
                <w:lang w:val="en-US"/>
              </w:rPr>
              <w:t>5</w:t>
            </w:r>
          </w:p>
        </w:tc>
        <w:tc>
          <w:tcPr>
            <w:tcW w:w="1976" w:type="dxa"/>
            <w:vAlign w:val="center"/>
          </w:tcPr>
          <w:p w:rsidR="00195DB4" w:rsidRPr="007522DD" w:rsidRDefault="00195DB4" w:rsidP="007522DD">
            <w:pPr>
              <w:spacing w:after="0"/>
              <w:rPr>
                <w:rFonts w:ascii="Arial" w:hAnsi="Arial" w:cs="Arial"/>
                <w:sz w:val="20"/>
                <w:szCs w:val="20"/>
                <w:lang w:val="en-US"/>
              </w:rPr>
            </w:pPr>
            <w:r w:rsidRPr="007522DD">
              <w:rPr>
                <w:rFonts w:ascii="Arial" w:hAnsi="Arial" w:cs="Arial"/>
                <w:sz w:val="20"/>
                <w:szCs w:val="20"/>
                <w:lang w:val="en-US"/>
              </w:rPr>
              <w:t xml:space="preserve">Tanggapin ang pirmadong </w:t>
            </w:r>
            <w:r w:rsidRPr="007522DD">
              <w:rPr>
                <w:rFonts w:ascii="Arial" w:hAnsi="Arial" w:cs="Arial"/>
                <w:i/>
                <w:iCs/>
                <w:sz w:val="20"/>
                <w:szCs w:val="20"/>
                <w:lang w:val="en-US"/>
              </w:rPr>
              <w:t>application form</w:t>
            </w:r>
            <w:r w:rsidRPr="007522DD">
              <w:rPr>
                <w:rFonts w:ascii="Arial" w:hAnsi="Arial" w:cs="Arial"/>
                <w:sz w:val="20"/>
                <w:szCs w:val="20"/>
                <w:lang w:val="en-US"/>
              </w:rPr>
              <w:t xml:space="preserve"> at mga kalakip na dokumento</w:t>
            </w:r>
          </w:p>
        </w:tc>
        <w:tc>
          <w:tcPr>
            <w:tcW w:w="2073" w:type="dxa"/>
            <w:vAlign w:val="center"/>
          </w:tcPr>
          <w:p w:rsidR="00195DB4" w:rsidRPr="007522DD" w:rsidRDefault="00195DB4" w:rsidP="007522DD">
            <w:pPr>
              <w:spacing w:after="0"/>
              <w:rPr>
                <w:rFonts w:ascii="Arial" w:hAnsi="Arial" w:cs="Arial"/>
                <w:sz w:val="20"/>
                <w:szCs w:val="20"/>
                <w:lang w:val="en-US"/>
              </w:rPr>
            </w:pPr>
            <w:r w:rsidRPr="007522DD">
              <w:rPr>
                <w:rFonts w:ascii="Arial" w:hAnsi="Arial" w:cs="Arial"/>
                <w:sz w:val="20"/>
                <w:szCs w:val="20"/>
                <w:lang w:val="en-US"/>
              </w:rPr>
              <w:t xml:space="preserve">5.1 Itala ang datos ng aplikante sa </w:t>
            </w:r>
            <w:r w:rsidRPr="007522DD">
              <w:rPr>
                <w:rFonts w:ascii="Arial" w:hAnsi="Arial" w:cs="Arial"/>
                <w:i/>
                <w:iCs/>
                <w:sz w:val="20"/>
                <w:szCs w:val="20"/>
                <w:lang w:val="en-US"/>
              </w:rPr>
              <w:t>logbook</w:t>
            </w:r>
          </w:p>
        </w:tc>
        <w:tc>
          <w:tcPr>
            <w:tcW w:w="1634" w:type="dxa"/>
            <w:vAlign w:val="center"/>
          </w:tcPr>
          <w:p w:rsidR="00195DB4" w:rsidRPr="007522DD" w:rsidRDefault="00195DB4" w:rsidP="007522DD">
            <w:pPr>
              <w:spacing w:after="0"/>
              <w:jc w:val="center"/>
              <w:rPr>
                <w:rFonts w:ascii="Arial" w:hAnsi="Arial" w:cs="Arial"/>
                <w:sz w:val="20"/>
                <w:szCs w:val="20"/>
                <w:lang w:val="en-US"/>
              </w:rPr>
            </w:pPr>
            <w:r w:rsidRPr="007522DD">
              <w:rPr>
                <w:rFonts w:ascii="Arial" w:hAnsi="Arial" w:cs="Arial"/>
                <w:sz w:val="20"/>
                <w:szCs w:val="20"/>
                <w:lang w:val="en-US"/>
              </w:rPr>
              <w:t>Wala</w:t>
            </w:r>
          </w:p>
        </w:tc>
        <w:tc>
          <w:tcPr>
            <w:tcW w:w="1527" w:type="dxa"/>
            <w:vAlign w:val="center"/>
          </w:tcPr>
          <w:p w:rsidR="00195DB4" w:rsidRPr="007522DD" w:rsidRDefault="00195DB4" w:rsidP="007522DD">
            <w:pPr>
              <w:spacing w:after="0"/>
              <w:jc w:val="center"/>
              <w:rPr>
                <w:rFonts w:ascii="Arial" w:hAnsi="Arial" w:cs="Arial"/>
                <w:sz w:val="20"/>
                <w:szCs w:val="20"/>
                <w:lang w:val="en-US"/>
              </w:rPr>
            </w:pPr>
            <w:r w:rsidRPr="007522DD">
              <w:rPr>
                <w:rFonts w:ascii="Arial" w:hAnsi="Arial" w:cs="Arial"/>
                <w:sz w:val="20"/>
                <w:szCs w:val="20"/>
                <w:lang w:val="en-US"/>
              </w:rPr>
              <w:t>5 minuto</w:t>
            </w:r>
          </w:p>
        </w:tc>
        <w:tc>
          <w:tcPr>
            <w:tcW w:w="2268" w:type="dxa"/>
            <w:vAlign w:val="center"/>
          </w:tcPr>
          <w:p w:rsidR="00195DB4" w:rsidRPr="007522DD" w:rsidRDefault="00195DB4" w:rsidP="007522DD">
            <w:pPr>
              <w:spacing w:after="0"/>
              <w:jc w:val="center"/>
              <w:rPr>
                <w:rFonts w:ascii="Arial" w:hAnsi="Arial" w:cs="Arial"/>
                <w:sz w:val="20"/>
                <w:szCs w:val="20"/>
                <w:lang w:val="en-US"/>
              </w:rPr>
            </w:pPr>
            <w:r w:rsidRPr="007522DD">
              <w:rPr>
                <w:rFonts w:ascii="Arial" w:hAnsi="Arial" w:cs="Arial"/>
                <w:sz w:val="20"/>
                <w:szCs w:val="20"/>
                <w:lang w:val="en-US"/>
              </w:rPr>
              <w:t>Exequiel S. Sardea, Jr.</w:t>
            </w:r>
          </w:p>
        </w:tc>
      </w:tr>
      <w:tr w:rsidR="007522DD" w:rsidRPr="00195DB4" w:rsidTr="007522DD">
        <w:trPr>
          <w:trHeight w:val="667"/>
        </w:trPr>
        <w:tc>
          <w:tcPr>
            <w:tcW w:w="4489" w:type="dxa"/>
            <w:gridSpan w:val="3"/>
            <w:shd w:val="clear" w:color="auto" w:fill="9CC2E5" w:themeFill="accent1" w:themeFillTint="99"/>
            <w:vAlign w:val="center"/>
          </w:tcPr>
          <w:p w:rsidR="007522DD" w:rsidRPr="007522DD" w:rsidRDefault="007522DD" w:rsidP="007522DD">
            <w:pPr>
              <w:spacing w:after="0"/>
              <w:jc w:val="center"/>
              <w:rPr>
                <w:rFonts w:ascii="Arial" w:hAnsi="Arial" w:cs="Arial"/>
                <w:b/>
                <w:lang w:val="en-US"/>
              </w:rPr>
            </w:pPr>
            <w:r w:rsidRPr="007522DD">
              <w:rPr>
                <w:rFonts w:ascii="Arial" w:hAnsi="Arial" w:cs="Arial"/>
                <w:b/>
                <w:lang w:val="en-US"/>
              </w:rPr>
              <w:t>PAGTATAPOS NG TRANSAKSYON:</w:t>
            </w:r>
          </w:p>
        </w:tc>
        <w:tc>
          <w:tcPr>
            <w:tcW w:w="5429" w:type="dxa"/>
            <w:gridSpan w:val="3"/>
            <w:shd w:val="clear" w:color="auto" w:fill="9CC2E5" w:themeFill="accent1" w:themeFillTint="99"/>
            <w:vAlign w:val="center"/>
          </w:tcPr>
          <w:p w:rsidR="007522DD" w:rsidRPr="007522DD" w:rsidRDefault="007522DD" w:rsidP="007522DD">
            <w:pPr>
              <w:spacing w:after="0"/>
              <w:jc w:val="center"/>
              <w:rPr>
                <w:rFonts w:ascii="Arial" w:hAnsi="Arial" w:cs="Arial"/>
                <w:b/>
                <w:lang w:val="en-US"/>
              </w:rPr>
            </w:pPr>
            <w:r w:rsidRPr="007522DD">
              <w:rPr>
                <w:rFonts w:ascii="Arial" w:hAnsi="Arial" w:cs="Arial"/>
                <w:b/>
                <w:lang w:val="en-US"/>
              </w:rPr>
              <w:t>29 minuto</w:t>
            </w:r>
          </w:p>
        </w:tc>
      </w:tr>
    </w:tbl>
    <w:p w:rsidR="00195DB4" w:rsidRPr="00195DB4" w:rsidRDefault="00195DB4" w:rsidP="00195DB4">
      <w:pPr>
        <w:rPr>
          <w:rFonts w:ascii="Arial" w:hAnsi="Arial" w:cs="Arial"/>
          <w:lang w:val="en-US"/>
        </w:rPr>
      </w:pPr>
    </w:p>
    <w:p w:rsidR="00566B25" w:rsidRDefault="00566B25" w:rsidP="00972933"/>
    <w:p w:rsidR="00AA2E4B" w:rsidRDefault="00AA2E4B" w:rsidP="00972933"/>
    <w:p w:rsidR="00AA2E4B" w:rsidRDefault="00AA2E4B" w:rsidP="00972933"/>
    <w:p w:rsidR="004B492B" w:rsidRPr="00195DB4" w:rsidRDefault="004B492B" w:rsidP="002F762D">
      <w:pPr>
        <w:pBdr>
          <w:bottom w:val="single" w:sz="4" w:space="1" w:color="auto"/>
        </w:pBdr>
        <w:tabs>
          <w:tab w:val="left" w:pos="10440"/>
        </w:tabs>
        <w:jc w:val="center"/>
        <w:rPr>
          <w:rFonts w:ascii="Arial" w:hAnsi="Arial" w:cs="Arial"/>
          <w:b/>
          <w:sz w:val="24"/>
          <w:lang w:val="en-US"/>
        </w:rPr>
      </w:pPr>
      <w:r>
        <w:rPr>
          <w:rFonts w:ascii="Arial" w:hAnsi="Arial" w:cs="Arial"/>
          <w:b/>
          <w:sz w:val="24"/>
          <w:lang w:val="en-US"/>
        </w:rPr>
        <w:lastRenderedPageBreak/>
        <w:t>RECORDS DIVISION</w:t>
      </w:r>
    </w:p>
    <w:p w:rsidR="002F762D" w:rsidRDefault="002F762D" w:rsidP="002F762D">
      <w:pPr>
        <w:pStyle w:val="ListParagraph"/>
        <w:ind w:left="720"/>
        <w:rPr>
          <w:rFonts w:ascii="Arial" w:hAnsi="Arial" w:cs="Arial"/>
          <w:b/>
        </w:rPr>
      </w:pPr>
    </w:p>
    <w:p w:rsidR="002F762D" w:rsidRDefault="004B492B" w:rsidP="002F762D">
      <w:pPr>
        <w:pStyle w:val="ListParagraph"/>
        <w:numPr>
          <w:ilvl w:val="0"/>
          <w:numId w:val="56"/>
        </w:numPr>
        <w:rPr>
          <w:rFonts w:ascii="Arial" w:hAnsi="Arial" w:cs="Arial"/>
          <w:b/>
        </w:rPr>
      </w:pPr>
      <w:r w:rsidRPr="002F762D">
        <w:rPr>
          <w:rFonts w:ascii="Arial" w:hAnsi="Arial" w:cs="Arial"/>
          <w:b/>
        </w:rPr>
        <w:t>APLIKASYON PARA SA MAGRERETIRO SA TRABAHO</w:t>
      </w:r>
    </w:p>
    <w:p w:rsidR="004B492B" w:rsidRPr="002F762D" w:rsidRDefault="004B492B" w:rsidP="002F762D">
      <w:pPr>
        <w:pStyle w:val="ListParagraph"/>
        <w:ind w:left="720"/>
        <w:rPr>
          <w:rFonts w:ascii="Arial" w:hAnsi="Arial" w:cs="Arial"/>
          <w:b/>
        </w:rPr>
      </w:pPr>
      <w:r w:rsidRPr="002F762D">
        <w:rPr>
          <w:rFonts w:ascii="Arial" w:hAnsi="Arial" w:cs="Arial"/>
          <w:b/>
        </w:rPr>
        <w:br/>
      </w:r>
      <w:r w:rsidRPr="002F762D">
        <w:rPr>
          <w:rFonts w:ascii="Arial" w:hAnsi="Arial" w:cs="Arial"/>
        </w:rPr>
        <w:t xml:space="preserve">Pagbabayad ng katumbas </w:t>
      </w:r>
      <w:proofErr w:type="gramStart"/>
      <w:r w:rsidRPr="002F762D">
        <w:rPr>
          <w:rFonts w:ascii="Arial" w:hAnsi="Arial" w:cs="Arial"/>
        </w:rPr>
        <w:t>na</w:t>
      </w:r>
      <w:proofErr w:type="gramEnd"/>
      <w:r w:rsidRPr="002F762D">
        <w:rPr>
          <w:rFonts w:ascii="Arial" w:hAnsi="Arial" w:cs="Arial"/>
        </w:rPr>
        <w:t xml:space="preserve"> pananalapi para sa naipong </w:t>
      </w:r>
      <w:r w:rsidRPr="002F762D">
        <w:rPr>
          <w:rFonts w:ascii="Arial" w:hAnsi="Arial" w:cs="Arial"/>
          <w:i/>
        </w:rPr>
        <w:t>leave credits</w:t>
      </w:r>
      <w:r w:rsidRPr="002F762D">
        <w:rPr>
          <w:rFonts w:ascii="Arial" w:hAnsi="Arial" w:cs="Arial"/>
        </w:rPr>
        <w:t xml:space="preserve"> sa mga nagretiro sa serbisyo</w:t>
      </w:r>
      <w:r w:rsidRPr="002F762D">
        <w:rPr>
          <w:rFonts w:ascii="Arial" w:hAnsi="Arial" w:cs="Arial"/>
        </w:rPr>
        <w:br/>
      </w:r>
    </w:p>
    <w:tbl>
      <w:tblPr>
        <w:tblStyle w:val="TableGrid"/>
        <w:tblW w:w="9918" w:type="dxa"/>
        <w:tblLook w:val="04A0" w:firstRow="1" w:lastRow="0" w:firstColumn="1" w:lastColumn="0" w:noHBand="0" w:noVBand="1"/>
      </w:tblPr>
      <w:tblGrid>
        <w:gridCol w:w="4675"/>
        <w:gridCol w:w="5243"/>
      </w:tblGrid>
      <w:tr w:rsidR="004B492B" w:rsidRPr="004B34BF" w:rsidTr="00267C9F">
        <w:tc>
          <w:tcPr>
            <w:tcW w:w="4675" w:type="dxa"/>
            <w:shd w:val="clear" w:color="auto" w:fill="9CC2E5" w:themeFill="accent1" w:themeFillTint="99"/>
            <w:vAlign w:val="center"/>
          </w:tcPr>
          <w:p w:rsidR="004B492B" w:rsidRPr="004B34BF" w:rsidRDefault="004B492B" w:rsidP="007C0C39">
            <w:pPr>
              <w:spacing w:after="0"/>
              <w:rPr>
                <w:rFonts w:ascii="Arial" w:hAnsi="Arial" w:cs="Arial"/>
                <w:b/>
                <w:lang w:val="en-US"/>
              </w:rPr>
            </w:pPr>
            <w:r>
              <w:rPr>
                <w:rFonts w:ascii="Arial" w:hAnsi="Arial" w:cs="Arial"/>
                <w:b/>
                <w:lang w:val="en-US"/>
              </w:rPr>
              <w:t>Opisina or Dibisyon:</w:t>
            </w:r>
          </w:p>
        </w:tc>
        <w:tc>
          <w:tcPr>
            <w:tcW w:w="5243" w:type="dxa"/>
            <w:vAlign w:val="center"/>
          </w:tcPr>
          <w:p w:rsidR="004B492B" w:rsidRPr="004B34BF" w:rsidRDefault="004B492B" w:rsidP="007C0C39">
            <w:pPr>
              <w:spacing w:after="0"/>
              <w:rPr>
                <w:rFonts w:ascii="Arial" w:hAnsi="Arial" w:cs="Arial"/>
                <w:lang w:val="en-US"/>
              </w:rPr>
            </w:pPr>
            <w:r>
              <w:rPr>
                <w:rFonts w:ascii="Arial" w:hAnsi="Arial" w:cs="Arial"/>
                <w:lang w:val="en-US"/>
              </w:rPr>
              <w:t>Record Section</w:t>
            </w:r>
          </w:p>
        </w:tc>
      </w:tr>
      <w:tr w:rsidR="004B492B" w:rsidRPr="004B34BF" w:rsidTr="00267C9F">
        <w:trPr>
          <w:trHeight w:val="387"/>
        </w:trPr>
        <w:tc>
          <w:tcPr>
            <w:tcW w:w="4675" w:type="dxa"/>
            <w:shd w:val="clear" w:color="auto" w:fill="9CC2E5" w:themeFill="accent1" w:themeFillTint="99"/>
            <w:vAlign w:val="center"/>
          </w:tcPr>
          <w:p w:rsidR="004B492B" w:rsidRPr="004B34BF" w:rsidRDefault="004B492B" w:rsidP="007C0C39">
            <w:pPr>
              <w:spacing w:after="0"/>
              <w:rPr>
                <w:rFonts w:ascii="Arial" w:hAnsi="Arial" w:cs="Arial"/>
                <w:b/>
                <w:lang w:val="en-US"/>
              </w:rPr>
            </w:pPr>
            <w:r>
              <w:rPr>
                <w:rFonts w:ascii="Arial" w:hAnsi="Arial" w:cs="Arial"/>
                <w:b/>
                <w:lang w:val="en-US"/>
              </w:rPr>
              <w:t>Pag-uuri</w:t>
            </w:r>
            <w:r w:rsidRPr="004B34BF">
              <w:rPr>
                <w:rFonts w:ascii="Arial" w:hAnsi="Arial" w:cs="Arial"/>
                <w:b/>
                <w:lang w:val="en-US"/>
              </w:rPr>
              <w:t>:</w:t>
            </w:r>
          </w:p>
        </w:tc>
        <w:tc>
          <w:tcPr>
            <w:tcW w:w="5243" w:type="dxa"/>
            <w:vAlign w:val="center"/>
          </w:tcPr>
          <w:p w:rsidR="004B492B" w:rsidRPr="004B34BF" w:rsidRDefault="004B492B" w:rsidP="007C0C39">
            <w:pPr>
              <w:spacing w:after="0"/>
              <w:rPr>
                <w:rFonts w:ascii="Arial" w:hAnsi="Arial" w:cs="Arial"/>
                <w:lang w:val="en-US"/>
              </w:rPr>
            </w:pPr>
            <w:r>
              <w:rPr>
                <w:rFonts w:ascii="Arial" w:hAnsi="Arial" w:cs="Arial"/>
                <w:lang w:val="en-US"/>
              </w:rPr>
              <w:t>Simple</w:t>
            </w:r>
          </w:p>
        </w:tc>
      </w:tr>
      <w:tr w:rsidR="004B492B" w:rsidRPr="004B34BF" w:rsidTr="00267C9F">
        <w:tc>
          <w:tcPr>
            <w:tcW w:w="4675" w:type="dxa"/>
            <w:shd w:val="clear" w:color="auto" w:fill="9CC2E5" w:themeFill="accent1" w:themeFillTint="99"/>
            <w:vAlign w:val="center"/>
          </w:tcPr>
          <w:p w:rsidR="004B492B" w:rsidRPr="004B34BF" w:rsidRDefault="004B492B" w:rsidP="007C0C39">
            <w:pPr>
              <w:spacing w:after="0"/>
              <w:rPr>
                <w:rFonts w:ascii="Arial" w:hAnsi="Arial" w:cs="Arial"/>
                <w:b/>
                <w:lang w:val="en-US"/>
              </w:rPr>
            </w:pPr>
            <w:r>
              <w:rPr>
                <w:rFonts w:ascii="Arial" w:hAnsi="Arial" w:cs="Arial"/>
                <w:b/>
                <w:lang w:val="en-US"/>
              </w:rPr>
              <w:t>Klase ng Transaksyon</w:t>
            </w:r>
            <w:r w:rsidRPr="004B34BF">
              <w:rPr>
                <w:rFonts w:ascii="Arial" w:hAnsi="Arial" w:cs="Arial"/>
                <w:b/>
                <w:lang w:val="en-US"/>
              </w:rPr>
              <w:t>:</w:t>
            </w:r>
            <w:r>
              <w:rPr>
                <w:rFonts w:ascii="Arial" w:hAnsi="Arial" w:cs="Arial"/>
                <w:b/>
                <w:lang w:val="en-US"/>
              </w:rPr>
              <w:t xml:space="preserve"> </w:t>
            </w:r>
          </w:p>
        </w:tc>
        <w:tc>
          <w:tcPr>
            <w:tcW w:w="5243" w:type="dxa"/>
            <w:vAlign w:val="center"/>
          </w:tcPr>
          <w:p w:rsidR="004B492B" w:rsidRPr="004B34BF" w:rsidRDefault="004B492B" w:rsidP="007C0C39">
            <w:pPr>
              <w:spacing w:after="0"/>
              <w:rPr>
                <w:rFonts w:ascii="Arial" w:hAnsi="Arial" w:cs="Arial"/>
                <w:lang w:val="en-US"/>
              </w:rPr>
            </w:pPr>
            <w:r>
              <w:rPr>
                <w:rFonts w:ascii="Arial" w:hAnsi="Arial" w:cs="Arial"/>
                <w:lang w:val="en-US"/>
              </w:rPr>
              <w:t>G2C – Gobyerno pa</w:t>
            </w:r>
            <w:r w:rsidR="007C0C39">
              <w:rPr>
                <w:rFonts w:ascii="Arial" w:hAnsi="Arial" w:cs="Arial"/>
                <w:lang w:val="en-US"/>
              </w:rPr>
              <w:t>ra sa mga nagretiro sa serbisyo</w:t>
            </w:r>
          </w:p>
        </w:tc>
      </w:tr>
      <w:tr w:rsidR="004B492B" w:rsidRPr="004B34BF" w:rsidTr="00267C9F">
        <w:tc>
          <w:tcPr>
            <w:tcW w:w="4675" w:type="dxa"/>
            <w:shd w:val="clear" w:color="auto" w:fill="9CC2E5" w:themeFill="accent1" w:themeFillTint="99"/>
            <w:vAlign w:val="center"/>
          </w:tcPr>
          <w:p w:rsidR="004B492B" w:rsidRPr="004B34BF" w:rsidRDefault="004B492B" w:rsidP="007C0C39">
            <w:pPr>
              <w:spacing w:after="0"/>
              <w:rPr>
                <w:rFonts w:ascii="Arial" w:hAnsi="Arial" w:cs="Arial"/>
                <w:b/>
                <w:lang w:val="en-US"/>
              </w:rPr>
            </w:pPr>
            <w:r>
              <w:rPr>
                <w:rFonts w:ascii="Arial" w:hAnsi="Arial" w:cs="Arial"/>
                <w:b/>
                <w:lang w:val="en-US"/>
              </w:rPr>
              <w:t>Sino ang pwedeng makinabang</w:t>
            </w:r>
            <w:r w:rsidR="007C0C39">
              <w:rPr>
                <w:rFonts w:ascii="Arial" w:hAnsi="Arial" w:cs="Arial"/>
                <w:b/>
                <w:lang w:val="en-US"/>
              </w:rPr>
              <w:t>:</w:t>
            </w:r>
          </w:p>
        </w:tc>
        <w:tc>
          <w:tcPr>
            <w:tcW w:w="5243" w:type="dxa"/>
            <w:vAlign w:val="center"/>
          </w:tcPr>
          <w:p w:rsidR="004B492B" w:rsidRPr="007C0C39" w:rsidRDefault="004B492B" w:rsidP="007C0C39">
            <w:pPr>
              <w:pStyle w:val="ListParagraph"/>
              <w:numPr>
                <w:ilvl w:val="0"/>
                <w:numId w:val="53"/>
              </w:numPr>
              <w:ind w:left="319" w:hanging="283"/>
              <w:contextualSpacing/>
              <w:rPr>
                <w:rFonts w:ascii="Arial" w:eastAsiaTheme="minorHAnsi" w:hAnsi="Arial" w:cs="Arial"/>
              </w:rPr>
            </w:pPr>
            <w:r w:rsidRPr="007C0C39">
              <w:rPr>
                <w:rFonts w:ascii="Arial" w:eastAsiaTheme="minorHAnsi" w:hAnsi="Arial" w:cs="Arial"/>
              </w:rPr>
              <w:t xml:space="preserve">Empleyado na nagretiro sa serbisyo </w:t>
            </w:r>
          </w:p>
          <w:p w:rsidR="004B492B" w:rsidRPr="007C0C39" w:rsidRDefault="004B492B" w:rsidP="007C0C39">
            <w:pPr>
              <w:pStyle w:val="ListParagraph"/>
              <w:numPr>
                <w:ilvl w:val="0"/>
                <w:numId w:val="53"/>
              </w:numPr>
              <w:ind w:left="319" w:hanging="283"/>
              <w:contextualSpacing/>
              <w:rPr>
                <w:rFonts w:ascii="Arial" w:eastAsiaTheme="minorHAnsi" w:hAnsi="Arial" w:cs="Arial"/>
              </w:rPr>
            </w:pPr>
            <w:r w:rsidRPr="007C0C39">
              <w:rPr>
                <w:rFonts w:ascii="Arial" w:eastAsiaTheme="minorHAnsi" w:hAnsi="Arial" w:cs="Arial"/>
              </w:rPr>
              <w:t>Legitimong tagapamahala/C</w:t>
            </w:r>
            <w:r w:rsidRPr="007C0C39">
              <w:rPr>
                <w:rFonts w:ascii="Arial" w:eastAsiaTheme="minorHAnsi" w:hAnsi="Arial" w:cs="Arial"/>
                <w:i/>
              </w:rPr>
              <w:t>laimants sa namayapang empleyado</w:t>
            </w:r>
          </w:p>
        </w:tc>
      </w:tr>
    </w:tbl>
    <w:p w:rsidR="004B492B" w:rsidRDefault="004B492B" w:rsidP="004B492B">
      <w:pPr>
        <w:rPr>
          <w:rFonts w:ascii="Arial" w:hAnsi="Arial" w:cs="Arial"/>
          <w:lang w:val="en-US"/>
        </w:rPr>
      </w:pPr>
    </w:p>
    <w:tbl>
      <w:tblPr>
        <w:tblStyle w:val="TableGrid"/>
        <w:tblW w:w="9918" w:type="dxa"/>
        <w:tblLook w:val="04A0" w:firstRow="1" w:lastRow="0" w:firstColumn="1" w:lastColumn="0" w:noHBand="0" w:noVBand="1"/>
      </w:tblPr>
      <w:tblGrid>
        <w:gridCol w:w="4675"/>
        <w:gridCol w:w="5243"/>
      </w:tblGrid>
      <w:tr w:rsidR="004B492B" w:rsidTr="00267C9F">
        <w:trPr>
          <w:trHeight w:val="471"/>
          <w:tblHeader/>
        </w:trPr>
        <w:tc>
          <w:tcPr>
            <w:tcW w:w="4675" w:type="dxa"/>
            <w:shd w:val="clear" w:color="auto" w:fill="9CC2E5" w:themeFill="accent1" w:themeFillTint="99"/>
            <w:vAlign w:val="center"/>
          </w:tcPr>
          <w:p w:rsidR="004B492B" w:rsidRPr="004B34BF" w:rsidRDefault="004B492B" w:rsidP="007C0C39">
            <w:pPr>
              <w:spacing w:after="0"/>
              <w:jc w:val="center"/>
              <w:rPr>
                <w:rFonts w:ascii="Arial" w:hAnsi="Arial" w:cs="Arial"/>
                <w:b/>
                <w:lang w:val="en-US"/>
              </w:rPr>
            </w:pPr>
            <w:r>
              <w:rPr>
                <w:rFonts w:ascii="Arial" w:hAnsi="Arial" w:cs="Arial"/>
                <w:b/>
                <w:lang w:val="en-US"/>
              </w:rPr>
              <w:t>LISTAHAN NG MGA KAILANGAN</w:t>
            </w:r>
          </w:p>
        </w:tc>
        <w:tc>
          <w:tcPr>
            <w:tcW w:w="5243" w:type="dxa"/>
            <w:shd w:val="clear" w:color="auto" w:fill="9CC2E5" w:themeFill="accent1" w:themeFillTint="99"/>
            <w:vAlign w:val="center"/>
          </w:tcPr>
          <w:p w:rsidR="004B492B" w:rsidRPr="004B34BF" w:rsidRDefault="004B492B" w:rsidP="007C0C39">
            <w:pPr>
              <w:spacing w:after="0"/>
              <w:jc w:val="center"/>
              <w:rPr>
                <w:rFonts w:ascii="Arial" w:hAnsi="Arial" w:cs="Arial"/>
                <w:b/>
                <w:lang w:val="en-US"/>
              </w:rPr>
            </w:pPr>
            <w:r>
              <w:rPr>
                <w:rFonts w:ascii="Arial" w:hAnsi="Arial" w:cs="Arial"/>
                <w:b/>
                <w:lang w:val="en-US"/>
              </w:rPr>
              <w:t xml:space="preserve"> SAAN PWEDENG MAKUHA </w:t>
            </w:r>
          </w:p>
        </w:tc>
      </w:tr>
      <w:tr w:rsidR="004B492B" w:rsidTr="00267C9F">
        <w:tc>
          <w:tcPr>
            <w:tcW w:w="4675" w:type="dxa"/>
            <w:vAlign w:val="center"/>
          </w:tcPr>
          <w:p w:rsidR="004B492B" w:rsidRPr="00E573EF" w:rsidRDefault="004B492B" w:rsidP="007C0C39">
            <w:pPr>
              <w:pStyle w:val="ListParagraph"/>
              <w:widowControl/>
              <w:numPr>
                <w:ilvl w:val="0"/>
                <w:numId w:val="54"/>
              </w:numPr>
              <w:autoSpaceDE/>
              <w:autoSpaceDN/>
              <w:contextualSpacing/>
              <w:rPr>
                <w:rFonts w:ascii="Arial" w:hAnsi="Arial" w:cs="Arial"/>
              </w:rPr>
            </w:pPr>
            <w:r>
              <w:rPr>
                <w:rFonts w:ascii="Arial" w:hAnsi="Arial" w:cs="Arial"/>
              </w:rPr>
              <w:t>Employees Clearance Form</w:t>
            </w:r>
          </w:p>
        </w:tc>
        <w:tc>
          <w:tcPr>
            <w:tcW w:w="5243" w:type="dxa"/>
            <w:vAlign w:val="center"/>
          </w:tcPr>
          <w:p w:rsidR="004B492B" w:rsidRDefault="004B492B" w:rsidP="007C0C39">
            <w:pPr>
              <w:spacing w:after="0"/>
              <w:rPr>
                <w:rFonts w:ascii="Arial" w:hAnsi="Arial" w:cs="Arial"/>
                <w:lang w:val="en-US"/>
              </w:rPr>
            </w:pPr>
            <w:r>
              <w:rPr>
                <w:rFonts w:ascii="Arial" w:hAnsi="Arial" w:cs="Arial"/>
                <w:lang w:val="en-US"/>
              </w:rPr>
              <w:t>HRDO – Records Section</w:t>
            </w:r>
          </w:p>
        </w:tc>
      </w:tr>
      <w:tr w:rsidR="004B492B" w:rsidTr="00267C9F">
        <w:tc>
          <w:tcPr>
            <w:tcW w:w="4675" w:type="dxa"/>
            <w:vAlign w:val="center"/>
          </w:tcPr>
          <w:p w:rsidR="004B492B" w:rsidRDefault="004B492B" w:rsidP="007C0C39">
            <w:pPr>
              <w:pStyle w:val="ListParagraph"/>
              <w:widowControl/>
              <w:numPr>
                <w:ilvl w:val="0"/>
                <w:numId w:val="54"/>
              </w:numPr>
              <w:autoSpaceDE/>
              <w:autoSpaceDN/>
              <w:contextualSpacing/>
              <w:rPr>
                <w:rFonts w:ascii="Arial" w:hAnsi="Arial" w:cs="Arial"/>
              </w:rPr>
            </w:pPr>
            <w:r>
              <w:rPr>
                <w:rFonts w:ascii="Arial" w:hAnsi="Arial" w:cs="Arial"/>
              </w:rPr>
              <w:t>HRDO Clearance Form</w:t>
            </w:r>
          </w:p>
        </w:tc>
        <w:tc>
          <w:tcPr>
            <w:tcW w:w="5243" w:type="dxa"/>
            <w:vAlign w:val="center"/>
          </w:tcPr>
          <w:p w:rsidR="004B492B" w:rsidRDefault="004B492B" w:rsidP="007C0C39">
            <w:pPr>
              <w:spacing w:after="0"/>
              <w:rPr>
                <w:rFonts w:ascii="Arial" w:hAnsi="Arial" w:cs="Arial"/>
                <w:lang w:val="en-US"/>
              </w:rPr>
            </w:pPr>
            <w:r>
              <w:rPr>
                <w:rFonts w:ascii="Arial" w:hAnsi="Arial" w:cs="Arial"/>
                <w:lang w:val="en-US"/>
              </w:rPr>
              <w:t>HRDO – Records Section</w:t>
            </w:r>
          </w:p>
        </w:tc>
      </w:tr>
      <w:tr w:rsidR="004B492B" w:rsidTr="00267C9F">
        <w:tc>
          <w:tcPr>
            <w:tcW w:w="4675" w:type="dxa"/>
            <w:vAlign w:val="center"/>
          </w:tcPr>
          <w:p w:rsidR="004B492B" w:rsidRPr="00370E84" w:rsidRDefault="004B492B" w:rsidP="007C0C39">
            <w:pPr>
              <w:pStyle w:val="ListParagraph"/>
              <w:widowControl/>
              <w:numPr>
                <w:ilvl w:val="0"/>
                <w:numId w:val="54"/>
              </w:numPr>
              <w:autoSpaceDE/>
              <w:autoSpaceDN/>
              <w:contextualSpacing/>
              <w:rPr>
                <w:rFonts w:ascii="Arial" w:hAnsi="Arial" w:cs="Arial"/>
              </w:rPr>
            </w:pPr>
            <w:r>
              <w:rPr>
                <w:rFonts w:ascii="Arial" w:hAnsi="Arial" w:cs="Arial"/>
              </w:rPr>
              <w:t>Application for Terminal Leave Form</w:t>
            </w:r>
          </w:p>
        </w:tc>
        <w:tc>
          <w:tcPr>
            <w:tcW w:w="5243" w:type="dxa"/>
            <w:vAlign w:val="center"/>
          </w:tcPr>
          <w:p w:rsidR="004B492B" w:rsidRDefault="004B492B" w:rsidP="007C0C39">
            <w:pPr>
              <w:spacing w:after="0"/>
              <w:rPr>
                <w:rFonts w:ascii="Arial" w:hAnsi="Arial" w:cs="Arial"/>
                <w:lang w:val="en-US"/>
              </w:rPr>
            </w:pPr>
            <w:r>
              <w:rPr>
                <w:rFonts w:ascii="Arial" w:hAnsi="Arial" w:cs="Arial"/>
                <w:lang w:val="en-US"/>
              </w:rPr>
              <w:t>HRDO – Records Section</w:t>
            </w:r>
          </w:p>
        </w:tc>
      </w:tr>
      <w:tr w:rsidR="004B492B" w:rsidTr="00267C9F">
        <w:tc>
          <w:tcPr>
            <w:tcW w:w="4675" w:type="dxa"/>
            <w:vAlign w:val="center"/>
          </w:tcPr>
          <w:p w:rsidR="004B492B" w:rsidRPr="006A5802" w:rsidRDefault="004B492B" w:rsidP="007C0C39">
            <w:pPr>
              <w:pStyle w:val="ListParagraph"/>
              <w:widowControl/>
              <w:numPr>
                <w:ilvl w:val="0"/>
                <w:numId w:val="54"/>
              </w:numPr>
              <w:autoSpaceDE/>
              <w:autoSpaceDN/>
              <w:contextualSpacing/>
              <w:rPr>
                <w:rFonts w:ascii="Arial" w:hAnsi="Arial" w:cs="Arial"/>
              </w:rPr>
            </w:pPr>
            <w:r>
              <w:rPr>
                <w:rFonts w:ascii="Arial" w:hAnsi="Arial" w:cs="Arial"/>
              </w:rPr>
              <w:t>Service Record</w:t>
            </w:r>
          </w:p>
        </w:tc>
        <w:tc>
          <w:tcPr>
            <w:tcW w:w="5243" w:type="dxa"/>
            <w:vAlign w:val="center"/>
          </w:tcPr>
          <w:p w:rsidR="004B492B" w:rsidRDefault="004B492B" w:rsidP="007C0C39">
            <w:pPr>
              <w:spacing w:after="0"/>
              <w:rPr>
                <w:rFonts w:ascii="Arial" w:hAnsi="Arial" w:cs="Arial"/>
                <w:lang w:val="en-US"/>
              </w:rPr>
            </w:pPr>
            <w:r>
              <w:rPr>
                <w:rFonts w:ascii="Arial" w:hAnsi="Arial" w:cs="Arial"/>
                <w:lang w:val="en-US"/>
              </w:rPr>
              <w:t>HRDO – Appointment Division</w:t>
            </w:r>
          </w:p>
        </w:tc>
      </w:tr>
      <w:tr w:rsidR="004B492B" w:rsidTr="00267C9F">
        <w:trPr>
          <w:trHeight w:val="249"/>
        </w:trPr>
        <w:tc>
          <w:tcPr>
            <w:tcW w:w="4675" w:type="dxa"/>
            <w:vAlign w:val="center"/>
          </w:tcPr>
          <w:p w:rsidR="004B492B" w:rsidRPr="006A5802" w:rsidRDefault="004B492B" w:rsidP="007C0C39">
            <w:pPr>
              <w:pStyle w:val="ListParagraph"/>
              <w:widowControl/>
              <w:numPr>
                <w:ilvl w:val="0"/>
                <w:numId w:val="54"/>
              </w:numPr>
              <w:autoSpaceDE/>
              <w:autoSpaceDN/>
              <w:contextualSpacing/>
              <w:rPr>
                <w:rFonts w:ascii="Arial" w:hAnsi="Arial" w:cs="Arial"/>
              </w:rPr>
            </w:pPr>
            <w:r>
              <w:rPr>
                <w:rFonts w:ascii="Arial" w:hAnsi="Arial" w:cs="Arial"/>
              </w:rPr>
              <w:t>Pahayagng ari-arian, utang at kabuuang halaga (SALN)</w:t>
            </w:r>
          </w:p>
        </w:tc>
        <w:tc>
          <w:tcPr>
            <w:tcW w:w="5243" w:type="dxa"/>
            <w:vAlign w:val="center"/>
          </w:tcPr>
          <w:p w:rsidR="004B492B" w:rsidRDefault="004B492B" w:rsidP="007C0C39">
            <w:pPr>
              <w:spacing w:after="0"/>
              <w:rPr>
                <w:rFonts w:ascii="Arial" w:hAnsi="Arial" w:cs="Arial"/>
                <w:lang w:val="en-US"/>
              </w:rPr>
            </w:pPr>
            <w:r>
              <w:rPr>
                <w:rFonts w:ascii="Arial" w:hAnsi="Arial" w:cs="Arial"/>
                <w:lang w:val="en-US"/>
              </w:rPr>
              <w:t>PCH- Ground floor</w:t>
            </w:r>
          </w:p>
        </w:tc>
      </w:tr>
      <w:tr w:rsidR="004B492B" w:rsidTr="00267C9F">
        <w:tc>
          <w:tcPr>
            <w:tcW w:w="4675" w:type="dxa"/>
            <w:vAlign w:val="center"/>
          </w:tcPr>
          <w:p w:rsidR="004B492B" w:rsidRPr="006A5802" w:rsidRDefault="004B492B" w:rsidP="007C0C39">
            <w:pPr>
              <w:pStyle w:val="ListParagraph"/>
              <w:widowControl/>
              <w:numPr>
                <w:ilvl w:val="0"/>
                <w:numId w:val="54"/>
              </w:numPr>
              <w:autoSpaceDE/>
              <w:autoSpaceDN/>
              <w:contextualSpacing/>
              <w:rPr>
                <w:rFonts w:ascii="Arial" w:hAnsi="Arial" w:cs="Arial"/>
              </w:rPr>
            </w:pPr>
            <w:r>
              <w:rPr>
                <w:rFonts w:ascii="Arial" w:hAnsi="Arial" w:cs="Arial"/>
              </w:rPr>
              <w:t>Huling kopya ng pang araw-araw na talaan sa pagpasok</w:t>
            </w:r>
          </w:p>
        </w:tc>
        <w:tc>
          <w:tcPr>
            <w:tcW w:w="5243" w:type="dxa"/>
            <w:vAlign w:val="center"/>
          </w:tcPr>
          <w:p w:rsidR="004B492B" w:rsidRDefault="004B492B" w:rsidP="007C0C39">
            <w:pPr>
              <w:spacing w:after="0"/>
              <w:rPr>
                <w:rFonts w:ascii="Arial" w:hAnsi="Arial" w:cs="Arial"/>
                <w:lang w:val="en-US"/>
              </w:rPr>
            </w:pPr>
            <w:r>
              <w:rPr>
                <w:rFonts w:ascii="Arial" w:hAnsi="Arial" w:cs="Arial"/>
                <w:lang w:val="en-US"/>
              </w:rPr>
              <w:t>HRDO – Record Section</w:t>
            </w:r>
          </w:p>
        </w:tc>
      </w:tr>
      <w:tr w:rsidR="004B492B" w:rsidTr="00267C9F">
        <w:tc>
          <w:tcPr>
            <w:tcW w:w="4675" w:type="dxa"/>
            <w:vAlign w:val="center"/>
          </w:tcPr>
          <w:p w:rsidR="004B492B" w:rsidRPr="006A5802" w:rsidRDefault="004B492B" w:rsidP="007C0C39">
            <w:pPr>
              <w:pStyle w:val="ListParagraph"/>
              <w:widowControl/>
              <w:numPr>
                <w:ilvl w:val="0"/>
                <w:numId w:val="54"/>
              </w:numPr>
              <w:autoSpaceDE/>
              <w:autoSpaceDN/>
              <w:contextualSpacing/>
              <w:rPr>
                <w:rFonts w:ascii="Arial" w:hAnsi="Arial" w:cs="Arial"/>
              </w:rPr>
            </w:pPr>
            <w:r>
              <w:rPr>
                <w:rFonts w:ascii="Arial" w:hAnsi="Arial" w:cs="Arial"/>
              </w:rPr>
              <w:t>Kumpanyang  Kard na Pagkakakilanlan</w:t>
            </w:r>
          </w:p>
        </w:tc>
        <w:tc>
          <w:tcPr>
            <w:tcW w:w="5243" w:type="dxa"/>
            <w:vAlign w:val="center"/>
          </w:tcPr>
          <w:p w:rsidR="004B492B" w:rsidRDefault="004B492B" w:rsidP="007C0C39">
            <w:pPr>
              <w:spacing w:after="0"/>
              <w:rPr>
                <w:rFonts w:ascii="Arial" w:hAnsi="Arial" w:cs="Arial"/>
                <w:lang w:val="en-US"/>
              </w:rPr>
            </w:pPr>
          </w:p>
        </w:tc>
      </w:tr>
      <w:tr w:rsidR="004B492B" w:rsidTr="00267C9F">
        <w:tc>
          <w:tcPr>
            <w:tcW w:w="4675" w:type="dxa"/>
            <w:vAlign w:val="center"/>
          </w:tcPr>
          <w:p w:rsidR="004B492B" w:rsidRPr="006A5802" w:rsidRDefault="004B492B" w:rsidP="007C0C39">
            <w:pPr>
              <w:pStyle w:val="ListParagraph"/>
              <w:widowControl/>
              <w:numPr>
                <w:ilvl w:val="0"/>
                <w:numId w:val="54"/>
              </w:numPr>
              <w:autoSpaceDE/>
              <w:autoSpaceDN/>
              <w:contextualSpacing/>
              <w:rPr>
                <w:rFonts w:ascii="Arial" w:hAnsi="Arial" w:cs="Arial"/>
              </w:rPr>
            </w:pPr>
            <w:r>
              <w:rPr>
                <w:rFonts w:ascii="Arial" w:hAnsi="Arial" w:cs="Arial"/>
              </w:rPr>
              <w:t xml:space="preserve">Kopya nang Huling Talaan ng Sweldo </w:t>
            </w:r>
          </w:p>
        </w:tc>
        <w:tc>
          <w:tcPr>
            <w:tcW w:w="5243" w:type="dxa"/>
            <w:vAlign w:val="center"/>
          </w:tcPr>
          <w:p w:rsidR="004B492B" w:rsidRDefault="004B492B" w:rsidP="007C0C39">
            <w:pPr>
              <w:spacing w:after="0"/>
              <w:rPr>
                <w:rFonts w:ascii="Arial" w:hAnsi="Arial" w:cs="Arial"/>
                <w:lang w:val="en-US"/>
              </w:rPr>
            </w:pPr>
            <w:r>
              <w:rPr>
                <w:rFonts w:ascii="Arial" w:hAnsi="Arial" w:cs="Arial"/>
                <w:lang w:val="en-US"/>
              </w:rPr>
              <w:t>HRDO – Payroll Section</w:t>
            </w:r>
          </w:p>
        </w:tc>
      </w:tr>
      <w:tr w:rsidR="004B492B" w:rsidTr="00267C9F">
        <w:tc>
          <w:tcPr>
            <w:tcW w:w="4675" w:type="dxa"/>
            <w:vAlign w:val="center"/>
          </w:tcPr>
          <w:p w:rsidR="004B492B" w:rsidRDefault="004B492B" w:rsidP="007C0C39">
            <w:pPr>
              <w:pStyle w:val="ListParagraph"/>
              <w:widowControl/>
              <w:numPr>
                <w:ilvl w:val="0"/>
                <w:numId w:val="54"/>
              </w:numPr>
              <w:autoSpaceDE/>
              <w:autoSpaceDN/>
              <w:contextualSpacing/>
              <w:rPr>
                <w:rFonts w:ascii="Arial" w:hAnsi="Arial" w:cs="Arial"/>
              </w:rPr>
            </w:pPr>
            <w:r>
              <w:rPr>
                <w:rFonts w:ascii="Arial" w:hAnsi="Arial" w:cs="Arial"/>
              </w:rPr>
              <w:t>GSIS Clearance</w:t>
            </w:r>
          </w:p>
        </w:tc>
        <w:tc>
          <w:tcPr>
            <w:tcW w:w="5243" w:type="dxa"/>
            <w:vAlign w:val="center"/>
          </w:tcPr>
          <w:p w:rsidR="004B492B" w:rsidRDefault="004B492B" w:rsidP="007C0C39">
            <w:pPr>
              <w:spacing w:after="0"/>
              <w:rPr>
                <w:rFonts w:ascii="Arial" w:hAnsi="Arial" w:cs="Arial"/>
                <w:lang w:val="en-US"/>
              </w:rPr>
            </w:pPr>
            <w:r>
              <w:rPr>
                <w:rFonts w:ascii="Arial" w:hAnsi="Arial" w:cs="Arial"/>
                <w:lang w:val="en-US"/>
              </w:rPr>
              <w:t>GSIS Main Office</w:t>
            </w:r>
          </w:p>
        </w:tc>
      </w:tr>
      <w:tr w:rsidR="004B492B" w:rsidTr="00267C9F">
        <w:tc>
          <w:tcPr>
            <w:tcW w:w="4675" w:type="dxa"/>
            <w:vAlign w:val="center"/>
          </w:tcPr>
          <w:p w:rsidR="004B492B" w:rsidRDefault="004B492B" w:rsidP="007C0C39">
            <w:pPr>
              <w:pStyle w:val="ListParagraph"/>
              <w:widowControl/>
              <w:numPr>
                <w:ilvl w:val="0"/>
                <w:numId w:val="54"/>
              </w:numPr>
              <w:autoSpaceDE/>
              <w:autoSpaceDN/>
              <w:contextualSpacing/>
              <w:rPr>
                <w:rFonts w:ascii="Arial" w:hAnsi="Arial" w:cs="Arial"/>
              </w:rPr>
            </w:pPr>
            <w:r>
              <w:rPr>
                <w:rFonts w:ascii="Arial" w:hAnsi="Arial" w:cs="Arial"/>
              </w:rPr>
              <w:t>Property Accountability Clearance</w:t>
            </w:r>
          </w:p>
        </w:tc>
        <w:tc>
          <w:tcPr>
            <w:tcW w:w="5243" w:type="dxa"/>
            <w:vAlign w:val="center"/>
          </w:tcPr>
          <w:p w:rsidR="004B492B" w:rsidRDefault="004B492B" w:rsidP="007C0C39">
            <w:pPr>
              <w:spacing w:after="0"/>
              <w:rPr>
                <w:rFonts w:ascii="Arial" w:hAnsi="Arial" w:cs="Arial"/>
                <w:lang w:val="en-US"/>
              </w:rPr>
            </w:pPr>
            <w:r>
              <w:rPr>
                <w:rFonts w:ascii="Arial" w:hAnsi="Arial" w:cs="Arial"/>
                <w:lang w:val="en-US"/>
              </w:rPr>
              <w:t>Office of General Services – Ika-apat na palapag</w:t>
            </w:r>
          </w:p>
        </w:tc>
      </w:tr>
      <w:tr w:rsidR="004B492B" w:rsidTr="00267C9F">
        <w:tc>
          <w:tcPr>
            <w:tcW w:w="4675" w:type="dxa"/>
            <w:vAlign w:val="center"/>
          </w:tcPr>
          <w:p w:rsidR="004B492B" w:rsidRDefault="004B492B" w:rsidP="007C0C39">
            <w:pPr>
              <w:pStyle w:val="ListParagraph"/>
              <w:widowControl/>
              <w:numPr>
                <w:ilvl w:val="0"/>
                <w:numId w:val="54"/>
              </w:numPr>
              <w:autoSpaceDE/>
              <w:autoSpaceDN/>
              <w:contextualSpacing/>
              <w:rPr>
                <w:rFonts w:ascii="Arial" w:hAnsi="Arial" w:cs="Arial"/>
              </w:rPr>
            </w:pPr>
            <w:r>
              <w:rPr>
                <w:rFonts w:ascii="Arial" w:hAnsi="Arial" w:cs="Arial"/>
              </w:rPr>
              <w:t>Landbank Sertipikasyon (para sa permanenteng empleyado)</w:t>
            </w:r>
          </w:p>
        </w:tc>
        <w:tc>
          <w:tcPr>
            <w:tcW w:w="5243" w:type="dxa"/>
            <w:vAlign w:val="center"/>
          </w:tcPr>
          <w:p w:rsidR="004B492B" w:rsidRDefault="004B492B" w:rsidP="007C0C39">
            <w:pPr>
              <w:spacing w:after="0"/>
              <w:rPr>
                <w:rFonts w:ascii="Arial" w:hAnsi="Arial" w:cs="Arial"/>
                <w:lang w:val="en-US"/>
              </w:rPr>
            </w:pPr>
            <w:r>
              <w:rPr>
                <w:rFonts w:ascii="Arial" w:hAnsi="Arial" w:cs="Arial"/>
                <w:lang w:val="en-US"/>
              </w:rPr>
              <w:t>Landbank of the Philippines, Pasig City Hall branch</w:t>
            </w:r>
          </w:p>
        </w:tc>
      </w:tr>
      <w:tr w:rsidR="004B492B" w:rsidTr="00267C9F">
        <w:tc>
          <w:tcPr>
            <w:tcW w:w="4675" w:type="dxa"/>
            <w:vAlign w:val="center"/>
          </w:tcPr>
          <w:p w:rsidR="004B492B" w:rsidRPr="00240797" w:rsidRDefault="004B492B" w:rsidP="007C0C39">
            <w:pPr>
              <w:spacing w:after="0"/>
              <w:rPr>
                <w:rFonts w:ascii="Arial" w:hAnsi="Arial" w:cs="Arial"/>
                <w:lang w:val="en-US"/>
              </w:rPr>
            </w:pPr>
            <w:r w:rsidRPr="00240797">
              <w:rPr>
                <w:rFonts w:ascii="Arial" w:hAnsi="Arial" w:cs="Arial"/>
                <w:lang w:val="en-US"/>
              </w:rPr>
              <w:t>Additional Requirements</w:t>
            </w:r>
          </w:p>
        </w:tc>
        <w:tc>
          <w:tcPr>
            <w:tcW w:w="5243" w:type="dxa"/>
            <w:vAlign w:val="center"/>
          </w:tcPr>
          <w:p w:rsidR="004B492B" w:rsidRDefault="004B492B" w:rsidP="007C0C39">
            <w:pPr>
              <w:spacing w:after="0"/>
              <w:rPr>
                <w:rFonts w:ascii="Arial" w:hAnsi="Arial" w:cs="Arial"/>
                <w:lang w:val="en-US"/>
              </w:rPr>
            </w:pPr>
          </w:p>
        </w:tc>
      </w:tr>
      <w:tr w:rsidR="004B492B" w:rsidTr="00267C9F">
        <w:tc>
          <w:tcPr>
            <w:tcW w:w="4675" w:type="dxa"/>
            <w:vAlign w:val="center"/>
          </w:tcPr>
          <w:p w:rsidR="004B492B" w:rsidRPr="006A5802" w:rsidRDefault="004B492B" w:rsidP="007C0C39">
            <w:pPr>
              <w:pStyle w:val="ListParagraph"/>
              <w:widowControl/>
              <w:numPr>
                <w:ilvl w:val="0"/>
                <w:numId w:val="54"/>
              </w:numPr>
              <w:autoSpaceDE/>
              <w:autoSpaceDN/>
              <w:contextualSpacing/>
              <w:rPr>
                <w:rFonts w:ascii="Arial" w:hAnsi="Arial" w:cs="Arial"/>
              </w:rPr>
            </w:pPr>
            <w:r>
              <w:rPr>
                <w:rFonts w:ascii="Arial" w:hAnsi="Arial" w:cs="Arial"/>
              </w:rPr>
              <w:t>Sertipiko ng Kapanganakan</w:t>
            </w:r>
          </w:p>
        </w:tc>
        <w:tc>
          <w:tcPr>
            <w:tcW w:w="5243" w:type="dxa"/>
            <w:vAlign w:val="center"/>
          </w:tcPr>
          <w:p w:rsidR="004B492B" w:rsidRDefault="004B492B" w:rsidP="007C0C39">
            <w:pPr>
              <w:spacing w:after="0"/>
              <w:rPr>
                <w:rFonts w:ascii="Arial" w:hAnsi="Arial" w:cs="Arial"/>
                <w:lang w:val="en-US"/>
              </w:rPr>
            </w:pPr>
            <w:r>
              <w:rPr>
                <w:rFonts w:ascii="Arial" w:hAnsi="Arial" w:cs="Arial"/>
                <w:lang w:val="en-US"/>
              </w:rPr>
              <w:t>PSA</w:t>
            </w:r>
          </w:p>
        </w:tc>
      </w:tr>
      <w:tr w:rsidR="004B492B" w:rsidTr="00267C9F">
        <w:tc>
          <w:tcPr>
            <w:tcW w:w="4675" w:type="dxa"/>
            <w:vAlign w:val="center"/>
          </w:tcPr>
          <w:p w:rsidR="004B492B" w:rsidRPr="006A5802" w:rsidRDefault="004B492B" w:rsidP="007C0C39">
            <w:pPr>
              <w:pStyle w:val="ListParagraph"/>
              <w:widowControl/>
              <w:numPr>
                <w:ilvl w:val="0"/>
                <w:numId w:val="54"/>
              </w:numPr>
              <w:autoSpaceDE/>
              <w:autoSpaceDN/>
              <w:contextualSpacing/>
              <w:rPr>
                <w:rFonts w:ascii="Arial" w:hAnsi="Arial" w:cs="Arial"/>
              </w:rPr>
            </w:pPr>
            <w:r>
              <w:rPr>
                <w:rFonts w:ascii="Arial" w:hAnsi="Arial" w:cs="Arial"/>
              </w:rPr>
              <w:t>Kontrata ng Kasal o Sertipikasyon ng walang Kasal</w:t>
            </w:r>
          </w:p>
        </w:tc>
        <w:tc>
          <w:tcPr>
            <w:tcW w:w="5243" w:type="dxa"/>
            <w:vAlign w:val="center"/>
          </w:tcPr>
          <w:p w:rsidR="004B492B" w:rsidRDefault="004B492B" w:rsidP="007C0C39">
            <w:pPr>
              <w:spacing w:after="0"/>
              <w:rPr>
                <w:rFonts w:ascii="Arial" w:hAnsi="Arial" w:cs="Arial"/>
                <w:lang w:val="en-US"/>
              </w:rPr>
            </w:pPr>
            <w:r>
              <w:rPr>
                <w:rFonts w:ascii="Arial" w:hAnsi="Arial" w:cs="Arial"/>
                <w:lang w:val="en-US"/>
              </w:rPr>
              <w:t>PSA</w:t>
            </w:r>
          </w:p>
        </w:tc>
      </w:tr>
      <w:tr w:rsidR="004B492B" w:rsidTr="00267C9F">
        <w:tc>
          <w:tcPr>
            <w:tcW w:w="4675" w:type="dxa"/>
            <w:vAlign w:val="center"/>
          </w:tcPr>
          <w:p w:rsidR="004B492B" w:rsidRPr="006A5802" w:rsidRDefault="004B492B" w:rsidP="007C0C39">
            <w:pPr>
              <w:pStyle w:val="ListParagraph"/>
              <w:widowControl/>
              <w:numPr>
                <w:ilvl w:val="0"/>
                <w:numId w:val="54"/>
              </w:numPr>
              <w:autoSpaceDE/>
              <w:autoSpaceDN/>
              <w:contextualSpacing/>
              <w:rPr>
                <w:rFonts w:ascii="Arial" w:hAnsi="Arial" w:cs="Arial"/>
              </w:rPr>
            </w:pPr>
            <w:r>
              <w:rPr>
                <w:rFonts w:ascii="Arial" w:hAnsi="Arial" w:cs="Arial"/>
              </w:rPr>
              <w:t xml:space="preserve">Sertipiko ng Kamatayan kung namatay na ang empleyado </w:t>
            </w:r>
          </w:p>
        </w:tc>
        <w:tc>
          <w:tcPr>
            <w:tcW w:w="5243" w:type="dxa"/>
            <w:vAlign w:val="center"/>
          </w:tcPr>
          <w:p w:rsidR="004B492B" w:rsidRDefault="004B492B" w:rsidP="007C0C39">
            <w:pPr>
              <w:spacing w:after="0"/>
              <w:rPr>
                <w:rFonts w:ascii="Arial" w:hAnsi="Arial" w:cs="Arial"/>
                <w:lang w:val="en-US"/>
              </w:rPr>
            </w:pPr>
            <w:r>
              <w:rPr>
                <w:rFonts w:ascii="Arial" w:hAnsi="Arial" w:cs="Arial"/>
                <w:lang w:val="en-US"/>
              </w:rPr>
              <w:t>PSA</w:t>
            </w:r>
          </w:p>
        </w:tc>
      </w:tr>
      <w:tr w:rsidR="004B492B" w:rsidTr="00267C9F">
        <w:tc>
          <w:tcPr>
            <w:tcW w:w="4675" w:type="dxa"/>
            <w:vAlign w:val="center"/>
          </w:tcPr>
          <w:p w:rsidR="004B492B" w:rsidRDefault="004B492B" w:rsidP="007C0C39">
            <w:pPr>
              <w:pStyle w:val="ListParagraph"/>
              <w:widowControl/>
              <w:numPr>
                <w:ilvl w:val="0"/>
                <w:numId w:val="54"/>
              </w:numPr>
              <w:autoSpaceDE/>
              <w:autoSpaceDN/>
              <w:contextualSpacing/>
              <w:rPr>
                <w:rFonts w:ascii="Arial" w:hAnsi="Arial" w:cs="Arial"/>
              </w:rPr>
            </w:pPr>
            <w:r>
              <w:rPr>
                <w:rFonts w:ascii="Arial" w:hAnsi="Arial" w:cs="Arial"/>
              </w:rPr>
              <w:t>Pagwawalang Pananagutan  ng mga magkakapatid  (Kung ang namatay ay walang asawa, anak o magulang)</w:t>
            </w:r>
          </w:p>
        </w:tc>
        <w:tc>
          <w:tcPr>
            <w:tcW w:w="5243" w:type="dxa"/>
            <w:vAlign w:val="center"/>
          </w:tcPr>
          <w:p w:rsidR="004B492B" w:rsidRDefault="004B492B" w:rsidP="007C0C39">
            <w:pPr>
              <w:spacing w:after="0"/>
              <w:rPr>
                <w:rFonts w:ascii="Arial" w:hAnsi="Arial" w:cs="Arial"/>
                <w:lang w:val="en-US"/>
              </w:rPr>
            </w:pPr>
            <w:r>
              <w:rPr>
                <w:rFonts w:ascii="Arial" w:hAnsi="Arial" w:cs="Arial"/>
                <w:lang w:val="en-US"/>
              </w:rPr>
              <w:t>City Legal Office or any other Law Office</w:t>
            </w:r>
          </w:p>
        </w:tc>
      </w:tr>
      <w:tr w:rsidR="004B492B" w:rsidTr="00267C9F">
        <w:tc>
          <w:tcPr>
            <w:tcW w:w="4675" w:type="dxa"/>
            <w:vAlign w:val="center"/>
          </w:tcPr>
          <w:p w:rsidR="004B492B" w:rsidRDefault="004B492B" w:rsidP="007C0C39">
            <w:pPr>
              <w:pStyle w:val="ListParagraph"/>
              <w:widowControl/>
              <w:numPr>
                <w:ilvl w:val="0"/>
                <w:numId w:val="54"/>
              </w:numPr>
              <w:autoSpaceDE/>
              <w:autoSpaceDN/>
              <w:contextualSpacing/>
              <w:rPr>
                <w:rFonts w:ascii="Arial" w:hAnsi="Arial" w:cs="Arial"/>
              </w:rPr>
            </w:pPr>
            <w:r>
              <w:rPr>
                <w:rFonts w:ascii="Arial" w:hAnsi="Arial" w:cs="Arial"/>
              </w:rPr>
              <w:t xml:space="preserve"> Special Power of Attorney (if needed)</w:t>
            </w:r>
          </w:p>
        </w:tc>
        <w:tc>
          <w:tcPr>
            <w:tcW w:w="5243" w:type="dxa"/>
            <w:vAlign w:val="center"/>
          </w:tcPr>
          <w:p w:rsidR="004B492B" w:rsidRDefault="004B492B" w:rsidP="007C0C39">
            <w:pPr>
              <w:spacing w:after="0"/>
              <w:rPr>
                <w:rFonts w:ascii="Arial" w:hAnsi="Arial" w:cs="Arial"/>
                <w:lang w:val="en-US"/>
              </w:rPr>
            </w:pPr>
            <w:r>
              <w:rPr>
                <w:rFonts w:ascii="Arial" w:hAnsi="Arial" w:cs="Arial"/>
                <w:lang w:val="en-US"/>
              </w:rPr>
              <w:t>City Legal Office or any other Law Office</w:t>
            </w:r>
          </w:p>
        </w:tc>
      </w:tr>
    </w:tbl>
    <w:p w:rsidR="004B492B" w:rsidRDefault="004B492B" w:rsidP="004B492B">
      <w:pPr>
        <w:rPr>
          <w:rFonts w:ascii="Arial" w:hAnsi="Arial" w:cs="Arial"/>
          <w:lang w:val="en-US"/>
        </w:rPr>
      </w:pPr>
    </w:p>
    <w:tbl>
      <w:tblPr>
        <w:tblStyle w:val="TableGrid"/>
        <w:tblW w:w="9918" w:type="dxa"/>
        <w:tblLayout w:type="fixed"/>
        <w:tblLook w:val="04A0" w:firstRow="1" w:lastRow="0" w:firstColumn="1" w:lastColumn="0" w:noHBand="0" w:noVBand="1"/>
      </w:tblPr>
      <w:tblGrid>
        <w:gridCol w:w="382"/>
        <w:gridCol w:w="1740"/>
        <w:gridCol w:w="1683"/>
        <w:gridCol w:w="1634"/>
        <w:gridCol w:w="2258"/>
        <w:gridCol w:w="2221"/>
      </w:tblGrid>
      <w:tr w:rsidR="004B492B" w:rsidTr="00C65954">
        <w:trPr>
          <w:trHeight w:val="531"/>
          <w:tblHeader/>
        </w:trPr>
        <w:tc>
          <w:tcPr>
            <w:tcW w:w="382" w:type="dxa"/>
            <w:shd w:val="clear" w:color="auto" w:fill="9CC2E5" w:themeFill="accent1" w:themeFillTint="99"/>
            <w:vAlign w:val="center"/>
          </w:tcPr>
          <w:p w:rsidR="004B492B" w:rsidRPr="00C35517" w:rsidRDefault="004B492B" w:rsidP="007C0C39">
            <w:pPr>
              <w:spacing w:after="0"/>
              <w:jc w:val="center"/>
              <w:rPr>
                <w:rFonts w:ascii="Arial" w:hAnsi="Arial" w:cs="Arial"/>
                <w:b/>
                <w:lang w:val="en-US"/>
              </w:rPr>
            </w:pPr>
            <w:r>
              <w:rPr>
                <w:rFonts w:ascii="Arial" w:hAnsi="Arial" w:cs="Arial"/>
                <w:b/>
                <w:lang w:val="en-US"/>
              </w:rPr>
              <w:t>#</w:t>
            </w:r>
          </w:p>
        </w:tc>
        <w:tc>
          <w:tcPr>
            <w:tcW w:w="1740" w:type="dxa"/>
            <w:shd w:val="clear" w:color="auto" w:fill="9CC2E5" w:themeFill="accent1" w:themeFillTint="99"/>
            <w:vAlign w:val="center"/>
          </w:tcPr>
          <w:p w:rsidR="004B492B" w:rsidRPr="00C35517" w:rsidRDefault="004B492B" w:rsidP="007C0C39">
            <w:pPr>
              <w:spacing w:after="0"/>
              <w:jc w:val="center"/>
              <w:rPr>
                <w:rFonts w:ascii="Arial" w:hAnsi="Arial" w:cs="Arial"/>
                <w:b/>
                <w:lang w:val="en-US"/>
              </w:rPr>
            </w:pPr>
            <w:r>
              <w:rPr>
                <w:rFonts w:ascii="Arial" w:hAnsi="Arial" w:cs="Arial"/>
                <w:b/>
                <w:lang w:val="en-US"/>
              </w:rPr>
              <w:t>HAKBANG NG MGA KLIYENTE</w:t>
            </w:r>
          </w:p>
        </w:tc>
        <w:tc>
          <w:tcPr>
            <w:tcW w:w="1683" w:type="dxa"/>
            <w:shd w:val="clear" w:color="auto" w:fill="9CC2E5" w:themeFill="accent1" w:themeFillTint="99"/>
            <w:vAlign w:val="center"/>
          </w:tcPr>
          <w:p w:rsidR="004B492B" w:rsidRPr="00C35517" w:rsidRDefault="004B492B" w:rsidP="007C0C39">
            <w:pPr>
              <w:spacing w:after="0"/>
              <w:jc w:val="center"/>
              <w:rPr>
                <w:rFonts w:ascii="Arial" w:hAnsi="Arial" w:cs="Arial"/>
                <w:b/>
                <w:lang w:val="en-US"/>
              </w:rPr>
            </w:pPr>
            <w:r>
              <w:rPr>
                <w:rFonts w:ascii="Arial" w:hAnsi="Arial" w:cs="Arial"/>
                <w:b/>
                <w:lang w:val="en-US"/>
              </w:rPr>
              <w:t>AKSYON NG OPISINA</w:t>
            </w:r>
          </w:p>
        </w:tc>
        <w:tc>
          <w:tcPr>
            <w:tcW w:w="1634" w:type="dxa"/>
            <w:shd w:val="clear" w:color="auto" w:fill="9CC2E5" w:themeFill="accent1" w:themeFillTint="99"/>
            <w:vAlign w:val="center"/>
          </w:tcPr>
          <w:p w:rsidR="004B492B" w:rsidRPr="00C35517" w:rsidRDefault="004B492B" w:rsidP="007C0C39">
            <w:pPr>
              <w:spacing w:after="0"/>
              <w:jc w:val="center"/>
              <w:rPr>
                <w:rFonts w:ascii="Arial" w:hAnsi="Arial" w:cs="Arial"/>
                <w:b/>
                <w:lang w:val="en-US"/>
              </w:rPr>
            </w:pPr>
            <w:r>
              <w:rPr>
                <w:rFonts w:ascii="Arial" w:hAnsi="Arial" w:cs="Arial"/>
                <w:b/>
                <w:lang w:val="en-US"/>
              </w:rPr>
              <w:t>MGA BABAYARAN</w:t>
            </w:r>
          </w:p>
        </w:tc>
        <w:tc>
          <w:tcPr>
            <w:tcW w:w="2258" w:type="dxa"/>
            <w:shd w:val="clear" w:color="auto" w:fill="9CC2E5" w:themeFill="accent1" w:themeFillTint="99"/>
            <w:vAlign w:val="center"/>
          </w:tcPr>
          <w:p w:rsidR="004B492B" w:rsidRPr="00C35517" w:rsidRDefault="004B492B" w:rsidP="007C0C39">
            <w:pPr>
              <w:spacing w:after="0"/>
              <w:jc w:val="center"/>
              <w:rPr>
                <w:rFonts w:ascii="Arial" w:hAnsi="Arial" w:cs="Arial"/>
                <w:b/>
                <w:lang w:val="en-US"/>
              </w:rPr>
            </w:pPr>
            <w:r>
              <w:rPr>
                <w:rFonts w:ascii="Arial" w:hAnsi="Arial" w:cs="Arial"/>
                <w:b/>
                <w:lang w:val="en-US"/>
              </w:rPr>
              <w:t>ORAS NG PAGPROPROSESO</w:t>
            </w:r>
          </w:p>
        </w:tc>
        <w:tc>
          <w:tcPr>
            <w:tcW w:w="2221" w:type="dxa"/>
            <w:shd w:val="clear" w:color="auto" w:fill="9CC2E5" w:themeFill="accent1" w:themeFillTint="99"/>
            <w:vAlign w:val="center"/>
          </w:tcPr>
          <w:p w:rsidR="004B492B" w:rsidRPr="00C35517" w:rsidRDefault="004B492B" w:rsidP="007C0C39">
            <w:pPr>
              <w:spacing w:after="0"/>
              <w:jc w:val="center"/>
              <w:rPr>
                <w:rFonts w:ascii="Arial" w:hAnsi="Arial" w:cs="Arial"/>
                <w:b/>
                <w:lang w:val="en-US"/>
              </w:rPr>
            </w:pPr>
            <w:r>
              <w:rPr>
                <w:rFonts w:ascii="Arial" w:hAnsi="Arial" w:cs="Arial"/>
                <w:b/>
                <w:lang w:val="en-US"/>
              </w:rPr>
              <w:t>RESPONSABLENG TAO</w:t>
            </w:r>
          </w:p>
        </w:tc>
      </w:tr>
      <w:tr w:rsidR="004B492B" w:rsidTr="00C65954">
        <w:trPr>
          <w:trHeight w:val="872"/>
        </w:trPr>
        <w:tc>
          <w:tcPr>
            <w:tcW w:w="382" w:type="dxa"/>
          </w:tcPr>
          <w:p w:rsidR="004B492B" w:rsidRPr="007C0C39" w:rsidRDefault="004B492B" w:rsidP="00267C9F">
            <w:pPr>
              <w:spacing w:after="0"/>
              <w:rPr>
                <w:rFonts w:ascii="Arial" w:hAnsi="Arial" w:cs="Arial"/>
                <w:sz w:val="20"/>
                <w:szCs w:val="20"/>
                <w:lang w:val="en-US"/>
              </w:rPr>
            </w:pPr>
            <w:r w:rsidRPr="007C0C39">
              <w:rPr>
                <w:rFonts w:ascii="Arial" w:hAnsi="Arial" w:cs="Arial"/>
                <w:sz w:val="20"/>
                <w:szCs w:val="20"/>
                <w:lang w:val="en-US"/>
              </w:rPr>
              <w:t>1</w:t>
            </w:r>
          </w:p>
        </w:tc>
        <w:tc>
          <w:tcPr>
            <w:tcW w:w="1740" w:type="dxa"/>
          </w:tcPr>
          <w:p w:rsidR="004B492B" w:rsidRPr="007C0C39" w:rsidRDefault="004B492B" w:rsidP="00267C9F">
            <w:pPr>
              <w:spacing w:after="0"/>
              <w:rPr>
                <w:rFonts w:ascii="Arial" w:hAnsi="Arial" w:cs="Arial"/>
                <w:sz w:val="20"/>
                <w:szCs w:val="20"/>
                <w:lang w:val="en-US"/>
              </w:rPr>
            </w:pPr>
            <w:r w:rsidRPr="007C0C39">
              <w:rPr>
                <w:rFonts w:ascii="Arial" w:hAnsi="Arial" w:cs="Arial"/>
                <w:sz w:val="20"/>
                <w:szCs w:val="20"/>
                <w:lang w:val="en-US"/>
              </w:rPr>
              <w:t>Ipasa ang kumpletong dokumento</w:t>
            </w:r>
          </w:p>
        </w:tc>
        <w:tc>
          <w:tcPr>
            <w:tcW w:w="1683" w:type="dxa"/>
          </w:tcPr>
          <w:p w:rsidR="004B492B" w:rsidRPr="007C0C39" w:rsidRDefault="004B492B" w:rsidP="00267C9F">
            <w:pPr>
              <w:spacing w:after="0"/>
              <w:rPr>
                <w:rFonts w:ascii="Arial" w:hAnsi="Arial" w:cs="Arial"/>
                <w:sz w:val="20"/>
                <w:szCs w:val="20"/>
                <w:lang w:val="en-US"/>
              </w:rPr>
            </w:pPr>
            <w:r w:rsidRPr="007C0C39">
              <w:rPr>
                <w:rFonts w:ascii="Arial" w:hAnsi="Arial" w:cs="Arial"/>
                <w:sz w:val="20"/>
                <w:szCs w:val="20"/>
                <w:lang w:val="en-US"/>
              </w:rPr>
              <w:t xml:space="preserve">Suriin  ang kakumpletuhan ng mga papeles na ipinasa </w:t>
            </w:r>
          </w:p>
          <w:p w:rsidR="004B492B" w:rsidRPr="007C0C39" w:rsidRDefault="004B492B" w:rsidP="00267C9F">
            <w:pPr>
              <w:spacing w:after="0"/>
              <w:rPr>
                <w:rFonts w:ascii="Arial" w:hAnsi="Arial" w:cs="Arial"/>
                <w:sz w:val="20"/>
                <w:szCs w:val="20"/>
                <w:lang w:val="en-US"/>
              </w:rPr>
            </w:pPr>
          </w:p>
        </w:tc>
        <w:tc>
          <w:tcPr>
            <w:tcW w:w="1634" w:type="dxa"/>
          </w:tcPr>
          <w:p w:rsidR="004B492B" w:rsidRPr="007C0C39" w:rsidRDefault="007C0C39" w:rsidP="00267C9F">
            <w:pPr>
              <w:spacing w:after="0"/>
              <w:jc w:val="center"/>
              <w:rPr>
                <w:rFonts w:ascii="Arial" w:hAnsi="Arial" w:cs="Arial"/>
                <w:sz w:val="20"/>
                <w:szCs w:val="20"/>
                <w:lang w:val="en-US"/>
              </w:rPr>
            </w:pPr>
            <w:r>
              <w:rPr>
                <w:rFonts w:ascii="Arial" w:hAnsi="Arial" w:cs="Arial"/>
                <w:sz w:val="20"/>
                <w:szCs w:val="20"/>
                <w:lang w:val="en-US"/>
              </w:rPr>
              <w:t>W</w:t>
            </w:r>
            <w:r w:rsidR="004B492B" w:rsidRPr="007C0C39">
              <w:rPr>
                <w:rFonts w:ascii="Arial" w:hAnsi="Arial" w:cs="Arial"/>
                <w:sz w:val="20"/>
                <w:szCs w:val="20"/>
                <w:lang w:val="en-US"/>
              </w:rPr>
              <w:t>ala</w:t>
            </w:r>
          </w:p>
          <w:p w:rsidR="004B492B" w:rsidRPr="007C0C39" w:rsidRDefault="004B492B" w:rsidP="00267C9F">
            <w:pPr>
              <w:spacing w:after="0"/>
              <w:jc w:val="center"/>
              <w:rPr>
                <w:rFonts w:ascii="Arial" w:hAnsi="Arial" w:cs="Arial"/>
                <w:sz w:val="20"/>
                <w:szCs w:val="20"/>
                <w:lang w:val="en-US"/>
              </w:rPr>
            </w:pPr>
          </w:p>
          <w:p w:rsidR="004B492B" w:rsidRPr="007C0C39" w:rsidRDefault="004B492B" w:rsidP="00267C9F">
            <w:pPr>
              <w:spacing w:after="0"/>
              <w:jc w:val="center"/>
              <w:rPr>
                <w:rFonts w:ascii="Arial" w:hAnsi="Arial" w:cs="Arial"/>
                <w:sz w:val="20"/>
                <w:szCs w:val="20"/>
                <w:lang w:val="en-US"/>
              </w:rPr>
            </w:pPr>
          </w:p>
          <w:p w:rsidR="004B492B" w:rsidRPr="007C0C39" w:rsidRDefault="004B492B" w:rsidP="00267C9F">
            <w:pPr>
              <w:spacing w:after="0"/>
              <w:rPr>
                <w:rFonts w:ascii="Arial" w:hAnsi="Arial" w:cs="Arial"/>
                <w:sz w:val="20"/>
                <w:szCs w:val="20"/>
                <w:lang w:val="en-US"/>
              </w:rPr>
            </w:pPr>
          </w:p>
        </w:tc>
        <w:tc>
          <w:tcPr>
            <w:tcW w:w="2258" w:type="dxa"/>
          </w:tcPr>
          <w:p w:rsidR="004B492B" w:rsidRPr="007C0C39" w:rsidRDefault="004B492B" w:rsidP="00267C9F">
            <w:pPr>
              <w:spacing w:after="0"/>
              <w:jc w:val="center"/>
              <w:rPr>
                <w:rFonts w:ascii="Arial" w:hAnsi="Arial" w:cs="Arial"/>
                <w:sz w:val="20"/>
                <w:szCs w:val="20"/>
                <w:lang w:val="en-US"/>
              </w:rPr>
            </w:pPr>
            <w:r w:rsidRPr="007C0C39">
              <w:rPr>
                <w:rFonts w:ascii="Arial" w:hAnsi="Arial" w:cs="Arial"/>
                <w:sz w:val="20"/>
                <w:szCs w:val="20"/>
                <w:lang w:val="en-US"/>
              </w:rPr>
              <w:t>1 araw</w:t>
            </w:r>
          </w:p>
          <w:p w:rsidR="004B492B" w:rsidRPr="007C0C39" w:rsidRDefault="004B492B" w:rsidP="00267C9F">
            <w:pPr>
              <w:spacing w:after="0"/>
              <w:jc w:val="center"/>
              <w:rPr>
                <w:rFonts w:ascii="Arial" w:hAnsi="Arial" w:cs="Arial"/>
                <w:sz w:val="20"/>
                <w:szCs w:val="20"/>
                <w:lang w:val="en-US"/>
              </w:rPr>
            </w:pPr>
          </w:p>
          <w:p w:rsidR="004B492B" w:rsidRPr="007C0C39" w:rsidRDefault="004B492B" w:rsidP="00267C9F">
            <w:pPr>
              <w:spacing w:after="0"/>
              <w:jc w:val="center"/>
              <w:rPr>
                <w:rFonts w:ascii="Arial" w:hAnsi="Arial" w:cs="Arial"/>
                <w:sz w:val="20"/>
                <w:szCs w:val="20"/>
                <w:lang w:val="en-US"/>
              </w:rPr>
            </w:pPr>
          </w:p>
          <w:p w:rsidR="004B492B" w:rsidRPr="007C0C39" w:rsidRDefault="004B492B" w:rsidP="00267C9F">
            <w:pPr>
              <w:spacing w:after="0"/>
              <w:rPr>
                <w:rFonts w:ascii="Arial" w:hAnsi="Arial" w:cs="Arial"/>
                <w:sz w:val="20"/>
                <w:szCs w:val="20"/>
                <w:lang w:val="en-US"/>
              </w:rPr>
            </w:pPr>
          </w:p>
        </w:tc>
        <w:tc>
          <w:tcPr>
            <w:tcW w:w="2221" w:type="dxa"/>
          </w:tcPr>
          <w:p w:rsidR="007C0C39" w:rsidRDefault="007C0C39" w:rsidP="00267C9F">
            <w:pPr>
              <w:spacing w:after="0"/>
              <w:jc w:val="center"/>
              <w:rPr>
                <w:rFonts w:ascii="Arial" w:hAnsi="Arial" w:cs="Arial"/>
                <w:sz w:val="20"/>
                <w:szCs w:val="20"/>
                <w:lang w:val="en-US"/>
              </w:rPr>
            </w:pPr>
            <w:r>
              <w:rPr>
                <w:rFonts w:ascii="Arial" w:hAnsi="Arial" w:cs="Arial"/>
                <w:sz w:val="20"/>
                <w:szCs w:val="20"/>
                <w:lang w:val="en-US"/>
              </w:rPr>
              <w:t>Haydie Santos</w:t>
            </w:r>
          </w:p>
          <w:p w:rsidR="007C0C39" w:rsidRDefault="004B492B" w:rsidP="00267C9F">
            <w:pPr>
              <w:spacing w:after="0"/>
              <w:jc w:val="center"/>
              <w:rPr>
                <w:rFonts w:ascii="Arial" w:hAnsi="Arial" w:cs="Arial"/>
                <w:sz w:val="20"/>
                <w:szCs w:val="20"/>
                <w:lang w:val="en-US"/>
              </w:rPr>
            </w:pPr>
            <w:r w:rsidRPr="007C0C39">
              <w:rPr>
                <w:rFonts w:ascii="Arial" w:hAnsi="Arial" w:cs="Arial"/>
                <w:sz w:val="20"/>
                <w:szCs w:val="20"/>
                <w:lang w:val="en-US"/>
              </w:rPr>
              <w:t>Elaine De C</w:t>
            </w:r>
            <w:r w:rsidR="007C0C39">
              <w:rPr>
                <w:rFonts w:ascii="Arial" w:hAnsi="Arial" w:cs="Arial"/>
                <w:sz w:val="20"/>
                <w:szCs w:val="20"/>
                <w:lang w:val="en-US"/>
              </w:rPr>
              <w:t>astro</w:t>
            </w:r>
          </w:p>
          <w:p w:rsidR="007C0C39" w:rsidRDefault="007C0C39" w:rsidP="00267C9F">
            <w:pPr>
              <w:spacing w:after="0"/>
              <w:jc w:val="center"/>
              <w:rPr>
                <w:rFonts w:ascii="Arial" w:hAnsi="Arial" w:cs="Arial"/>
                <w:sz w:val="20"/>
                <w:szCs w:val="20"/>
                <w:lang w:val="en-US"/>
              </w:rPr>
            </w:pPr>
            <w:r>
              <w:rPr>
                <w:rFonts w:ascii="Arial" w:hAnsi="Arial" w:cs="Arial"/>
                <w:sz w:val="20"/>
                <w:szCs w:val="20"/>
                <w:lang w:val="en-US"/>
              </w:rPr>
              <w:t>Catherine David</w:t>
            </w:r>
          </w:p>
          <w:p w:rsidR="007C0C39" w:rsidRDefault="007C0C39" w:rsidP="00267C9F">
            <w:pPr>
              <w:spacing w:after="0"/>
              <w:jc w:val="center"/>
              <w:rPr>
                <w:rFonts w:ascii="Arial" w:hAnsi="Arial" w:cs="Arial"/>
                <w:sz w:val="20"/>
                <w:szCs w:val="20"/>
                <w:lang w:val="en-US"/>
              </w:rPr>
            </w:pPr>
            <w:r>
              <w:rPr>
                <w:rFonts w:ascii="Arial" w:hAnsi="Arial" w:cs="Arial"/>
                <w:sz w:val="20"/>
                <w:szCs w:val="20"/>
                <w:lang w:val="en-US"/>
              </w:rPr>
              <w:t>Arturo Ramos</w:t>
            </w:r>
          </w:p>
          <w:p w:rsidR="007C0C39" w:rsidRDefault="007C0C39" w:rsidP="00267C9F">
            <w:pPr>
              <w:spacing w:after="0"/>
              <w:jc w:val="center"/>
              <w:rPr>
                <w:rFonts w:ascii="Arial" w:hAnsi="Arial" w:cs="Arial"/>
                <w:sz w:val="20"/>
                <w:szCs w:val="20"/>
                <w:lang w:val="en-US"/>
              </w:rPr>
            </w:pPr>
            <w:r>
              <w:rPr>
                <w:rFonts w:ascii="Arial" w:hAnsi="Arial" w:cs="Arial"/>
                <w:sz w:val="20"/>
                <w:szCs w:val="20"/>
                <w:lang w:val="en-US"/>
              </w:rPr>
              <w:t>Celestino Ladica</w:t>
            </w:r>
          </w:p>
          <w:p w:rsidR="007C0C39" w:rsidRDefault="007C0C39" w:rsidP="00267C9F">
            <w:pPr>
              <w:spacing w:after="0"/>
              <w:jc w:val="center"/>
              <w:rPr>
                <w:rFonts w:ascii="Arial" w:hAnsi="Arial" w:cs="Arial"/>
                <w:sz w:val="20"/>
                <w:szCs w:val="20"/>
                <w:lang w:val="en-US"/>
              </w:rPr>
            </w:pPr>
            <w:r>
              <w:rPr>
                <w:rFonts w:ascii="Arial" w:hAnsi="Arial" w:cs="Arial"/>
                <w:sz w:val="20"/>
                <w:szCs w:val="20"/>
                <w:lang w:val="en-US"/>
              </w:rPr>
              <w:t>Robert Estayani</w:t>
            </w:r>
          </w:p>
          <w:p w:rsidR="007C0C39" w:rsidRDefault="007C0C39" w:rsidP="00267C9F">
            <w:pPr>
              <w:spacing w:after="0"/>
              <w:jc w:val="center"/>
              <w:rPr>
                <w:rFonts w:ascii="Arial" w:hAnsi="Arial" w:cs="Arial"/>
                <w:sz w:val="20"/>
                <w:szCs w:val="20"/>
                <w:lang w:val="en-US"/>
              </w:rPr>
            </w:pPr>
            <w:r>
              <w:rPr>
                <w:rFonts w:ascii="Arial" w:hAnsi="Arial" w:cs="Arial"/>
                <w:sz w:val="20"/>
                <w:szCs w:val="20"/>
                <w:lang w:val="en-US"/>
              </w:rPr>
              <w:t>Aileen Lirio</w:t>
            </w:r>
          </w:p>
          <w:p w:rsidR="007C0C39" w:rsidRDefault="007C0C39" w:rsidP="00267C9F">
            <w:pPr>
              <w:spacing w:after="0"/>
              <w:jc w:val="center"/>
              <w:rPr>
                <w:rFonts w:ascii="Arial" w:hAnsi="Arial" w:cs="Arial"/>
                <w:sz w:val="20"/>
                <w:szCs w:val="20"/>
                <w:lang w:val="en-US"/>
              </w:rPr>
            </w:pPr>
            <w:r>
              <w:rPr>
                <w:rFonts w:ascii="Arial" w:hAnsi="Arial" w:cs="Arial"/>
                <w:sz w:val="20"/>
                <w:szCs w:val="20"/>
                <w:lang w:val="en-US"/>
              </w:rPr>
              <w:t>Michael Portuguez</w:t>
            </w:r>
          </w:p>
          <w:p w:rsidR="007C0C39" w:rsidRDefault="007C0C39" w:rsidP="00267C9F">
            <w:pPr>
              <w:spacing w:after="0"/>
              <w:jc w:val="center"/>
              <w:rPr>
                <w:rFonts w:ascii="Arial" w:hAnsi="Arial" w:cs="Arial"/>
                <w:sz w:val="20"/>
                <w:szCs w:val="20"/>
                <w:lang w:val="en-US"/>
              </w:rPr>
            </w:pPr>
            <w:r>
              <w:rPr>
                <w:rFonts w:ascii="Arial" w:hAnsi="Arial" w:cs="Arial"/>
                <w:sz w:val="20"/>
                <w:szCs w:val="20"/>
                <w:lang w:val="en-US"/>
              </w:rPr>
              <w:t>Edilberto Salandanan</w:t>
            </w:r>
          </w:p>
          <w:p w:rsidR="004B492B" w:rsidRPr="007C0C39" w:rsidRDefault="004B492B" w:rsidP="00267C9F">
            <w:pPr>
              <w:spacing w:after="0"/>
              <w:jc w:val="center"/>
              <w:rPr>
                <w:rFonts w:ascii="Arial" w:hAnsi="Arial" w:cs="Arial"/>
                <w:sz w:val="20"/>
                <w:szCs w:val="20"/>
                <w:lang w:val="en-US"/>
              </w:rPr>
            </w:pPr>
            <w:r w:rsidRPr="007C0C39">
              <w:rPr>
                <w:rFonts w:ascii="Arial" w:hAnsi="Arial" w:cs="Arial"/>
                <w:sz w:val="20"/>
                <w:szCs w:val="20"/>
                <w:lang w:val="en-US"/>
              </w:rPr>
              <w:t>Manny Deduyo</w:t>
            </w:r>
          </w:p>
        </w:tc>
      </w:tr>
      <w:tr w:rsidR="004B492B" w:rsidTr="00C65954">
        <w:trPr>
          <w:trHeight w:val="872"/>
        </w:trPr>
        <w:tc>
          <w:tcPr>
            <w:tcW w:w="382" w:type="dxa"/>
          </w:tcPr>
          <w:p w:rsidR="004B492B" w:rsidRPr="007C0C39" w:rsidRDefault="004B492B" w:rsidP="00267C9F">
            <w:pPr>
              <w:spacing w:after="0"/>
              <w:rPr>
                <w:rFonts w:ascii="Arial" w:hAnsi="Arial" w:cs="Arial"/>
                <w:sz w:val="20"/>
                <w:szCs w:val="20"/>
                <w:lang w:val="en-US"/>
              </w:rPr>
            </w:pPr>
            <w:r w:rsidRPr="007C0C39">
              <w:rPr>
                <w:rFonts w:ascii="Arial" w:hAnsi="Arial" w:cs="Arial"/>
                <w:sz w:val="20"/>
                <w:szCs w:val="20"/>
                <w:lang w:val="en-US"/>
              </w:rPr>
              <w:lastRenderedPageBreak/>
              <w:t>2</w:t>
            </w:r>
          </w:p>
        </w:tc>
        <w:tc>
          <w:tcPr>
            <w:tcW w:w="1740" w:type="dxa"/>
          </w:tcPr>
          <w:p w:rsidR="004B492B" w:rsidRPr="007C0C39" w:rsidRDefault="004B492B" w:rsidP="00267C9F">
            <w:pPr>
              <w:spacing w:after="0"/>
              <w:rPr>
                <w:rFonts w:ascii="Arial" w:hAnsi="Arial" w:cs="Arial"/>
                <w:sz w:val="20"/>
                <w:szCs w:val="20"/>
                <w:lang w:val="en-US"/>
              </w:rPr>
            </w:pPr>
          </w:p>
        </w:tc>
        <w:tc>
          <w:tcPr>
            <w:tcW w:w="1683" w:type="dxa"/>
          </w:tcPr>
          <w:p w:rsidR="004B492B" w:rsidRPr="007C0C39" w:rsidRDefault="004B492B" w:rsidP="00267C9F">
            <w:pPr>
              <w:spacing w:after="0"/>
              <w:rPr>
                <w:rFonts w:ascii="Arial" w:hAnsi="Arial" w:cs="Arial"/>
                <w:sz w:val="20"/>
                <w:szCs w:val="20"/>
                <w:lang w:val="en-US"/>
              </w:rPr>
            </w:pPr>
            <w:r w:rsidRPr="007C0C39">
              <w:rPr>
                <w:rFonts w:ascii="Arial" w:hAnsi="Arial" w:cs="Arial"/>
                <w:sz w:val="20"/>
                <w:szCs w:val="20"/>
                <w:lang w:val="en-US"/>
              </w:rPr>
              <w:t>Pagpipinal at pagkwenta ng makukuhang naipong benipisyo ng empleyado</w:t>
            </w:r>
          </w:p>
          <w:p w:rsidR="004B492B" w:rsidRPr="007C0C39" w:rsidRDefault="004B492B" w:rsidP="00267C9F">
            <w:pPr>
              <w:spacing w:after="0"/>
              <w:rPr>
                <w:rFonts w:ascii="Arial" w:hAnsi="Arial" w:cs="Arial"/>
                <w:sz w:val="20"/>
                <w:szCs w:val="20"/>
                <w:lang w:val="en-US"/>
              </w:rPr>
            </w:pPr>
          </w:p>
        </w:tc>
        <w:tc>
          <w:tcPr>
            <w:tcW w:w="1634" w:type="dxa"/>
          </w:tcPr>
          <w:p w:rsidR="004B492B" w:rsidRPr="007C0C39" w:rsidRDefault="004B492B" w:rsidP="00267C9F">
            <w:pPr>
              <w:spacing w:after="0"/>
              <w:jc w:val="center"/>
              <w:rPr>
                <w:rFonts w:ascii="Arial" w:hAnsi="Arial" w:cs="Arial"/>
                <w:sz w:val="20"/>
                <w:szCs w:val="20"/>
                <w:lang w:val="en-US"/>
              </w:rPr>
            </w:pPr>
            <w:r w:rsidRPr="007C0C39">
              <w:rPr>
                <w:rFonts w:ascii="Arial" w:hAnsi="Arial" w:cs="Arial"/>
                <w:sz w:val="20"/>
                <w:szCs w:val="20"/>
                <w:lang w:val="en-US"/>
              </w:rPr>
              <w:t>wala</w:t>
            </w:r>
          </w:p>
        </w:tc>
        <w:tc>
          <w:tcPr>
            <w:tcW w:w="2258" w:type="dxa"/>
          </w:tcPr>
          <w:p w:rsidR="004B492B" w:rsidRPr="007C0C39" w:rsidRDefault="004B492B" w:rsidP="00267C9F">
            <w:pPr>
              <w:spacing w:after="0"/>
              <w:jc w:val="center"/>
              <w:rPr>
                <w:rFonts w:ascii="Arial" w:hAnsi="Arial" w:cs="Arial"/>
                <w:sz w:val="20"/>
                <w:szCs w:val="20"/>
                <w:lang w:val="en-US"/>
              </w:rPr>
            </w:pPr>
            <w:r w:rsidRPr="007C0C39">
              <w:rPr>
                <w:rFonts w:ascii="Arial" w:hAnsi="Arial" w:cs="Arial"/>
                <w:sz w:val="20"/>
                <w:szCs w:val="20"/>
                <w:lang w:val="en-US"/>
              </w:rPr>
              <w:t>3 araw</w:t>
            </w:r>
          </w:p>
        </w:tc>
        <w:tc>
          <w:tcPr>
            <w:tcW w:w="2221" w:type="dxa"/>
          </w:tcPr>
          <w:p w:rsidR="007C0C39" w:rsidRDefault="007C0C39" w:rsidP="00267C9F">
            <w:pPr>
              <w:spacing w:after="0"/>
              <w:jc w:val="center"/>
              <w:rPr>
                <w:rFonts w:ascii="Arial" w:hAnsi="Arial" w:cs="Arial"/>
                <w:sz w:val="20"/>
                <w:szCs w:val="20"/>
                <w:lang w:val="en-US"/>
              </w:rPr>
            </w:pPr>
            <w:r>
              <w:rPr>
                <w:rFonts w:ascii="Arial" w:hAnsi="Arial" w:cs="Arial"/>
                <w:sz w:val="20"/>
                <w:szCs w:val="20"/>
                <w:lang w:val="en-US"/>
              </w:rPr>
              <w:t>Haydie Santos</w:t>
            </w:r>
          </w:p>
          <w:p w:rsidR="007C0C39" w:rsidRDefault="007C0C39" w:rsidP="00267C9F">
            <w:pPr>
              <w:spacing w:after="0"/>
              <w:jc w:val="center"/>
              <w:rPr>
                <w:rFonts w:ascii="Arial" w:hAnsi="Arial" w:cs="Arial"/>
                <w:sz w:val="20"/>
                <w:szCs w:val="20"/>
                <w:lang w:val="en-US"/>
              </w:rPr>
            </w:pPr>
            <w:r w:rsidRPr="007C0C39">
              <w:rPr>
                <w:rFonts w:ascii="Arial" w:hAnsi="Arial" w:cs="Arial"/>
                <w:sz w:val="20"/>
                <w:szCs w:val="20"/>
                <w:lang w:val="en-US"/>
              </w:rPr>
              <w:t>Elaine De C</w:t>
            </w:r>
            <w:r>
              <w:rPr>
                <w:rFonts w:ascii="Arial" w:hAnsi="Arial" w:cs="Arial"/>
                <w:sz w:val="20"/>
                <w:szCs w:val="20"/>
                <w:lang w:val="en-US"/>
              </w:rPr>
              <w:t>astro</w:t>
            </w:r>
          </w:p>
          <w:p w:rsidR="007C0C39" w:rsidRDefault="007C0C39" w:rsidP="00267C9F">
            <w:pPr>
              <w:spacing w:after="0"/>
              <w:jc w:val="center"/>
              <w:rPr>
                <w:rFonts w:ascii="Arial" w:hAnsi="Arial" w:cs="Arial"/>
                <w:sz w:val="20"/>
                <w:szCs w:val="20"/>
                <w:lang w:val="en-US"/>
              </w:rPr>
            </w:pPr>
            <w:r>
              <w:rPr>
                <w:rFonts w:ascii="Arial" w:hAnsi="Arial" w:cs="Arial"/>
                <w:sz w:val="20"/>
                <w:szCs w:val="20"/>
                <w:lang w:val="en-US"/>
              </w:rPr>
              <w:t>Catherine David</w:t>
            </w:r>
          </w:p>
          <w:p w:rsidR="007C0C39" w:rsidRDefault="007C0C39" w:rsidP="00267C9F">
            <w:pPr>
              <w:spacing w:after="0"/>
              <w:jc w:val="center"/>
              <w:rPr>
                <w:rFonts w:ascii="Arial" w:hAnsi="Arial" w:cs="Arial"/>
                <w:sz w:val="20"/>
                <w:szCs w:val="20"/>
                <w:lang w:val="en-US"/>
              </w:rPr>
            </w:pPr>
            <w:r>
              <w:rPr>
                <w:rFonts w:ascii="Arial" w:hAnsi="Arial" w:cs="Arial"/>
                <w:sz w:val="20"/>
                <w:szCs w:val="20"/>
                <w:lang w:val="en-US"/>
              </w:rPr>
              <w:t>Arturo Ramos</w:t>
            </w:r>
          </w:p>
          <w:p w:rsidR="007C0C39" w:rsidRDefault="007C0C39" w:rsidP="00267C9F">
            <w:pPr>
              <w:spacing w:after="0"/>
              <w:jc w:val="center"/>
              <w:rPr>
                <w:rFonts w:ascii="Arial" w:hAnsi="Arial" w:cs="Arial"/>
                <w:sz w:val="20"/>
                <w:szCs w:val="20"/>
                <w:lang w:val="en-US"/>
              </w:rPr>
            </w:pPr>
            <w:r>
              <w:rPr>
                <w:rFonts w:ascii="Arial" w:hAnsi="Arial" w:cs="Arial"/>
                <w:sz w:val="20"/>
                <w:szCs w:val="20"/>
                <w:lang w:val="en-US"/>
              </w:rPr>
              <w:t>Celestino Ladica</w:t>
            </w:r>
          </w:p>
          <w:p w:rsidR="007C0C39" w:rsidRDefault="007C0C39" w:rsidP="00267C9F">
            <w:pPr>
              <w:spacing w:after="0"/>
              <w:jc w:val="center"/>
              <w:rPr>
                <w:rFonts w:ascii="Arial" w:hAnsi="Arial" w:cs="Arial"/>
                <w:sz w:val="20"/>
                <w:szCs w:val="20"/>
                <w:lang w:val="en-US"/>
              </w:rPr>
            </w:pPr>
            <w:r>
              <w:rPr>
                <w:rFonts w:ascii="Arial" w:hAnsi="Arial" w:cs="Arial"/>
                <w:sz w:val="20"/>
                <w:szCs w:val="20"/>
                <w:lang w:val="en-US"/>
              </w:rPr>
              <w:t>Robert Estayani</w:t>
            </w:r>
          </w:p>
          <w:p w:rsidR="007C0C39" w:rsidRDefault="007C0C39" w:rsidP="00267C9F">
            <w:pPr>
              <w:spacing w:after="0"/>
              <w:jc w:val="center"/>
              <w:rPr>
                <w:rFonts w:ascii="Arial" w:hAnsi="Arial" w:cs="Arial"/>
                <w:sz w:val="20"/>
                <w:szCs w:val="20"/>
                <w:lang w:val="en-US"/>
              </w:rPr>
            </w:pPr>
            <w:r>
              <w:rPr>
                <w:rFonts w:ascii="Arial" w:hAnsi="Arial" w:cs="Arial"/>
                <w:sz w:val="20"/>
                <w:szCs w:val="20"/>
                <w:lang w:val="en-US"/>
              </w:rPr>
              <w:t>Aileen Lirio</w:t>
            </w:r>
          </w:p>
          <w:p w:rsidR="007C0C39" w:rsidRDefault="007C0C39" w:rsidP="00267C9F">
            <w:pPr>
              <w:spacing w:after="0"/>
              <w:jc w:val="center"/>
              <w:rPr>
                <w:rFonts w:ascii="Arial" w:hAnsi="Arial" w:cs="Arial"/>
                <w:sz w:val="20"/>
                <w:szCs w:val="20"/>
                <w:lang w:val="en-US"/>
              </w:rPr>
            </w:pPr>
            <w:r>
              <w:rPr>
                <w:rFonts w:ascii="Arial" w:hAnsi="Arial" w:cs="Arial"/>
                <w:sz w:val="20"/>
                <w:szCs w:val="20"/>
                <w:lang w:val="en-US"/>
              </w:rPr>
              <w:t>Michael Portuguez</w:t>
            </w:r>
          </w:p>
          <w:p w:rsidR="007C0C39" w:rsidRDefault="007C0C39" w:rsidP="00267C9F">
            <w:pPr>
              <w:spacing w:after="0"/>
              <w:jc w:val="center"/>
              <w:rPr>
                <w:rFonts w:ascii="Arial" w:hAnsi="Arial" w:cs="Arial"/>
                <w:sz w:val="20"/>
                <w:szCs w:val="20"/>
                <w:lang w:val="en-US"/>
              </w:rPr>
            </w:pPr>
            <w:r>
              <w:rPr>
                <w:rFonts w:ascii="Arial" w:hAnsi="Arial" w:cs="Arial"/>
                <w:sz w:val="20"/>
                <w:szCs w:val="20"/>
                <w:lang w:val="en-US"/>
              </w:rPr>
              <w:t>Edilberto Salandanan</w:t>
            </w:r>
          </w:p>
          <w:p w:rsidR="004B492B" w:rsidRPr="007C0C39" w:rsidRDefault="007C0C39" w:rsidP="00267C9F">
            <w:pPr>
              <w:spacing w:after="0"/>
              <w:jc w:val="center"/>
              <w:rPr>
                <w:rFonts w:ascii="Arial" w:hAnsi="Arial" w:cs="Arial"/>
                <w:sz w:val="20"/>
                <w:szCs w:val="20"/>
                <w:lang w:val="en-US"/>
              </w:rPr>
            </w:pPr>
            <w:r w:rsidRPr="007C0C39">
              <w:rPr>
                <w:rFonts w:ascii="Arial" w:hAnsi="Arial" w:cs="Arial"/>
                <w:sz w:val="20"/>
                <w:szCs w:val="20"/>
                <w:lang w:val="en-US"/>
              </w:rPr>
              <w:t>Manny Deduyo</w:t>
            </w:r>
          </w:p>
        </w:tc>
      </w:tr>
      <w:tr w:rsidR="004B492B" w:rsidTr="00C65954">
        <w:trPr>
          <w:trHeight w:val="1358"/>
        </w:trPr>
        <w:tc>
          <w:tcPr>
            <w:tcW w:w="382" w:type="dxa"/>
          </w:tcPr>
          <w:p w:rsidR="004B492B" w:rsidRPr="007C0C39" w:rsidRDefault="004B492B" w:rsidP="00267C9F">
            <w:pPr>
              <w:spacing w:after="0"/>
              <w:rPr>
                <w:rFonts w:ascii="Arial" w:hAnsi="Arial" w:cs="Arial"/>
                <w:sz w:val="20"/>
                <w:szCs w:val="20"/>
                <w:lang w:val="en-US"/>
              </w:rPr>
            </w:pPr>
            <w:r w:rsidRPr="007C0C39">
              <w:rPr>
                <w:rFonts w:ascii="Arial" w:hAnsi="Arial" w:cs="Arial"/>
                <w:sz w:val="20"/>
                <w:szCs w:val="20"/>
                <w:lang w:val="en-US"/>
              </w:rPr>
              <w:t>3</w:t>
            </w:r>
          </w:p>
        </w:tc>
        <w:tc>
          <w:tcPr>
            <w:tcW w:w="1740" w:type="dxa"/>
          </w:tcPr>
          <w:p w:rsidR="004B492B" w:rsidRPr="007C0C39" w:rsidRDefault="004B492B" w:rsidP="00267C9F">
            <w:pPr>
              <w:spacing w:after="0"/>
              <w:rPr>
                <w:rFonts w:ascii="Arial" w:hAnsi="Arial" w:cs="Arial"/>
                <w:sz w:val="20"/>
                <w:szCs w:val="20"/>
                <w:lang w:val="en-US"/>
              </w:rPr>
            </w:pPr>
            <w:r w:rsidRPr="007C0C39">
              <w:rPr>
                <w:rFonts w:ascii="Arial" w:hAnsi="Arial" w:cs="Arial"/>
                <w:sz w:val="20"/>
                <w:szCs w:val="20"/>
                <w:lang w:val="en-US"/>
              </w:rPr>
              <w:t xml:space="preserve">Mag iwan ng numero ng telepono para maiparating ang estado ng papel </w:t>
            </w:r>
          </w:p>
          <w:p w:rsidR="004B492B" w:rsidRPr="007C0C39" w:rsidRDefault="004B492B" w:rsidP="00267C9F">
            <w:pPr>
              <w:spacing w:after="0"/>
              <w:rPr>
                <w:rFonts w:ascii="Arial" w:hAnsi="Arial" w:cs="Arial"/>
                <w:sz w:val="20"/>
                <w:szCs w:val="20"/>
                <w:lang w:val="en-US"/>
              </w:rPr>
            </w:pPr>
          </w:p>
          <w:p w:rsidR="004B492B" w:rsidRPr="007C0C39" w:rsidRDefault="004B492B" w:rsidP="00267C9F">
            <w:pPr>
              <w:spacing w:after="0"/>
              <w:rPr>
                <w:rFonts w:ascii="Arial" w:hAnsi="Arial" w:cs="Arial"/>
                <w:sz w:val="20"/>
                <w:szCs w:val="20"/>
                <w:lang w:val="en-US"/>
              </w:rPr>
            </w:pPr>
          </w:p>
          <w:p w:rsidR="004B492B" w:rsidRPr="007C0C39" w:rsidRDefault="004B492B" w:rsidP="00267C9F">
            <w:pPr>
              <w:spacing w:after="0"/>
              <w:rPr>
                <w:rFonts w:ascii="Arial" w:hAnsi="Arial" w:cs="Arial"/>
                <w:sz w:val="20"/>
                <w:szCs w:val="20"/>
                <w:lang w:val="en-US"/>
              </w:rPr>
            </w:pPr>
          </w:p>
        </w:tc>
        <w:tc>
          <w:tcPr>
            <w:tcW w:w="1683" w:type="dxa"/>
          </w:tcPr>
          <w:p w:rsidR="004B492B" w:rsidRPr="007C0C39" w:rsidRDefault="004B492B" w:rsidP="00267C9F">
            <w:pPr>
              <w:spacing w:after="0"/>
              <w:rPr>
                <w:rFonts w:ascii="Arial" w:hAnsi="Arial" w:cs="Arial"/>
                <w:sz w:val="20"/>
                <w:szCs w:val="20"/>
                <w:lang w:val="en-US"/>
              </w:rPr>
            </w:pPr>
            <w:r w:rsidRPr="007C0C39">
              <w:rPr>
                <w:rFonts w:ascii="Arial" w:hAnsi="Arial" w:cs="Arial"/>
                <w:sz w:val="20"/>
                <w:szCs w:val="20"/>
                <w:lang w:val="en-US"/>
              </w:rPr>
              <w:t>Ang leave clerk – incharge ay makikipag ugnayan sa aplik</w:t>
            </w:r>
            <w:r w:rsidR="00267C9F">
              <w:rPr>
                <w:rFonts w:ascii="Arial" w:hAnsi="Arial" w:cs="Arial"/>
                <w:sz w:val="20"/>
                <w:szCs w:val="20"/>
                <w:lang w:val="en-US"/>
              </w:rPr>
              <w:t>ante</w:t>
            </w:r>
          </w:p>
          <w:p w:rsidR="004B492B" w:rsidRPr="007C0C39" w:rsidRDefault="004B492B" w:rsidP="00267C9F">
            <w:pPr>
              <w:spacing w:after="0"/>
              <w:rPr>
                <w:rFonts w:ascii="Arial" w:hAnsi="Arial" w:cs="Arial"/>
                <w:sz w:val="20"/>
                <w:szCs w:val="20"/>
                <w:lang w:val="en-US"/>
              </w:rPr>
            </w:pPr>
            <w:r w:rsidRPr="007C0C39">
              <w:rPr>
                <w:rFonts w:ascii="Arial" w:hAnsi="Arial" w:cs="Arial"/>
                <w:sz w:val="20"/>
                <w:szCs w:val="20"/>
                <w:lang w:val="en-US"/>
              </w:rPr>
              <w:t>Note: Ang aplikante lamang o yung merong Special Power of Attorney lang pwedeng ibigay o kumuha ng dokumento.</w:t>
            </w:r>
          </w:p>
        </w:tc>
        <w:tc>
          <w:tcPr>
            <w:tcW w:w="1634" w:type="dxa"/>
          </w:tcPr>
          <w:p w:rsidR="004B492B" w:rsidRPr="007C0C39" w:rsidRDefault="00267C9F" w:rsidP="00267C9F">
            <w:pPr>
              <w:spacing w:after="0"/>
              <w:jc w:val="center"/>
              <w:rPr>
                <w:rFonts w:ascii="Arial" w:hAnsi="Arial" w:cs="Arial"/>
                <w:sz w:val="20"/>
                <w:szCs w:val="20"/>
                <w:lang w:val="en-US"/>
              </w:rPr>
            </w:pPr>
            <w:r>
              <w:rPr>
                <w:rFonts w:ascii="Arial" w:hAnsi="Arial" w:cs="Arial"/>
                <w:sz w:val="20"/>
                <w:szCs w:val="20"/>
                <w:lang w:val="en-US"/>
              </w:rPr>
              <w:t>W</w:t>
            </w:r>
            <w:r w:rsidR="004B492B" w:rsidRPr="007C0C39">
              <w:rPr>
                <w:rFonts w:ascii="Arial" w:hAnsi="Arial" w:cs="Arial"/>
                <w:sz w:val="20"/>
                <w:szCs w:val="20"/>
                <w:lang w:val="en-US"/>
              </w:rPr>
              <w:t>ala</w:t>
            </w:r>
          </w:p>
        </w:tc>
        <w:tc>
          <w:tcPr>
            <w:tcW w:w="2258" w:type="dxa"/>
          </w:tcPr>
          <w:p w:rsidR="004B492B" w:rsidRPr="007C0C39" w:rsidRDefault="004B492B" w:rsidP="00267C9F">
            <w:pPr>
              <w:spacing w:after="0"/>
              <w:jc w:val="center"/>
              <w:rPr>
                <w:rFonts w:ascii="Arial" w:hAnsi="Arial" w:cs="Arial"/>
                <w:sz w:val="20"/>
                <w:szCs w:val="20"/>
                <w:lang w:val="en-US"/>
              </w:rPr>
            </w:pPr>
            <w:r w:rsidRPr="007C0C39">
              <w:rPr>
                <w:rFonts w:ascii="Arial" w:hAnsi="Arial" w:cs="Arial"/>
                <w:sz w:val="20"/>
                <w:szCs w:val="20"/>
                <w:lang w:val="en-US"/>
              </w:rPr>
              <w:t>1 araw</w:t>
            </w:r>
          </w:p>
        </w:tc>
        <w:tc>
          <w:tcPr>
            <w:tcW w:w="2221" w:type="dxa"/>
          </w:tcPr>
          <w:p w:rsidR="007C0C39" w:rsidRDefault="007C0C39" w:rsidP="00267C9F">
            <w:pPr>
              <w:spacing w:after="0"/>
              <w:jc w:val="center"/>
              <w:rPr>
                <w:rFonts w:ascii="Arial" w:hAnsi="Arial" w:cs="Arial"/>
                <w:sz w:val="20"/>
                <w:szCs w:val="20"/>
                <w:lang w:val="en-US"/>
              </w:rPr>
            </w:pPr>
            <w:r>
              <w:rPr>
                <w:rFonts w:ascii="Arial" w:hAnsi="Arial" w:cs="Arial"/>
                <w:sz w:val="20"/>
                <w:szCs w:val="20"/>
                <w:lang w:val="en-US"/>
              </w:rPr>
              <w:t>Haydie Santos</w:t>
            </w:r>
          </w:p>
          <w:p w:rsidR="007C0C39" w:rsidRDefault="007C0C39" w:rsidP="00267C9F">
            <w:pPr>
              <w:spacing w:after="0"/>
              <w:jc w:val="center"/>
              <w:rPr>
                <w:rFonts w:ascii="Arial" w:hAnsi="Arial" w:cs="Arial"/>
                <w:sz w:val="20"/>
                <w:szCs w:val="20"/>
                <w:lang w:val="en-US"/>
              </w:rPr>
            </w:pPr>
            <w:r w:rsidRPr="007C0C39">
              <w:rPr>
                <w:rFonts w:ascii="Arial" w:hAnsi="Arial" w:cs="Arial"/>
                <w:sz w:val="20"/>
                <w:szCs w:val="20"/>
                <w:lang w:val="en-US"/>
              </w:rPr>
              <w:t>Elaine De C</w:t>
            </w:r>
            <w:r>
              <w:rPr>
                <w:rFonts w:ascii="Arial" w:hAnsi="Arial" w:cs="Arial"/>
                <w:sz w:val="20"/>
                <w:szCs w:val="20"/>
                <w:lang w:val="en-US"/>
              </w:rPr>
              <w:t>astro</w:t>
            </w:r>
          </w:p>
          <w:p w:rsidR="007C0C39" w:rsidRDefault="007C0C39" w:rsidP="00267C9F">
            <w:pPr>
              <w:spacing w:after="0"/>
              <w:jc w:val="center"/>
              <w:rPr>
                <w:rFonts w:ascii="Arial" w:hAnsi="Arial" w:cs="Arial"/>
                <w:sz w:val="20"/>
                <w:szCs w:val="20"/>
                <w:lang w:val="en-US"/>
              </w:rPr>
            </w:pPr>
            <w:r>
              <w:rPr>
                <w:rFonts w:ascii="Arial" w:hAnsi="Arial" w:cs="Arial"/>
                <w:sz w:val="20"/>
                <w:szCs w:val="20"/>
                <w:lang w:val="en-US"/>
              </w:rPr>
              <w:t>Catherine David</w:t>
            </w:r>
          </w:p>
          <w:p w:rsidR="007C0C39" w:rsidRDefault="007C0C39" w:rsidP="00267C9F">
            <w:pPr>
              <w:spacing w:after="0"/>
              <w:jc w:val="center"/>
              <w:rPr>
                <w:rFonts w:ascii="Arial" w:hAnsi="Arial" w:cs="Arial"/>
                <w:sz w:val="20"/>
                <w:szCs w:val="20"/>
                <w:lang w:val="en-US"/>
              </w:rPr>
            </w:pPr>
            <w:r>
              <w:rPr>
                <w:rFonts w:ascii="Arial" w:hAnsi="Arial" w:cs="Arial"/>
                <w:sz w:val="20"/>
                <w:szCs w:val="20"/>
                <w:lang w:val="en-US"/>
              </w:rPr>
              <w:t>Arturo Ramos</w:t>
            </w:r>
          </w:p>
          <w:p w:rsidR="007C0C39" w:rsidRDefault="007C0C39" w:rsidP="00267C9F">
            <w:pPr>
              <w:spacing w:after="0"/>
              <w:jc w:val="center"/>
              <w:rPr>
                <w:rFonts w:ascii="Arial" w:hAnsi="Arial" w:cs="Arial"/>
                <w:sz w:val="20"/>
                <w:szCs w:val="20"/>
                <w:lang w:val="en-US"/>
              </w:rPr>
            </w:pPr>
            <w:r>
              <w:rPr>
                <w:rFonts w:ascii="Arial" w:hAnsi="Arial" w:cs="Arial"/>
                <w:sz w:val="20"/>
                <w:szCs w:val="20"/>
                <w:lang w:val="en-US"/>
              </w:rPr>
              <w:t>Celestino Ladica</w:t>
            </w:r>
          </w:p>
          <w:p w:rsidR="007C0C39" w:rsidRDefault="007C0C39" w:rsidP="00267C9F">
            <w:pPr>
              <w:spacing w:after="0"/>
              <w:jc w:val="center"/>
              <w:rPr>
                <w:rFonts w:ascii="Arial" w:hAnsi="Arial" w:cs="Arial"/>
                <w:sz w:val="20"/>
                <w:szCs w:val="20"/>
                <w:lang w:val="en-US"/>
              </w:rPr>
            </w:pPr>
            <w:r>
              <w:rPr>
                <w:rFonts w:ascii="Arial" w:hAnsi="Arial" w:cs="Arial"/>
                <w:sz w:val="20"/>
                <w:szCs w:val="20"/>
                <w:lang w:val="en-US"/>
              </w:rPr>
              <w:t>Robert Estayani</w:t>
            </w:r>
          </w:p>
          <w:p w:rsidR="007C0C39" w:rsidRDefault="007C0C39" w:rsidP="00267C9F">
            <w:pPr>
              <w:spacing w:after="0"/>
              <w:jc w:val="center"/>
              <w:rPr>
                <w:rFonts w:ascii="Arial" w:hAnsi="Arial" w:cs="Arial"/>
                <w:sz w:val="20"/>
                <w:szCs w:val="20"/>
                <w:lang w:val="en-US"/>
              </w:rPr>
            </w:pPr>
            <w:r>
              <w:rPr>
                <w:rFonts w:ascii="Arial" w:hAnsi="Arial" w:cs="Arial"/>
                <w:sz w:val="20"/>
                <w:szCs w:val="20"/>
                <w:lang w:val="en-US"/>
              </w:rPr>
              <w:t>Aileen Lirio</w:t>
            </w:r>
          </w:p>
          <w:p w:rsidR="007C0C39" w:rsidRDefault="007C0C39" w:rsidP="00267C9F">
            <w:pPr>
              <w:spacing w:after="0"/>
              <w:jc w:val="center"/>
              <w:rPr>
                <w:rFonts w:ascii="Arial" w:hAnsi="Arial" w:cs="Arial"/>
                <w:sz w:val="20"/>
                <w:szCs w:val="20"/>
                <w:lang w:val="en-US"/>
              </w:rPr>
            </w:pPr>
            <w:r>
              <w:rPr>
                <w:rFonts w:ascii="Arial" w:hAnsi="Arial" w:cs="Arial"/>
                <w:sz w:val="20"/>
                <w:szCs w:val="20"/>
                <w:lang w:val="en-US"/>
              </w:rPr>
              <w:t>Michael Portuguez</w:t>
            </w:r>
          </w:p>
          <w:p w:rsidR="007C0C39" w:rsidRDefault="007C0C39" w:rsidP="00267C9F">
            <w:pPr>
              <w:spacing w:after="0"/>
              <w:jc w:val="center"/>
              <w:rPr>
                <w:rFonts w:ascii="Arial" w:hAnsi="Arial" w:cs="Arial"/>
                <w:sz w:val="20"/>
                <w:szCs w:val="20"/>
                <w:lang w:val="en-US"/>
              </w:rPr>
            </w:pPr>
            <w:r>
              <w:rPr>
                <w:rFonts w:ascii="Arial" w:hAnsi="Arial" w:cs="Arial"/>
                <w:sz w:val="20"/>
                <w:szCs w:val="20"/>
                <w:lang w:val="en-US"/>
              </w:rPr>
              <w:t>Edilberto Salandanan</w:t>
            </w:r>
          </w:p>
          <w:p w:rsidR="004B492B" w:rsidRPr="007C0C39" w:rsidRDefault="007C0C39" w:rsidP="00267C9F">
            <w:pPr>
              <w:spacing w:after="0"/>
              <w:jc w:val="center"/>
              <w:rPr>
                <w:rFonts w:ascii="Arial" w:hAnsi="Arial" w:cs="Arial"/>
                <w:sz w:val="20"/>
                <w:szCs w:val="20"/>
                <w:lang w:val="en-US"/>
              </w:rPr>
            </w:pPr>
            <w:r w:rsidRPr="007C0C39">
              <w:rPr>
                <w:rFonts w:ascii="Arial" w:hAnsi="Arial" w:cs="Arial"/>
                <w:sz w:val="20"/>
                <w:szCs w:val="20"/>
                <w:lang w:val="en-US"/>
              </w:rPr>
              <w:t>Manny Deduyo</w:t>
            </w:r>
          </w:p>
        </w:tc>
      </w:tr>
      <w:tr w:rsidR="00267C9F" w:rsidTr="00C65954">
        <w:trPr>
          <w:trHeight w:val="397"/>
        </w:trPr>
        <w:tc>
          <w:tcPr>
            <w:tcW w:w="3805" w:type="dxa"/>
            <w:gridSpan w:val="3"/>
            <w:shd w:val="clear" w:color="auto" w:fill="9CC2E5" w:themeFill="accent1" w:themeFillTint="99"/>
            <w:vAlign w:val="center"/>
          </w:tcPr>
          <w:p w:rsidR="00267C9F" w:rsidRPr="00267C9F" w:rsidRDefault="00267C9F" w:rsidP="00267C9F">
            <w:pPr>
              <w:spacing w:after="0" w:line="240" w:lineRule="auto"/>
              <w:jc w:val="center"/>
              <w:rPr>
                <w:rFonts w:ascii="Arial" w:hAnsi="Arial" w:cs="Arial"/>
                <w:b/>
                <w:sz w:val="20"/>
                <w:szCs w:val="20"/>
                <w:lang w:val="en-US"/>
              </w:rPr>
            </w:pPr>
            <w:r w:rsidRPr="00267C9F">
              <w:rPr>
                <w:rFonts w:ascii="Arial" w:hAnsi="Arial" w:cs="Arial"/>
                <w:b/>
                <w:sz w:val="20"/>
                <w:szCs w:val="20"/>
                <w:lang w:val="en-US"/>
              </w:rPr>
              <w:t>TOTAL:</w:t>
            </w:r>
          </w:p>
        </w:tc>
        <w:tc>
          <w:tcPr>
            <w:tcW w:w="6113" w:type="dxa"/>
            <w:gridSpan w:val="3"/>
            <w:shd w:val="clear" w:color="auto" w:fill="9CC2E5" w:themeFill="accent1" w:themeFillTint="99"/>
            <w:vAlign w:val="center"/>
          </w:tcPr>
          <w:p w:rsidR="00267C9F" w:rsidRPr="00267C9F" w:rsidRDefault="00267C9F" w:rsidP="00267C9F">
            <w:pPr>
              <w:spacing w:after="0" w:line="240" w:lineRule="auto"/>
              <w:jc w:val="center"/>
              <w:rPr>
                <w:rFonts w:ascii="Arial" w:hAnsi="Arial" w:cs="Arial"/>
                <w:b/>
                <w:sz w:val="20"/>
                <w:szCs w:val="20"/>
                <w:lang w:val="en-US"/>
              </w:rPr>
            </w:pPr>
            <w:r w:rsidRPr="00267C9F">
              <w:rPr>
                <w:rFonts w:ascii="Arial" w:hAnsi="Arial" w:cs="Arial"/>
                <w:b/>
                <w:sz w:val="20"/>
                <w:szCs w:val="20"/>
                <w:lang w:val="en-US"/>
              </w:rPr>
              <w:t>5 araw</w:t>
            </w:r>
          </w:p>
        </w:tc>
      </w:tr>
    </w:tbl>
    <w:p w:rsidR="004B492B" w:rsidRDefault="004B492B" w:rsidP="004B492B">
      <w:pPr>
        <w:rPr>
          <w:rFonts w:ascii="Arial" w:hAnsi="Arial" w:cs="Arial"/>
          <w:lang w:val="en-US"/>
        </w:rPr>
      </w:pPr>
    </w:p>
    <w:p w:rsidR="002F762D" w:rsidRPr="002F762D" w:rsidRDefault="004B492B" w:rsidP="002F762D">
      <w:pPr>
        <w:pStyle w:val="ListParagraph"/>
        <w:numPr>
          <w:ilvl w:val="0"/>
          <w:numId w:val="56"/>
        </w:numPr>
        <w:rPr>
          <w:rFonts w:ascii="Arial" w:hAnsi="Arial" w:cs="Arial"/>
        </w:rPr>
      </w:pPr>
      <w:r w:rsidRPr="002F762D">
        <w:rPr>
          <w:rFonts w:ascii="Arial" w:hAnsi="Arial" w:cs="Arial"/>
          <w:b/>
        </w:rPr>
        <w:t xml:space="preserve">PAGHAHANDA SA PANG ARAW-ARAW NA TALAAN NG PAGPASOK </w:t>
      </w:r>
    </w:p>
    <w:p w:rsidR="004B492B" w:rsidRPr="002F762D" w:rsidRDefault="004B492B" w:rsidP="002F762D">
      <w:pPr>
        <w:pStyle w:val="ListParagraph"/>
        <w:ind w:left="720"/>
        <w:rPr>
          <w:rFonts w:ascii="Arial" w:hAnsi="Arial" w:cs="Arial"/>
        </w:rPr>
      </w:pPr>
      <w:bookmarkStart w:id="0" w:name="_GoBack"/>
      <w:bookmarkEnd w:id="0"/>
      <w:r w:rsidRPr="002F762D">
        <w:rPr>
          <w:rFonts w:ascii="Arial" w:hAnsi="Arial" w:cs="Arial"/>
          <w:b/>
        </w:rPr>
        <w:br/>
      </w:r>
      <w:r w:rsidRPr="002F762D">
        <w:rPr>
          <w:rFonts w:ascii="Arial" w:hAnsi="Arial" w:cs="Arial"/>
        </w:rPr>
        <w:t xml:space="preserve">Ang pang araw araw </w:t>
      </w:r>
      <w:proofErr w:type="gramStart"/>
      <w:r w:rsidRPr="002F762D">
        <w:rPr>
          <w:rFonts w:ascii="Arial" w:hAnsi="Arial" w:cs="Arial"/>
        </w:rPr>
        <w:t>na</w:t>
      </w:r>
      <w:proofErr w:type="gramEnd"/>
      <w:r w:rsidRPr="002F762D">
        <w:rPr>
          <w:rFonts w:ascii="Arial" w:hAnsi="Arial" w:cs="Arial"/>
        </w:rPr>
        <w:t xml:space="preserve"> talaan ng pagpasok ay </w:t>
      </w:r>
      <w:r w:rsidRPr="002F762D">
        <w:rPr>
          <w:rFonts w:ascii="Arial" w:hAnsi="Arial" w:cs="Arial"/>
          <w:i/>
        </w:rPr>
        <w:t xml:space="preserve">dinadownload, </w:t>
      </w:r>
      <w:r w:rsidRPr="002F762D">
        <w:rPr>
          <w:rFonts w:ascii="Arial" w:hAnsi="Arial" w:cs="Arial"/>
        </w:rPr>
        <w:t>pinuproseso, itinatama at sinesertipika.</w:t>
      </w:r>
      <w:r w:rsidRPr="002F762D">
        <w:rPr>
          <w:rFonts w:ascii="Arial" w:hAnsi="Arial" w:cs="Arial"/>
          <w:i/>
        </w:rPr>
        <w:t xml:space="preserve"> </w:t>
      </w:r>
    </w:p>
    <w:tbl>
      <w:tblPr>
        <w:tblStyle w:val="TableGrid"/>
        <w:tblW w:w="9918" w:type="dxa"/>
        <w:tblLook w:val="04A0" w:firstRow="1" w:lastRow="0" w:firstColumn="1" w:lastColumn="0" w:noHBand="0" w:noVBand="1"/>
      </w:tblPr>
      <w:tblGrid>
        <w:gridCol w:w="4675"/>
        <w:gridCol w:w="5243"/>
      </w:tblGrid>
      <w:tr w:rsidR="004B492B" w:rsidRPr="004B34BF" w:rsidTr="00C65954">
        <w:tc>
          <w:tcPr>
            <w:tcW w:w="4675" w:type="dxa"/>
            <w:shd w:val="clear" w:color="auto" w:fill="9CC2E5" w:themeFill="accent1" w:themeFillTint="99"/>
            <w:vAlign w:val="center"/>
          </w:tcPr>
          <w:p w:rsidR="004B492B" w:rsidRPr="004B34BF" w:rsidRDefault="004B492B" w:rsidP="00267C9F">
            <w:pPr>
              <w:spacing w:after="0"/>
              <w:rPr>
                <w:rFonts w:ascii="Arial" w:hAnsi="Arial" w:cs="Arial"/>
                <w:b/>
                <w:lang w:val="en-US"/>
              </w:rPr>
            </w:pPr>
            <w:r>
              <w:rPr>
                <w:rFonts w:ascii="Arial" w:hAnsi="Arial" w:cs="Arial"/>
                <w:b/>
                <w:lang w:val="en-US"/>
              </w:rPr>
              <w:t>Opisina or Dibisyon:</w:t>
            </w:r>
          </w:p>
        </w:tc>
        <w:tc>
          <w:tcPr>
            <w:tcW w:w="5243" w:type="dxa"/>
            <w:vAlign w:val="center"/>
          </w:tcPr>
          <w:p w:rsidR="004B492B" w:rsidRPr="004B34BF" w:rsidRDefault="004B492B" w:rsidP="00267C9F">
            <w:pPr>
              <w:spacing w:after="0"/>
              <w:rPr>
                <w:rFonts w:ascii="Arial" w:hAnsi="Arial" w:cs="Arial"/>
                <w:lang w:val="en-US"/>
              </w:rPr>
            </w:pPr>
            <w:r>
              <w:rPr>
                <w:rFonts w:ascii="Arial" w:hAnsi="Arial" w:cs="Arial"/>
                <w:lang w:val="en-US"/>
              </w:rPr>
              <w:t>Record Section</w:t>
            </w:r>
          </w:p>
        </w:tc>
      </w:tr>
      <w:tr w:rsidR="004B492B" w:rsidRPr="004B34BF" w:rsidTr="00C65954">
        <w:trPr>
          <w:trHeight w:val="387"/>
        </w:trPr>
        <w:tc>
          <w:tcPr>
            <w:tcW w:w="4675" w:type="dxa"/>
            <w:shd w:val="clear" w:color="auto" w:fill="9CC2E5" w:themeFill="accent1" w:themeFillTint="99"/>
            <w:vAlign w:val="center"/>
          </w:tcPr>
          <w:p w:rsidR="004B492B" w:rsidRPr="004B34BF" w:rsidRDefault="004B492B" w:rsidP="00267C9F">
            <w:pPr>
              <w:spacing w:after="0"/>
              <w:rPr>
                <w:rFonts w:ascii="Arial" w:hAnsi="Arial" w:cs="Arial"/>
                <w:b/>
                <w:lang w:val="en-US"/>
              </w:rPr>
            </w:pPr>
            <w:r>
              <w:rPr>
                <w:rFonts w:ascii="Arial" w:hAnsi="Arial" w:cs="Arial"/>
                <w:b/>
                <w:lang w:val="en-US"/>
              </w:rPr>
              <w:t>Pag-uuri</w:t>
            </w:r>
            <w:r w:rsidRPr="004B34BF">
              <w:rPr>
                <w:rFonts w:ascii="Arial" w:hAnsi="Arial" w:cs="Arial"/>
                <w:b/>
                <w:lang w:val="en-US"/>
              </w:rPr>
              <w:t>:</w:t>
            </w:r>
          </w:p>
        </w:tc>
        <w:tc>
          <w:tcPr>
            <w:tcW w:w="5243" w:type="dxa"/>
            <w:vAlign w:val="center"/>
          </w:tcPr>
          <w:p w:rsidR="004B492B" w:rsidRPr="004B34BF" w:rsidRDefault="004B492B" w:rsidP="00267C9F">
            <w:pPr>
              <w:spacing w:after="0"/>
              <w:rPr>
                <w:rFonts w:ascii="Arial" w:hAnsi="Arial" w:cs="Arial"/>
                <w:lang w:val="en-US"/>
              </w:rPr>
            </w:pPr>
            <w:r>
              <w:rPr>
                <w:rFonts w:ascii="Arial" w:hAnsi="Arial" w:cs="Arial"/>
                <w:lang w:val="en-US"/>
              </w:rPr>
              <w:t>Simple</w:t>
            </w:r>
          </w:p>
        </w:tc>
      </w:tr>
      <w:tr w:rsidR="004B492B" w:rsidRPr="004B34BF" w:rsidTr="00C65954">
        <w:tc>
          <w:tcPr>
            <w:tcW w:w="4675" w:type="dxa"/>
            <w:shd w:val="clear" w:color="auto" w:fill="9CC2E5" w:themeFill="accent1" w:themeFillTint="99"/>
            <w:vAlign w:val="center"/>
          </w:tcPr>
          <w:p w:rsidR="004B492B" w:rsidRPr="004B34BF" w:rsidRDefault="004B492B" w:rsidP="00267C9F">
            <w:pPr>
              <w:spacing w:after="0"/>
              <w:rPr>
                <w:rFonts w:ascii="Arial" w:hAnsi="Arial" w:cs="Arial"/>
                <w:b/>
                <w:lang w:val="en-US"/>
              </w:rPr>
            </w:pPr>
            <w:r>
              <w:rPr>
                <w:rFonts w:ascii="Arial" w:hAnsi="Arial" w:cs="Arial"/>
                <w:b/>
                <w:lang w:val="en-US"/>
              </w:rPr>
              <w:t>Klase ng Transaksyon</w:t>
            </w:r>
            <w:r w:rsidRPr="004B34BF">
              <w:rPr>
                <w:rFonts w:ascii="Arial" w:hAnsi="Arial" w:cs="Arial"/>
                <w:b/>
                <w:lang w:val="en-US"/>
              </w:rPr>
              <w:t>:</w:t>
            </w:r>
            <w:r>
              <w:rPr>
                <w:rFonts w:ascii="Arial" w:hAnsi="Arial" w:cs="Arial"/>
                <w:b/>
                <w:lang w:val="en-US"/>
              </w:rPr>
              <w:t xml:space="preserve"> </w:t>
            </w:r>
          </w:p>
        </w:tc>
        <w:tc>
          <w:tcPr>
            <w:tcW w:w="5243" w:type="dxa"/>
            <w:vAlign w:val="center"/>
          </w:tcPr>
          <w:p w:rsidR="004B492B" w:rsidRPr="004B34BF" w:rsidRDefault="004B492B" w:rsidP="00267C9F">
            <w:pPr>
              <w:spacing w:after="0"/>
              <w:rPr>
                <w:rFonts w:ascii="Arial" w:hAnsi="Arial" w:cs="Arial"/>
                <w:lang w:val="en-US"/>
              </w:rPr>
            </w:pPr>
            <w:r>
              <w:rPr>
                <w:rFonts w:ascii="Arial" w:hAnsi="Arial" w:cs="Arial"/>
                <w:lang w:val="en-US"/>
              </w:rPr>
              <w:t>G2C –</w:t>
            </w:r>
            <w:r w:rsidR="00267C9F">
              <w:rPr>
                <w:rFonts w:ascii="Arial" w:hAnsi="Arial" w:cs="Arial"/>
                <w:lang w:val="en-US"/>
              </w:rPr>
              <w:t xml:space="preserve"> Gobyerno para sa Mamayan</w:t>
            </w:r>
          </w:p>
        </w:tc>
      </w:tr>
      <w:tr w:rsidR="004B492B" w:rsidRPr="004B34BF" w:rsidTr="00C65954">
        <w:tc>
          <w:tcPr>
            <w:tcW w:w="4675" w:type="dxa"/>
            <w:shd w:val="clear" w:color="auto" w:fill="9CC2E5" w:themeFill="accent1" w:themeFillTint="99"/>
            <w:vAlign w:val="center"/>
          </w:tcPr>
          <w:p w:rsidR="004B492B" w:rsidRPr="004B34BF" w:rsidRDefault="004B492B" w:rsidP="00267C9F">
            <w:pPr>
              <w:spacing w:after="0"/>
              <w:rPr>
                <w:rFonts w:ascii="Arial" w:hAnsi="Arial" w:cs="Arial"/>
                <w:b/>
                <w:lang w:val="en-US"/>
              </w:rPr>
            </w:pPr>
            <w:r>
              <w:rPr>
                <w:rFonts w:ascii="Arial" w:hAnsi="Arial" w:cs="Arial"/>
                <w:b/>
                <w:lang w:val="en-US"/>
              </w:rPr>
              <w:t>Sino ang pwedeng makinabang</w:t>
            </w:r>
            <w:r w:rsidR="00267C9F">
              <w:rPr>
                <w:rFonts w:ascii="Arial" w:hAnsi="Arial" w:cs="Arial"/>
                <w:b/>
                <w:lang w:val="en-US"/>
              </w:rPr>
              <w:t>:</w:t>
            </w:r>
          </w:p>
        </w:tc>
        <w:tc>
          <w:tcPr>
            <w:tcW w:w="5243" w:type="dxa"/>
            <w:vAlign w:val="center"/>
          </w:tcPr>
          <w:p w:rsidR="004B492B" w:rsidRPr="004B34BF" w:rsidRDefault="004B492B" w:rsidP="00267C9F">
            <w:pPr>
              <w:spacing w:after="0"/>
              <w:rPr>
                <w:rFonts w:ascii="Arial" w:hAnsi="Arial" w:cs="Arial"/>
                <w:lang w:val="en-US"/>
              </w:rPr>
            </w:pPr>
            <w:r>
              <w:rPr>
                <w:rFonts w:ascii="Arial" w:hAnsi="Arial" w:cs="Arial"/>
                <w:lang w:val="en-US"/>
              </w:rPr>
              <w:t>Pamahalaang Lungsod ng Pasig na kawani</w:t>
            </w:r>
          </w:p>
        </w:tc>
      </w:tr>
    </w:tbl>
    <w:p w:rsidR="004B492B" w:rsidRDefault="004B492B" w:rsidP="004B492B">
      <w:pPr>
        <w:rPr>
          <w:rFonts w:ascii="Arial" w:hAnsi="Arial" w:cs="Arial"/>
          <w:lang w:val="en-US"/>
        </w:rPr>
      </w:pPr>
    </w:p>
    <w:tbl>
      <w:tblPr>
        <w:tblStyle w:val="TableGrid"/>
        <w:tblW w:w="9918" w:type="dxa"/>
        <w:tblLook w:val="04A0" w:firstRow="1" w:lastRow="0" w:firstColumn="1" w:lastColumn="0" w:noHBand="0" w:noVBand="1"/>
      </w:tblPr>
      <w:tblGrid>
        <w:gridCol w:w="4675"/>
        <w:gridCol w:w="5243"/>
      </w:tblGrid>
      <w:tr w:rsidR="004B492B" w:rsidTr="00C65954">
        <w:trPr>
          <w:trHeight w:val="471"/>
          <w:tblHeader/>
        </w:trPr>
        <w:tc>
          <w:tcPr>
            <w:tcW w:w="4675" w:type="dxa"/>
            <w:shd w:val="clear" w:color="auto" w:fill="9CC2E5" w:themeFill="accent1" w:themeFillTint="99"/>
            <w:vAlign w:val="center"/>
          </w:tcPr>
          <w:p w:rsidR="004B492B" w:rsidRPr="004B34BF" w:rsidRDefault="004B492B" w:rsidP="00267C9F">
            <w:pPr>
              <w:spacing w:after="0"/>
              <w:jc w:val="center"/>
              <w:rPr>
                <w:rFonts w:ascii="Arial" w:hAnsi="Arial" w:cs="Arial"/>
                <w:b/>
                <w:lang w:val="en-US"/>
              </w:rPr>
            </w:pPr>
            <w:r>
              <w:rPr>
                <w:rFonts w:ascii="Arial" w:hAnsi="Arial" w:cs="Arial"/>
                <w:b/>
                <w:lang w:val="en-US"/>
              </w:rPr>
              <w:t>LISTAHAN NG MGA KAILANGAN</w:t>
            </w:r>
          </w:p>
        </w:tc>
        <w:tc>
          <w:tcPr>
            <w:tcW w:w="5243" w:type="dxa"/>
            <w:shd w:val="clear" w:color="auto" w:fill="9CC2E5" w:themeFill="accent1" w:themeFillTint="99"/>
            <w:vAlign w:val="center"/>
          </w:tcPr>
          <w:p w:rsidR="004B492B" w:rsidRPr="004B34BF" w:rsidRDefault="004B492B" w:rsidP="00267C9F">
            <w:pPr>
              <w:spacing w:after="0"/>
              <w:jc w:val="center"/>
              <w:rPr>
                <w:rFonts w:ascii="Arial" w:hAnsi="Arial" w:cs="Arial"/>
                <w:b/>
                <w:lang w:val="en-US"/>
              </w:rPr>
            </w:pPr>
            <w:r>
              <w:rPr>
                <w:rFonts w:ascii="Arial" w:hAnsi="Arial" w:cs="Arial"/>
                <w:b/>
                <w:lang w:val="en-US"/>
              </w:rPr>
              <w:t>SAAN PWEDENG MAKUHA</w:t>
            </w:r>
          </w:p>
        </w:tc>
      </w:tr>
      <w:tr w:rsidR="00267C9F" w:rsidTr="00C65954">
        <w:trPr>
          <w:trHeight w:val="536"/>
        </w:trPr>
        <w:tc>
          <w:tcPr>
            <w:tcW w:w="4675" w:type="dxa"/>
            <w:vAlign w:val="center"/>
          </w:tcPr>
          <w:p w:rsidR="00267C9F" w:rsidRPr="00267C9F" w:rsidRDefault="00267C9F" w:rsidP="00267C9F">
            <w:pPr>
              <w:spacing w:after="0"/>
              <w:contextualSpacing/>
              <w:rPr>
                <w:rFonts w:ascii="Arial" w:hAnsi="Arial" w:cs="Arial"/>
                <w:i/>
              </w:rPr>
            </w:pPr>
            <w:r w:rsidRPr="00267C9F">
              <w:rPr>
                <w:rFonts w:ascii="Arial" w:hAnsi="Arial" w:cs="Arial"/>
                <w:i/>
              </w:rPr>
              <w:t>I-Face Biometric Machine</w:t>
            </w:r>
          </w:p>
        </w:tc>
        <w:tc>
          <w:tcPr>
            <w:tcW w:w="5243" w:type="dxa"/>
            <w:vAlign w:val="center"/>
          </w:tcPr>
          <w:p w:rsidR="00267C9F" w:rsidRDefault="00267C9F" w:rsidP="00267C9F">
            <w:pPr>
              <w:spacing w:after="0"/>
              <w:rPr>
                <w:rFonts w:ascii="Arial" w:hAnsi="Arial" w:cs="Arial"/>
                <w:lang w:val="en-US"/>
              </w:rPr>
            </w:pPr>
            <w:r>
              <w:rPr>
                <w:rFonts w:ascii="Arial" w:hAnsi="Arial" w:cs="Arial"/>
                <w:lang w:val="en-US"/>
              </w:rPr>
              <w:t>Bawat palapag ng Pamahalaang Lungsod ng  Pasig</w:t>
            </w:r>
          </w:p>
          <w:p w:rsidR="00267C9F" w:rsidRDefault="00267C9F" w:rsidP="00267C9F">
            <w:pPr>
              <w:spacing w:after="0"/>
              <w:rPr>
                <w:rFonts w:ascii="Arial" w:hAnsi="Arial" w:cs="Arial"/>
                <w:lang w:val="en-US"/>
              </w:rPr>
            </w:pPr>
            <w:r>
              <w:rPr>
                <w:rFonts w:ascii="Arial" w:hAnsi="Arial" w:cs="Arial"/>
                <w:lang w:val="en-US"/>
              </w:rPr>
              <w:t>Sa labas at bawat sangay na opisina ng Lungsod ng Pasig</w:t>
            </w:r>
          </w:p>
        </w:tc>
      </w:tr>
    </w:tbl>
    <w:p w:rsidR="004B492B" w:rsidRDefault="004B492B" w:rsidP="004B492B">
      <w:pPr>
        <w:rPr>
          <w:rFonts w:ascii="Arial" w:hAnsi="Arial" w:cs="Arial"/>
          <w:lang w:val="en-US"/>
        </w:rPr>
      </w:pPr>
    </w:p>
    <w:tbl>
      <w:tblPr>
        <w:tblStyle w:val="TableGrid"/>
        <w:tblpPr w:leftFromText="180" w:rightFromText="180" w:vertAnchor="text" w:tblpY="1"/>
        <w:tblOverlap w:val="never"/>
        <w:tblW w:w="9918" w:type="dxa"/>
        <w:tblLook w:val="04A0" w:firstRow="1" w:lastRow="0" w:firstColumn="1" w:lastColumn="0" w:noHBand="0" w:noVBand="1"/>
      </w:tblPr>
      <w:tblGrid>
        <w:gridCol w:w="339"/>
        <w:gridCol w:w="1790"/>
        <w:gridCol w:w="1676"/>
        <w:gridCol w:w="1634"/>
        <w:gridCol w:w="2258"/>
        <w:gridCol w:w="2221"/>
      </w:tblGrid>
      <w:tr w:rsidR="00C65954" w:rsidTr="00C65954">
        <w:trPr>
          <w:trHeight w:val="531"/>
          <w:tblHeader/>
        </w:trPr>
        <w:tc>
          <w:tcPr>
            <w:tcW w:w="339" w:type="dxa"/>
            <w:shd w:val="clear" w:color="auto" w:fill="9CC2E5" w:themeFill="accent1" w:themeFillTint="99"/>
            <w:vAlign w:val="center"/>
          </w:tcPr>
          <w:p w:rsidR="004B492B" w:rsidRPr="00C35517" w:rsidRDefault="004B492B" w:rsidP="00267C9F">
            <w:pPr>
              <w:spacing w:after="0"/>
              <w:jc w:val="center"/>
              <w:rPr>
                <w:rFonts w:ascii="Arial" w:hAnsi="Arial" w:cs="Arial"/>
                <w:b/>
                <w:lang w:val="en-US"/>
              </w:rPr>
            </w:pPr>
            <w:r>
              <w:rPr>
                <w:rFonts w:ascii="Arial" w:hAnsi="Arial" w:cs="Arial"/>
                <w:b/>
                <w:lang w:val="en-US"/>
              </w:rPr>
              <w:t>#</w:t>
            </w:r>
          </w:p>
        </w:tc>
        <w:tc>
          <w:tcPr>
            <w:tcW w:w="2276" w:type="dxa"/>
            <w:shd w:val="clear" w:color="auto" w:fill="9CC2E5" w:themeFill="accent1" w:themeFillTint="99"/>
            <w:vAlign w:val="center"/>
          </w:tcPr>
          <w:p w:rsidR="004B492B" w:rsidRPr="00C35517" w:rsidRDefault="004B492B" w:rsidP="00267C9F">
            <w:pPr>
              <w:spacing w:after="0"/>
              <w:jc w:val="center"/>
              <w:rPr>
                <w:rFonts w:ascii="Arial" w:hAnsi="Arial" w:cs="Arial"/>
                <w:b/>
                <w:lang w:val="en-US"/>
              </w:rPr>
            </w:pPr>
            <w:r>
              <w:rPr>
                <w:rFonts w:ascii="Arial" w:hAnsi="Arial" w:cs="Arial"/>
                <w:b/>
                <w:lang w:val="en-US"/>
              </w:rPr>
              <w:t>HAKBANG NG MGA KLIYENTE</w:t>
            </w:r>
          </w:p>
        </w:tc>
        <w:tc>
          <w:tcPr>
            <w:tcW w:w="2067" w:type="dxa"/>
            <w:shd w:val="clear" w:color="auto" w:fill="9CC2E5" w:themeFill="accent1" w:themeFillTint="99"/>
            <w:vAlign w:val="center"/>
          </w:tcPr>
          <w:p w:rsidR="004B492B" w:rsidRPr="00C35517" w:rsidRDefault="004B492B" w:rsidP="00267C9F">
            <w:pPr>
              <w:spacing w:after="0"/>
              <w:jc w:val="center"/>
              <w:rPr>
                <w:rFonts w:ascii="Arial" w:hAnsi="Arial" w:cs="Arial"/>
                <w:b/>
                <w:lang w:val="en-US"/>
              </w:rPr>
            </w:pPr>
            <w:r>
              <w:rPr>
                <w:rFonts w:ascii="Arial" w:hAnsi="Arial" w:cs="Arial"/>
                <w:b/>
                <w:lang w:val="en-US"/>
              </w:rPr>
              <w:t>AKSYON NG OPISINA</w:t>
            </w:r>
          </w:p>
        </w:tc>
        <w:tc>
          <w:tcPr>
            <w:tcW w:w="1634" w:type="dxa"/>
            <w:shd w:val="clear" w:color="auto" w:fill="9CC2E5" w:themeFill="accent1" w:themeFillTint="99"/>
            <w:vAlign w:val="center"/>
          </w:tcPr>
          <w:p w:rsidR="004B492B" w:rsidRPr="00C35517" w:rsidRDefault="004B492B" w:rsidP="00267C9F">
            <w:pPr>
              <w:spacing w:after="0"/>
              <w:jc w:val="center"/>
              <w:rPr>
                <w:rFonts w:ascii="Arial" w:hAnsi="Arial" w:cs="Arial"/>
                <w:b/>
                <w:lang w:val="en-US"/>
              </w:rPr>
            </w:pPr>
            <w:r>
              <w:rPr>
                <w:rFonts w:ascii="Arial" w:hAnsi="Arial" w:cs="Arial"/>
                <w:b/>
                <w:lang w:val="en-US"/>
              </w:rPr>
              <w:t>MGA BABAYARAN</w:t>
            </w:r>
          </w:p>
        </w:tc>
        <w:tc>
          <w:tcPr>
            <w:tcW w:w="2258" w:type="dxa"/>
            <w:shd w:val="clear" w:color="auto" w:fill="9CC2E5" w:themeFill="accent1" w:themeFillTint="99"/>
            <w:vAlign w:val="center"/>
          </w:tcPr>
          <w:p w:rsidR="004B492B" w:rsidRPr="00C35517" w:rsidRDefault="004B492B" w:rsidP="00267C9F">
            <w:pPr>
              <w:spacing w:after="0"/>
              <w:jc w:val="center"/>
              <w:rPr>
                <w:rFonts w:ascii="Arial" w:hAnsi="Arial" w:cs="Arial"/>
                <w:b/>
                <w:lang w:val="en-US"/>
              </w:rPr>
            </w:pPr>
            <w:r>
              <w:rPr>
                <w:rFonts w:ascii="Arial" w:hAnsi="Arial" w:cs="Arial"/>
                <w:b/>
                <w:lang w:val="en-US"/>
              </w:rPr>
              <w:t>ORAS NG PAGPROPROSESO</w:t>
            </w:r>
          </w:p>
        </w:tc>
        <w:tc>
          <w:tcPr>
            <w:tcW w:w="1344" w:type="dxa"/>
            <w:shd w:val="clear" w:color="auto" w:fill="9CC2E5" w:themeFill="accent1" w:themeFillTint="99"/>
            <w:vAlign w:val="center"/>
          </w:tcPr>
          <w:p w:rsidR="004B492B" w:rsidRPr="00C35517" w:rsidRDefault="004B492B" w:rsidP="00267C9F">
            <w:pPr>
              <w:spacing w:after="0"/>
              <w:jc w:val="center"/>
              <w:rPr>
                <w:rFonts w:ascii="Arial" w:hAnsi="Arial" w:cs="Arial"/>
                <w:b/>
                <w:lang w:val="en-US"/>
              </w:rPr>
            </w:pPr>
            <w:r>
              <w:rPr>
                <w:rFonts w:ascii="Arial" w:hAnsi="Arial" w:cs="Arial"/>
                <w:b/>
                <w:lang w:val="en-US"/>
              </w:rPr>
              <w:t>RESPONSABLENG TAO</w:t>
            </w:r>
          </w:p>
        </w:tc>
      </w:tr>
      <w:tr w:rsidR="00C65954" w:rsidTr="00C65954">
        <w:trPr>
          <w:trHeight w:val="872"/>
        </w:trPr>
        <w:tc>
          <w:tcPr>
            <w:tcW w:w="339" w:type="dxa"/>
            <w:vAlign w:val="center"/>
          </w:tcPr>
          <w:p w:rsidR="004B492B" w:rsidRPr="00267C9F" w:rsidRDefault="004B492B" w:rsidP="00267C9F">
            <w:pPr>
              <w:spacing w:after="0"/>
              <w:rPr>
                <w:rFonts w:ascii="Arial" w:hAnsi="Arial" w:cs="Arial"/>
                <w:sz w:val="20"/>
                <w:szCs w:val="20"/>
                <w:lang w:val="en-US"/>
              </w:rPr>
            </w:pPr>
            <w:r w:rsidRPr="00267C9F">
              <w:rPr>
                <w:rFonts w:ascii="Arial" w:hAnsi="Arial" w:cs="Arial"/>
                <w:sz w:val="20"/>
                <w:szCs w:val="20"/>
                <w:lang w:val="en-US"/>
              </w:rPr>
              <w:t>1</w:t>
            </w:r>
          </w:p>
        </w:tc>
        <w:tc>
          <w:tcPr>
            <w:tcW w:w="2276" w:type="dxa"/>
            <w:vAlign w:val="center"/>
          </w:tcPr>
          <w:p w:rsidR="004B492B" w:rsidRPr="00267C9F" w:rsidRDefault="004B492B" w:rsidP="00267C9F">
            <w:pPr>
              <w:spacing w:after="0"/>
              <w:rPr>
                <w:rFonts w:ascii="Arial" w:hAnsi="Arial" w:cs="Arial"/>
                <w:sz w:val="20"/>
                <w:szCs w:val="20"/>
                <w:lang w:val="en-US"/>
              </w:rPr>
            </w:pPr>
          </w:p>
        </w:tc>
        <w:tc>
          <w:tcPr>
            <w:tcW w:w="2067" w:type="dxa"/>
            <w:vAlign w:val="center"/>
          </w:tcPr>
          <w:p w:rsidR="004B492B" w:rsidRPr="00267C9F" w:rsidRDefault="004B492B" w:rsidP="00267C9F">
            <w:pPr>
              <w:spacing w:after="0"/>
              <w:rPr>
                <w:rFonts w:ascii="Arial" w:hAnsi="Arial" w:cs="Arial"/>
                <w:sz w:val="20"/>
                <w:szCs w:val="20"/>
                <w:lang w:val="en-US"/>
              </w:rPr>
            </w:pPr>
            <w:r w:rsidRPr="00267C9F">
              <w:rPr>
                <w:rFonts w:ascii="Arial" w:hAnsi="Arial" w:cs="Arial"/>
                <w:sz w:val="20"/>
                <w:szCs w:val="20"/>
                <w:lang w:val="en-US"/>
              </w:rPr>
              <w:t xml:space="preserve">Tipunin ang mga narehistrong pagpapasok sa lahat ng </w:t>
            </w:r>
            <w:r w:rsidRPr="00267C9F">
              <w:rPr>
                <w:rFonts w:ascii="Arial" w:hAnsi="Arial" w:cs="Arial"/>
                <w:i/>
                <w:sz w:val="20"/>
                <w:szCs w:val="20"/>
                <w:lang w:val="en-US"/>
              </w:rPr>
              <w:t xml:space="preserve">i-face biometrics </w:t>
            </w:r>
            <w:r w:rsidRPr="00267C9F">
              <w:rPr>
                <w:rFonts w:ascii="Arial" w:hAnsi="Arial" w:cs="Arial"/>
                <w:sz w:val="20"/>
                <w:szCs w:val="20"/>
                <w:lang w:val="en-US"/>
              </w:rPr>
              <w:t xml:space="preserve">na makina sa loob at labas na opisina ng Lungsod ng </w:t>
            </w:r>
            <w:r w:rsidRPr="00267C9F">
              <w:rPr>
                <w:rFonts w:ascii="Arial" w:hAnsi="Arial" w:cs="Arial"/>
                <w:sz w:val="20"/>
                <w:szCs w:val="20"/>
                <w:lang w:val="en-US"/>
              </w:rPr>
              <w:lastRenderedPageBreak/>
              <w:t>Pasig</w:t>
            </w:r>
          </w:p>
        </w:tc>
        <w:tc>
          <w:tcPr>
            <w:tcW w:w="1634" w:type="dxa"/>
            <w:vAlign w:val="center"/>
          </w:tcPr>
          <w:p w:rsidR="004B492B" w:rsidRPr="00267C9F" w:rsidRDefault="00267C9F" w:rsidP="00267C9F">
            <w:pPr>
              <w:spacing w:after="0"/>
              <w:jc w:val="center"/>
              <w:rPr>
                <w:rFonts w:ascii="Arial" w:hAnsi="Arial" w:cs="Arial"/>
                <w:sz w:val="20"/>
                <w:szCs w:val="20"/>
                <w:lang w:val="en-US"/>
              </w:rPr>
            </w:pPr>
            <w:r>
              <w:rPr>
                <w:rFonts w:ascii="Arial" w:hAnsi="Arial" w:cs="Arial"/>
                <w:sz w:val="20"/>
                <w:szCs w:val="20"/>
                <w:lang w:val="en-US"/>
              </w:rPr>
              <w:lastRenderedPageBreak/>
              <w:t>W</w:t>
            </w:r>
            <w:r w:rsidR="004B492B" w:rsidRPr="00267C9F">
              <w:rPr>
                <w:rFonts w:ascii="Arial" w:hAnsi="Arial" w:cs="Arial"/>
                <w:sz w:val="20"/>
                <w:szCs w:val="20"/>
                <w:lang w:val="en-US"/>
              </w:rPr>
              <w:t>ala</w:t>
            </w:r>
          </w:p>
        </w:tc>
        <w:tc>
          <w:tcPr>
            <w:tcW w:w="2258" w:type="dxa"/>
            <w:vAlign w:val="center"/>
          </w:tcPr>
          <w:p w:rsidR="004B492B" w:rsidRPr="00267C9F" w:rsidRDefault="004B492B" w:rsidP="00267C9F">
            <w:pPr>
              <w:spacing w:after="0"/>
              <w:jc w:val="center"/>
              <w:rPr>
                <w:rFonts w:ascii="Arial" w:hAnsi="Arial" w:cs="Arial"/>
                <w:sz w:val="20"/>
                <w:szCs w:val="20"/>
                <w:lang w:val="en-US"/>
              </w:rPr>
            </w:pPr>
            <w:r w:rsidRPr="00267C9F">
              <w:rPr>
                <w:rFonts w:ascii="Arial" w:hAnsi="Arial" w:cs="Arial"/>
                <w:sz w:val="20"/>
                <w:szCs w:val="20"/>
                <w:lang w:val="en-US"/>
              </w:rPr>
              <w:t>2 araw</w:t>
            </w:r>
          </w:p>
        </w:tc>
        <w:tc>
          <w:tcPr>
            <w:tcW w:w="1344" w:type="dxa"/>
            <w:vAlign w:val="center"/>
          </w:tcPr>
          <w:p w:rsidR="00267C9F" w:rsidRDefault="00267C9F" w:rsidP="00267C9F">
            <w:pPr>
              <w:spacing w:after="0"/>
              <w:jc w:val="center"/>
              <w:rPr>
                <w:rFonts w:ascii="Arial" w:hAnsi="Arial" w:cs="Arial"/>
                <w:sz w:val="20"/>
                <w:szCs w:val="20"/>
                <w:lang w:val="en-US"/>
              </w:rPr>
            </w:pPr>
            <w:r>
              <w:rPr>
                <w:rFonts w:ascii="Arial" w:hAnsi="Arial" w:cs="Arial"/>
                <w:sz w:val="20"/>
                <w:szCs w:val="20"/>
                <w:lang w:val="en-US"/>
              </w:rPr>
              <w:t>Celestino Ladica</w:t>
            </w:r>
          </w:p>
          <w:p w:rsidR="00267C9F" w:rsidRDefault="00267C9F" w:rsidP="00267C9F">
            <w:pPr>
              <w:spacing w:after="0"/>
              <w:jc w:val="center"/>
              <w:rPr>
                <w:rFonts w:ascii="Arial" w:hAnsi="Arial" w:cs="Arial"/>
                <w:sz w:val="20"/>
                <w:szCs w:val="20"/>
                <w:lang w:val="en-US"/>
              </w:rPr>
            </w:pPr>
            <w:r>
              <w:rPr>
                <w:rFonts w:ascii="Arial" w:hAnsi="Arial" w:cs="Arial"/>
                <w:sz w:val="20"/>
                <w:szCs w:val="20"/>
                <w:lang w:val="en-US"/>
              </w:rPr>
              <w:t>Michael Portuguez</w:t>
            </w:r>
          </w:p>
          <w:p w:rsidR="004B492B" w:rsidRPr="00267C9F" w:rsidRDefault="004B492B" w:rsidP="00267C9F">
            <w:pPr>
              <w:spacing w:after="0"/>
              <w:jc w:val="center"/>
              <w:rPr>
                <w:rFonts w:ascii="Arial" w:hAnsi="Arial" w:cs="Arial"/>
                <w:sz w:val="20"/>
                <w:szCs w:val="20"/>
                <w:lang w:val="en-US"/>
              </w:rPr>
            </w:pPr>
            <w:r w:rsidRPr="00267C9F">
              <w:rPr>
                <w:rFonts w:ascii="Arial" w:hAnsi="Arial" w:cs="Arial"/>
                <w:sz w:val="20"/>
                <w:szCs w:val="20"/>
                <w:lang w:val="en-US"/>
              </w:rPr>
              <w:t>Aileen Lirio</w:t>
            </w:r>
          </w:p>
        </w:tc>
      </w:tr>
      <w:tr w:rsidR="00C65954" w:rsidTr="00C65954">
        <w:trPr>
          <w:trHeight w:val="872"/>
        </w:trPr>
        <w:tc>
          <w:tcPr>
            <w:tcW w:w="339" w:type="dxa"/>
            <w:vAlign w:val="center"/>
          </w:tcPr>
          <w:p w:rsidR="004B492B" w:rsidRPr="00267C9F" w:rsidRDefault="004B492B" w:rsidP="00267C9F">
            <w:pPr>
              <w:spacing w:after="0"/>
              <w:rPr>
                <w:rFonts w:ascii="Arial" w:hAnsi="Arial" w:cs="Arial"/>
                <w:sz w:val="20"/>
                <w:szCs w:val="20"/>
                <w:lang w:val="en-US"/>
              </w:rPr>
            </w:pPr>
            <w:r w:rsidRPr="00267C9F">
              <w:rPr>
                <w:rFonts w:ascii="Arial" w:hAnsi="Arial" w:cs="Arial"/>
                <w:sz w:val="20"/>
                <w:szCs w:val="20"/>
                <w:lang w:val="en-US"/>
              </w:rPr>
              <w:lastRenderedPageBreak/>
              <w:t>2</w:t>
            </w:r>
          </w:p>
        </w:tc>
        <w:tc>
          <w:tcPr>
            <w:tcW w:w="2276" w:type="dxa"/>
            <w:vAlign w:val="center"/>
          </w:tcPr>
          <w:p w:rsidR="004B492B" w:rsidRPr="00267C9F" w:rsidRDefault="004B492B" w:rsidP="00267C9F">
            <w:pPr>
              <w:spacing w:after="0"/>
              <w:rPr>
                <w:rFonts w:ascii="Arial" w:hAnsi="Arial" w:cs="Arial"/>
                <w:sz w:val="20"/>
                <w:szCs w:val="20"/>
                <w:lang w:val="en-US"/>
              </w:rPr>
            </w:pPr>
          </w:p>
        </w:tc>
        <w:tc>
          <w:tcPr>
            <w:tcW w:w="2067" w:type="dxa"/>
            <w:vAlign w:val="center"/>
          </w:tcPr>
          <w:p w:rsidR="004B492B" w:rsidRPr="00267C9F" w:rsidRDefault="004B492B" w:rsidP="00267C9F">
            <w:pPr>
              <w:spacing w:after="0"/>
              <w:rPr>
                <w:rFonts w:ascii="Arial" w:hAnsi="Arial" w:cs="Arial"/>
                <w:sz w:val="20"/>
                <w:szCs w:val="20"/>
                <w:lang w:val="en-US"/>
              </w:rPr>
            </w:pPr>
            <w:r w:rsidRPr="00267C9F">
              <w:rPr>
                <w:rFonts w:ascii="Arial" w:hAnsi="Arial" w:cs="Arial"/>
                <w:sz w:val="20"/>
                <w:szCs w:val="20"/>
                <w:lang w:val="en-US"/>
              </w:rPr>
              <w:t>Edownload  at eproseso ang lahat  na naitala na pagpasok ng lahat ng empleyado ng lungsod</w:t>
            </w:r>
          </w:p>
        </w:tc>
        <w:tc>
          <w:tcPr>
            <w:tcW w:w="1634" w:type="dxa"/>
            <w:vAlign w:val="center"/>
          </w:tcPr>
          <w:p w:rsidR="004B492B" w:rsidRPr="00267C9F" w:rsidRDefault="00267C9F" w:rsidP="00267C9F">
            <w:pPr>
              <w:spacing w:after="0"/>
              <w:jc w:val="center"/>
              <w:rPr>
                <w:rFonts w:ascii="Arial" w:hAnsi="Arial" w:cs="Arial"/>
                <w:sz w:val="20"/>
                <w:szCs w:val="20"/>
                <w:lang w:val="en-US"/>
              </w:rPr>
            </w:pPr>
            <w:r>
              <w:rPr>
                <w:rFonts w:ascii="Arial" w:hAnsi="Arial" w:cs="Arial"/>
                <w:sz w:val="20"/>
                <w:szCs w:val="20"/>
                <w:lang w:val="en-US"/>
              </w:rPr>
              <w:t>W</w:t>
            </w:r>
            <w:r w:rsidR="004B492B" w:rsidRPr="00267C9F">
              <w:rPr>
                <w:rFonts w:ascii="Arial" w:hAnsi="Arial" w:cs="Arial"/>
                <w:sz w:val="20"/>
                <w:szCs w:val="20"/>
                <w:lang w:val="en-US"/>
              </w:rPr>
              <w:t>ala</w:t>
            </w:r>
          </w:p>
        </w:tc>
        <w:tc>
          <w:tcPr>
            <w:tcW w:w="2258" w:type="dxa"/>
            <w:vAlign w:val="center"/>
          </w:tcPr>
          <w:p w:rsidR="004B492B" w:rsidRPr="00267C9F" w:rsidRDefault="004B492B" w:rsidP="00267C9F">
            <w:pPr>
              <w:spacing w:after="0"/>
              <w:jc w:val="center"/>
              <w:rPr>
                <w:rFonts w:ascii="Arial" w:hAnsi="Arial" w:cs="Arial"/>
                <w:sz w:val="20"/>
                <w:szCs w:val="20"/>
                <w:lang w:val="en-US"/>
              </w:rPr>
            </w:pPr>
            <w:r w:rsidRPr="00267C9F">
              <w:rPr>
                <w:rFonts w:ascii="Arial" w:hAnsi="Arial" w:cs="Arial"/>
                <w:sz w:val="20"/>
                <w:szCs w:val="20"/>
                <w:lang w:val="en-US"/>
              </w:rPr>
              <w:t>2 araw</w:t>
            </w:r>
          </w:p>
        </w:tc>
        <w:tc>
          <w:tcPr>
            <w:tcW w:w="1344" w:type="dxa"/>
            <w:vAlign w:val="center"/>
          </w:tcPr>
          <w:p w:rsidR="00267C9F" w:rsidRDefault="00267C9F" w:rsidP="00267C9F">
            <w:pPr>
              <w:spacing w:after="0"/>
              <w:jc w:val="center"/>
              <w:rPr>
                <w:rFonts w:ascii="Arial" w:hAnsi="Arial" w:cs="Arial"/>
                <w:sz w:val="20"/>
                <w:szCs w:val="20"/>
                <w:lang w:val="en-US"/>
              </w:rPr>
            </w:pPr>
            <w:r>
              <w:rPr>
                <w:rFonts w:ascii="Arial" w:hAnsi="Arial" w:cs="Arial"/>
                <w:sz w:val="20"/>
                <w:szCs w:val="20"/>
                <w:lang w:val="en-US"/>
              </w:rPr>
              <w:t>Celestino Ladica</w:t>
            </w:r>
          </w:p>
          <w:p w:rsidR="00267C9F" w:rsidRDefault="00267C9F" w:rsidP="00267C9F">
            <w:pPr>
              <w:spacing w:after="0"/>
              <w:jc w:val="center"/>
              <w:rPr>
                <w:rFonts w:ascii="Arial" w:hAnsi="Arial" w:cs="Arial"/>
                <w:sz w:val="20"/>
                <w:szCs w:val="20"/>
                <w:lang w:val="en-US"/>
              </w:rPr>
            </w:pPr>
            <w:r>
              <w:rPr>
                <w:rFonts w:ascii="Arial" w:hAnsi="Arial" w:cs="Arial"/>
                <w:sz w:val="20"/>
                <w:szCs w:val="20"/>
                <w:lang w:val="en-US"/>
              </w:rPr>
              <w:t>Michael Portuguez</w:t>
            </w:r>
          </w:p>
          <w:p w:rsidR="00267C9F" w:rsidRDefault="00267C9F" w:rsidP="00267C9F">
            <w:pPr>
              <w:spacing w:after="0"/>
              <w:jc w:val="center"/>
              <w:rPr>
                <w:rFonts w:ascii="Arial" w:hAnsi="Arial" w:cs="Arial"/>
                <w:sz w:val="20"/>
                <w:szCs w:val="20"/>
                <w:lang w:val="en-US"/>
              </w:rPr>
            </w:pPr>
            <w:r>
              <w:rPr>
                <w:rFonts w:ascii="Arial" w:hAnsi="Arial" w:cs="Arial"/>
                <w:sz w:val="20"/>
                <w:szCs w:val="20"/>
                <w:lang w:val="en-US"/>
              </w:rPr>
              <w:t>Aileen Lirio</w:t>
            </w:r>
          </w:p>
          <w:p w:rsidR="004B492B" w:rsidRPr="00267C9F" w:rsidRDefault="00267C9F" w:rsidP="00267C9F">
            <w:pPr>
              <w:spacing w:after="0"/>
              <w:jc w:val="center"/>
              <w:rPr>
                <w:rFonts w:ascii="Arial" w:hAnsi="Arial" w:cs="Arial"/>
                <w:sz w:val="20"/>
                <w:szCs w:val="20"/>
                <w:lang w:val="en-US"/>
              </w:rPr>
            </w:pPr>
            <w:r>
              <w:rPr>
                <w:rFonts w:ascii="Arial" w:hAnsi="Arial" w:cs="Arial"/>
                <w:sz w:val="20"/>
                <w:szCs w:val="20"/>
                <w:lang w:val="en-US"/>
              </w:rPr>
              <w:t>Darrel Espejo</w:t>
            </w:r>
          </w:p>
        </w:tc>
      </w:tr>
      <w:tr w:rsidR="00C65954" w:rsidTr="00C65954">
        <w:trPr>
          <w:trHeight w:val="1005"/>
        </w:trPr>
        <w:tc>
          <w:tcPr>
            <w:tcW w:w="339" w:type="dxa"/>
            <w:vAlign w:val="center"/>
          </w:tcPr>
          <w:p w:rsidR="004B492B" w:rsidRPr="00267C9F" w:rsidRDefault="004B492B" w:rsidP="00267C9F">
            <w:pPr>
              <w:spacing w:after="0"/>
              <w:rPr>
                <w:rFonts w:ascii="Arial" w:hAnsi="Arial" w:cs="Arial"/>
                <w:sz w:val="20"/>
                <w:szCs w:val="20"/>
                <w:lang w:val="en-US"/>
              </w:rPr>
            </w:pPr>
            <w:r w:rsidRPr="00267C9F">
              <w:rPr>
                <w:rFonts w:ascii="Arial" w:hAnsi="Arial" w:cs="Arial"/>
                <w:sz w:val="20"/>
                <w:szCs w:val="20"/>
                <w:lang w:val="en-US"/>
              </w:rPr>
              <w:t>3</w:t>
            </w:r>
          </w:p>
        </w:tc>
        <w:tc>
          <w:tcPr>
            <w:tcW w:w="2276" w:type="dxa"/>
            <w:vAlign w:val="center"/>
          </w:tcPr>
          <w:p w:rsidR="004B492B" w:rsidRPr="00267C9F" w:rsidRDefault="004B492B" w:rsidP="00267C9F">
            <w:pPr>
              <w:spacing w:after="0"/>
              <w:rPr>
                <w:rFonts w:ascii="Arial" w:hAnsi="Arial" w:cs="Arial"/>
                <w:sz w:val="20"/>
                <w:szCs w:val="20"/>
                <w:lang w:val="en-US"/>
              </w:rPr>
            </w:pPr>
            <w:r w:rsidRPr="00267C9F">
              <w:rPr>
                <w:rFonts w:ascii="Arial" w:hAnsi="Arial" w:cs="Arial"/>
                <w:sz w:val="20"/>
                <w:szCs w:val="20"/>
                <w:lang w:val="en-US"/>
              </w:rPr>
              <w:t>Ang HR coordinator ay magsusumite ng DTR na mayroong hindi autorisadong pagliban (UL’s) sa oras na ang DTRs ay pwede na sa GEMS hangang sa ika 10 ng kasalukuyang buwan</w:t>
            </w:r>
          </w:p>
          <w:p w:rsidR="004B492B" w:rsidRPr="00267C9F" w:rsidRDefault="004B492B" w:rsidP="00267C9F">
            <w:pPr>
              <w:spacing w:after="0"/>
              <w:rPr>
                <w:rFonts w:ascii="Arial" w:hAnsi="Arial" w:cs="Arial"/>
                <w:sz w:val="20"/>
                <w:szCs w:val="20"/>
                <w:lang w:val="en-US"/>
              </w:rPr>
            </w:pPr>
          </w:p>
        </w:tc>
        <w:tc>
          <w:tcPr>
            <w:tcW w:w="2067" w:type="dxa"/>
            <w:vAlign w:val="center"/>
          </w:tcPr>
          <w:p w:rsidR="004B492B" w:rsidRPr="00267C9F" w:rsidRDefault="004B492B" w:rsidP="00267C9F">
            <w:pPr>
              <w:spacing w:after="0"/>
              <w:rPr>
                <w:rFonts w:ascii="Arial" w:hAnsi="Arial" w:cs="Arial"/>
                <w:sz w:val="20"/>
                <w:szCs w:val="20"/>
                <w:lang w:val="en-US"/>
              </w:rPr>
            </w:pPr>
            <w:r w:rsidRPr="00267C9F">
              <w:rPr>
                <w:rFonts w:ascii="Arial" w:hAnsi="Arial" w:cs="Arial"/>
                <w:sz w:val="20"/>
                <w:szCs w:val="20"/>
                <w:lang w:val="en-US"/>
              </w:rPr>
              <w:t>Pagwawasto ng  DTR ng lahat ng empleyado ng lungsod na merong hindi authorisadong pagliban (UL’s)</w:t>
            </w:r>
          </w:p>
        </w:tc>
        <w:tc>
          <w:tcPr>
            <w:tcW w:w="1634" w:type="dxa"/>
            <w:vAlign w:val="center"/>
          </w:tcPr>
          <w:p w:rsidR="004B492B" w:rsidRPr="00267C9F" w:rsidRDefault="00267C9F" w:rsidP="00267C9F">
            <w:pPr>
              <w:spacing w:after="0"/>
              <w:jc w:val="center"/>
              <w:rPr>
                <w:rFonts w:ascii="Arial" w:hAnsi="Arial" w:cs="Arial"/>
                <w:sz w:val="20"/>
                <w:szCs w:val="20"/>
                <w:lang w:val="en-US"/>
              </w:rPr>
            </w:pPr>
            <w:r>
              <w:rPr>
                <w:rFonts w:ascii="Arial" w:hAnsi="Arial" w:cs="Arial"/>
                <w:sz w:val="20"/>
                <w:szCs w:val="20"/>
                <w:lang w:val="en-US"/>
              </w:rPr>
              <w:t>W</w:t>
            </w:r>
            <w:r w:rsidR="004B492B" w:rsidRPr="00267C9F">
              <w:rPr>
                <w:rFonts w:ascii="Arial" w:hAnsi="Arial" w:cs="Arial"/>
                <w:sz w:val="20"/>
                <w:szCs w:val="20"/>
                <w:lang w:val="en-US"/>
              </w:rPr>
              <w:t>ala</w:t>
            </w:r>
          </w:p>
        </w:tc>
        <w:tc>
          <w:tcPr>
            <w:tcW w:w="2258" w:type="dxa"/>
            <w:vAlign w:val="center"/>
          </w:tcPr>
          <w:p w:rsidR="004B492B" w:rsidRPr="00267C9F" w:rsidRDefault="004B492B" w:rsidP="00267C9F">
            <w:pPr>
              <w:spacing w:after="0"/>
              <w:jc w:val="center"/>
              <w:rPr>
                <w:rFonts w:ascii="Arial" w:hAnsi="Arial" w:cs="Arial"/>
                <w:sz w:val="20"/>
                <w:szCs w:val="20"/>
                <w:lang w:val="en-US"/>
              </w:rPr>
            </w:pPr>
            <w:r w:rsidRPr="00267C9F">
              <w:rPr>
                <w:rFonts w:ascii="Arial" w:hAnsi="Arial" w:cs="Arial"/>
                <w:sz w:val="20"/>
                <w:szCs w:val="20"/>
                <w:lang w:val="en-US"/>
              </w:rPr>
              <w:t>5 araw</w:t>
            </w:r>
          </w:p>
        </w:tc>
        <w:tc>
          <w:tcPr>
            <w:tcW w:w="1344" w:type="dxa"/>
            <w:vAlign w:val="center"/>
          </w:tcPr>
          <w:p w:rsidR="004B492B" w:rsidRPr="00267C9F" w:rsidRDefault="004B492B" w:rsidP="00267C9F">
            <w:pPr>
              <w:spacing w:after="0"/>
              <w:jc w:val="center"/>
              <w:rPr>
                <w:rFonts w:ascii="Arial" w:hAnsi="Arial" w:cs="Arial"/>
                <w:sz w:val="20"/>
                <w:szCs w:val="20"/>
                <w:lang w:val="en-US"/>
              </w:rPr>
            </w:pPr>
            <w:r w:rsidRPr="00267C9F">
              <w:rPr>
                <w:rFonts w:ascii="Arial" w:hAnsi="Arial" w:cs="Arial"/>
                <w:sz w:val="20"/>
                <w:szCs w:val="20"/>
                <w:lang w:val="en-US"/>
              </w:rPr>
              <w:t>Haydie Santos</w:t>
            </w:r>
          </w:p>
          <w:p w:rsidR="00267C9F" w:rsidRDefault="004B492B" w:rsidP="00267C9F">
            <w:pPr>
              <w:spacing w:after="0"/>
              <w:jc w:val="center"/>
              <w:rPr>
                <w:rFonts w:ascii="Arial" w:hAnsi="Arial" w:cs="Arial"/>
                <w:sz w:val="20"/>
                <w:szCs w:val="20"/>
                <w:lang w:val="en-US"/>
              </w:rPr>
            </w:pPr>
            <w:r w:rsidRPr="00267C9F">
              <w:rPr>
                <w:rFonts w:ascii="Arial" w:hAnsi="Arial" w:cs="Arial"/>
                <w:sz w:val="20"/>
                <w:szCs w:val="20"/>
                <w:lang w:val="en-US"/>
              </w:rPr>
              <w:t>Elaine de Castro</w:t>
            </w:r>
          </w:p>
          <w:p w:rsidR="00267C9F" w:rsidRDefault="00267C9F" w:rsidP="00267C9F">
            <w:pPr>
              <w:spacing w:after="0"/>
              <w:jc w:val="center"/>
              <w:rPr>
                <w:rFonts w:ascii="Arial" w:hAnsi="Arial" w:cs="Arial"/>
                <w:sz w:val="20"/>
                <w:szCs w:val="20"/>
                <w:lang w:val="en-US"/>
              </w:rPr>
            </w:pPr>
            <w:r>
              <w:rPr>
                <w:rFonts w:ascii="Arial" w:hAnsi="Arial" w:cs="Arial"/>
                <w:sz w:val="20"/>
                <w:szCs w:val="20"/>
                <w:lang w:val="en-US"/>
              </w:rPr>
              <w:t>Catherine David</w:t>
            </w:r>
          </w:p>
          <w:p w:rsidR="00267C9F" w:rsidRDefault="00267C9F" w:rsidP="00267C9F">
            <w:pPr>
              <w:spacing w:after="0"/>
              <w:jc w:val="center"/>
              <w:rPr>
                <w:rFonts w:ascii="Arial" w:hAnsi="Arial" w:cs="Arial"/>
                <w:sz w:val="20"/>
                <w:szCs w:val="20"/>
                <w:lang w:val="en-US"/>
              </w:rPr>
            </w:pPr>
            <w:r>
              <w:rPr>
                <w:rFonts w:ascii="Arial" w:hAnsi="Arial" w:cs="Arial"/>
                <w:sz w:val="20"/>
                <w:szCs w:val="20"/>
                <w:lang w:val="en-US"/>
              </w:rPr>
              <w:t>Arturo Ramos</w:t>
            </w:r>
          </w:p>
          <w:p w:rsidR="00267C9F" w:rsidRDefault="00267C9F" w:rsidP="00267C9F">
            <w:pPr>
              <w:spacing w:after="0"/>
              <w:jc w:val="center"/>
              <w:rPr>
                <w:rFonts w:ascii="Arial" w:hAnsi="Arial" w:cs="Arial"/>
                <w:sz w:val="20"/>
                <w:szCs w:val="20"/>
                <w:lang w:val="en-US"/>
              </w:rPr>
            </w:pPr>
            <w:r>
              <w:rPr>
                <w:rFonts w:ascii="Arial" w:hAnsi="Arial" w:cs="Arial"/>
                <w:sz w:val="20"/>
                <w:szCs w:val="20"/>
                <w:lang w:val="en-US"/>
              </w:rPr>
              <w:t>Celestino Ladica</w:t>
            </w:r>
          </w:p>
          <w:p w:rsidR="00267C9F" w:rsidRDefault="00267C9F" w:rsidP="00267C9F">
            <w:pPr>
              <w:spacing w:after="0"/>
              <w:jc w:val="center"/>
              <w:rPr>
                <w:rFonts w:ascii="Arial" w:hAnsi="Arial" w:cs="Arial"/>
                <w:sz w:val="20"/>
                <w:szCs w:val="20"/>
                <w:lang w:val="en-US"/>
              </w:rPr>
            </w:pPr>
            <w:r>
              <w:rPr>
                <w:rFonts w:ascii="Arial" w:hAnsi="Arial" w:cs="Arial"/>
                <w:sz w:val="20"/>
                <w:szCs w:val="20"/>
                <w:lang w:val="en-US"/>
              </w:rPr>
              <w:t>Robert Estayani</w:t>
            </w:r>
          </w:p>
          <w:p w:rsidR="00267C9F" w:rsidRDefault="00267C9F" w:rsidP="00267C9F">
            <w:pPr>
              <w:spacing w:after="0"/>
              <w:jc w:val="center"/>
              <w:rPr>
                <w:rFonts w:ascii="Arial" w:hAnsi="Arial" w:cs="Arial"/>
                <w:sz w:val="20"/>
                <w:szCs w:val="20"/>
                <w:lang w:val="en-US"/>
              </w:rPr>
            </w:pPr>
            <w:r>
              <w:rPr>
                <w:rFonts w:ascii="Arial" w:hAnsi="Arial" w:cs="Arial"/>
                <w:sz w:val="20"/>
                <w:szCs w:val="20"/>
                <w:lang w:val="en-US"/>
              </w:rPr>
              <w:t>Aileen Lirio</w:t>
            </w:r>
          </w:p>
          <w:p w:rsidR="00267C9F" w:rsidRDefault="00267C9F" w:rsidP="00267C9F">
            <w:pPr>
              <w:spacing w:after="0"/>
              <w:jc w:val="center"/>
              <w:rPr>
                <w:rFonts w:ascii="Arial" w:hAnsi="Arial" w:cs="Arial"/>
                <w:sz w:val="20"/>
                <w:szCs w:val="20"/>
                <w:lang w:val="en-US"/>
              </w:rPr>
            </w:pPr>
            <w:r>
              <w:rPr>
                <w:rFonts w:ascii="Arial" w:hAnsi="Arial" w:cs="Arial"/>
                <w:sz w:val="20"/>
                <w:szCs w:val="20"/>
                <w:lang w:val="en-US"/>
              </w:rPr>
              <w:t>Michael Portuguez</w:t>
            </w:r>
          </w:p>
          <w:p w:rsidR="00267C9F" w:rsidRDefault="00267C9F" w:rsidP="00267C9F">
            <w:pPr>
              <w:spacing w:after="0"/>
              <w:jc w:val="center"/>
              <w:rPr>
                <w:rFonts w:ascii="Arial" w:hAnsi="Arial" w:cs="Arial"/>
                <w:sz w:val="20"/>
                <w:szCs w:val="20"/>
                <w:lang w:val="en-US"/>
              </w:rPr>
            </w:pPr>
            <w:r>
              <w:rPr>
                <w:rFonts w:ascii="Arial" w:hAnsi="Arial" w:cs="Arial"/>
                <w:sz w:val="20"/>
                <w:szCs w:val="20"/>
                <w:lang w:val="en-US"/>
              </w:rPr>
              <w:t>Edilberto Salandanan</w:t>
            </w:r>
          </w:p>
          <w:p w:rsidR="004B492B" w:rsidRPr="00267C9F" w:rsidRDefault="004B492B" w:rsidP="00267C9F">
            <w:pPr>
              <w:spacing w:after="0"/>
              <w:jc w:val="center"/>
              <w:rPr>
                <w:rFonts w:ascii="Arial" w:hAnsi="Arial" w:cs="Arial"/>
                <w:sz w:val="20"/>
                <w:szCs w:val="20"/>
                <w:lang w:val="en-US"/>
              </w:rPr>
            </w:pPr>
            <w:r w:rsidRPr="00267C9F">
              <w:rPr>
                <w:rFonts w:ascii="Arial" w:hAnsi="Arial" w:cs="Arial"/>
                <w:sz w:val="20"/>
                <w:szCs w:val="20"/>
                <w:lang w:val="en-US"/>
              </w:rPr>
              <w:t>Manny Deduyo</w:t>
            </w:r>
          </w:p>
        </w:tc>
      </w:tr>
      <w:tr w:rsidR="00C65954" w:rsidTr="00C65954">
        <w:trPr>
          <w:trHeight w:val="1358"/>
        </w:trPr>
        <w:tc>
          <w:tcPr>
            <w:tcW w:w="339" w:type="dxa"/>
            <w:vAlign w:val="center"/>
          </w:tcPr>
          <w:p w:rsidR="004B492B" w:rsidRPr="00267C9F" w:rsidRDefault="004B492B" w:rsidP="00267C9F">
            <w:pPr>
              <w:spacing w:after="0"/>
              <w:rPr>
                <w:rFonts w:ascii="Arial" w:hAnsi="Arial" w:cs="Arial"/>
                <w:sz w:val="20"/>
                <w:szCs w:val="20"/>
                <w:lang w:val="en-US"/>
              </w:rPr>
            </w:pPr>
            <w:r w:rsidRPr="00267C9F">
              <w:rPr>
                <w:rFonts w:ascii="Arial" w:hAnsi="Arial" w:cs="Arial"/>
                <w:sz w:val="20"/>
                <w:szCs w:val="20"/>
                <w:lang w:val="en-US"/>
              </w:rPr>
              <w:t>4</w:t>
            </w:r>
          </w:p>
        </w:tc>
        <w:tc>
          <w:tcPr>
            <w:tcW w:w="2276" w:type="dxa"/>
            <w:vAlign w:val="center"/>
          </w:tcPr>
          <w:p w:rsidR="004B492B" w:rsidRPr="00267C9F" w:rsidRDefault="004B492B" w:rsidP="00267C9F">
            <w:pPr>
              <w:spacing w:after="0"/>
              <w:rPr>
                <w:rFonts w:ascii="Arial" w:hAnsi="Arial" w:cs="Arial"/>
                <w:sz w:val="20"/>
                <w:szCs w:val="20"/>
                <w:lang w:val="en-US"/>
              </w:rPr>
            </w:pPr>
            <w:r w:rsidRPr="00267C9F">
              <w:rPr>
                <w:rFonts w:ascii="Arial" w:hAnsi="Arial" w:cs="Arial"/>
                <w:sz w:val="20"/>
                <w:szCs w:val="20"/>
                <w:lang w:val="en-US"/>
              </w:rPr>
              <w:t>Ang HR Koordinator ay kailangan na isumite ang DTR ng lahat ng empleyado na merong kumpletong pirma ng empleyado at Punong Tagapamahala ng opisina para sa hazard pay, OT pay at para sa sertipikasyon ng regular na sahod kada ika 15 araw ng buwang kasalukuyan.</w:t>
            </w:r>
          </w:p>
        </w:tc>
        <w:tc>
          <w:tcPr>
            <w:tcW w:w="2067" w:type="dxa"/>
            <w:vAlign w:val="center"/>
          </w:tcPr>
          <w:p w:rsidR="004B492B" w:rsidRPr="00267C9F" w:rsidRDefault="004B492B" w:rsidP="00267C9F">
            <w:pPr>
              <w:spacing w:after="0"/>
              <w:rPr>
                <w:rFonts w:ascii="Arial" w:hAnsi="Arial" w:cs="Arial"/>
                <w:sz w:val="20"/>
                <w:szCs w:val="20"/>
                <w:lang w:val="en-US"/>
              </w:rPr>
            </w:pPr>
            <w:r w:rsidRPr="00267C9F">
              <w:rPr>
                <w:rFonts w:ascii="Arial" w:hAnsi="Arial" w:cs="Arial"/>
                <w:sz w:val="20"/>
                <w:szCs w:val="20"/>
                <w:lang w:val="en-US"/>
              </w:rPr>
              <w:t>Sertipikasyon ng DTR ng lahat empleyado na merong hazard pay and OT pay</w:t>
            </w:r>
          </w:p>
        </w:tc>
        <w:tc>
          <w:tcPr>
            <w:tcW w:w="1634" w:type="dxa"/>
            <w:vAlign w:val="center"/>
          </w:tcPr>
          <w:p w:rsidR="004B492B" w:rsidRPr="00267C9F" w:rsidRDefault="004B492B" w:rsidP="00267C9F">
            <w:pPr>
              <w:spacing w:after="0"/>
              <w:jc w:val="center"/>
              <w:rPr>
                <w:rFonts w:ascii="Arial" w:hAnsi="Arial" w:cs="Arial"/>
                <w:sz w:val="20"/>
                <w:szCs w:val="20"/>
                <w:lang w:val="en-US"/>
              </w:rPr>
            </w:pPr>
            <w:r w:rsidRPr="00267C9F">
              <w:rPr>
                <w:rFonts w:ascii="Arial" w:hAnsi="Arial" w:cs="Arial"/>
                <w:sz w:val="20"/>
                <w:szCs w:val="20"/>
                <w:lang w:val="en-US"/>
              </w:rPr>
              <w:t>wala</w:t>
            </w:r>
          </w:p>
        </w:tc>
        <w:tc>
          <w:tcPr>
            <w:tcW w:w="2258" w:type="dxa"/>
            <w:vAlign w:val="center"/>
          </w:tcPr>
          <w:p w:rsidR="004B492B" w:rsidRPr="00267C9F" w:rsidRDefault="004B492B" w:rsidP="00267C9F">
            <w:pPr>
              <w:spacing w:after="0"/>
              <w:jc w:val="center"/>
              <w:rPr>
                <w:rFonts w:ascii="Arial" w:hAnsi="Arial" w:cs="Arial"/>
                <w:sz w:val="20"/>
                <w:szCs w:val="20"/>
                <w:lang w:val="en-US"/>
              </w:rPr>
            </w:pPr>
            <w:r w:rsidRPr="00267C9F">
              <w:rPr>
                <w:rFonts w:ascii="Arial" w:hAnsi="Arial" w:cs="Arial"/>
                <w:sz w:val="20"/>
                <w:szCs w:val="20"/>
                <w:lang w:val="en-US"/>
              </w:rPr>
              <w:t>2 araw</w:t>
            </w:r>
          </w:p>
        </w:tc>
        <w:tc>
          <w:tcPr>
            <w:tcW w:w="1344" w:type="dxa"/>
            <w:vAlign w:val="center"/>
          </w:tcPr>
          <w:p w:rsidR="004B492B" w:rsidRPr="00267C9F" w:rsidRDefault="004B492B" w:rsidP="00267C9F">
            <w:pPr>
              <w:spacing w:after="0"/>
              <w:jc w:val="center"/>
              <w:rPr>
                <w:rFonts w:ascii="Arial" w:hAnsi="Arial" w:cs="Arial"/>
                <w:sz w:val="20"/>
                <w:szCs w:val="20"/>
                <w:lang w:val="en-US"/>
              </w:rPr>
            </w:pPr>
            <w:r w:rsidRPr="00267C9F">
              <w:rPr>
                <w:rFonts w:ascii="Arial" w:hAnsi="Arial" w:cs="Arial"/>
                <w:sz w:val="20"/>
                <w:szCs w:val="20"/>
                <w:lang w:val="en-US"/>
              </w:rPr>
              <w:t>Haydie Santos</w:t>
            </w:r>
          </w:p>
          <w:p w:rsidR="00267C9F" w:rsidRDefault="00267C9F" w:rsidP="00267C9F">
            <w:pPr>
              <w:spacing w:after="0"/>
              <w:jc w:val="center"/>
              <w:rPr>
                <w:rFonts w:ascii="Arial" w:hAnsi="Arial" w:cs="Arial"/>
                <w:sz w:val="20"/>
                <w:szCs w:val="20"/>
                <w:lang w:val="en-US"/>
              </w:rPr>
            </w:pPr>
            <w:r>
              <w:rPr>
                <w:rFonts w:ascii="Arial" w:hAnsi="Arial" w:cs="Arial"/>
                <w:sz w:val="20"/>
                <w:szCs w:val="20"/>
                <w:lang w:val="en-US"/>
              </w:rPr>
              <w:t>Elaine De Castro</w:t>
            </w:r>
          </w:p>
          <w:p w:rsidR="00267C9F" w:rsidRDefault="00267C9F" w:rsidP="00267C9F">
            <w:pPr>
              <w:spacing w:after="0"/>
              <w:jc w:val="center"/>
              <w:rPr>
                <w:rFonts w:ascii="Arial" w:hAnsi="Arial" w:cs="Arial"/>
                <w:sz w:val="20"/>
                <w:szCs w:val="20"/>
                <w:lang w:val="en-US"/>
              </w:rPr>
            </w:pPr>
            <w:r>
              <w:rPr>
                <w:rFonts w:ascii="Arial" w:hAnsi="Arial" w:cs="Arial"/>
                <w:sz w:val="20"/>
                <w:szCs w:val="20"/>
                <w:lang w:val="en-US"/>
              </w:rPr>
              <w:t>Catherine David</w:t>
            </w:r>
          </w:p>
          <w:p w:rsidR="00267C9F" w:rsidRDefault="00267C9F" w:rsidP="00267C9F">
            <w:pPr>
              <w:spacing w:after="0"/>
              <w:jc w:val="center"/>
              <w:rPr>
                <w:rFonts w:ascii="Arial" w:hAnsi="Arial" w:cs="Arial"/>
                <w:sz w:val="20"/>
                <w:szCs w:val="20"/>
                <w:lang w:val="en-US"/>
              </w:rPr>
            </w:pPr>
            <w:r>
              <w:rPr>
                <w:rFonts w:ascii="Arial" w:hAnsi="Arial" w:cs="Arial"/>
                <w:sz w:val="20"/>
                <w:szCs w:val="20"/>
                <w:lang w:val="en-US"/>
              </w:rPr>
              <w:t>Arturo Ramos</w:t>
            </w:r>
          </w:p>
          <w:p w:rsidR="00267C9F" w:rsidRDefault="00267C9F" w:rsidP="00267C9F">
            <w:pPr>
              <w:spacing w:after="0"/>
              <w:jc w:val="center"/>
              <w:rPr>
                <w:rFonts w:ascii="Arial" w:hAnsi="Arial" w:cs="Arial"/>
                <w:sz w:val="20"/>
                <w:szCs w:val="20"/>
                <w:lang w:val="en-US"/>
              </w:rPr>
            </w:pPr>
            <w:r>
              <w:rPr>
                <w:rFonts w:ascii="Arial" w:hAnsi="Arial" w:cs="Arial"/>
                <w:sz w:val="20"/>
                <w:szCs w:val="20"/>
                <w:lang w:val="en-US"/>
              </w:rPr>
              <w:t>Celestino Ladica</w:t>
            </w:r>
          </w:p>
          <w:p w:rsidR="00267C9F" w:rsidRDefault="00267C9F" w:rsidP="00267C9F">
            <w:pPr>
              <w:spacing w:after="0"/>
              <w:jc w:val="center"/>
              <w:rPr>
                <w:rFonts w:ascii="Arial" w:hAnsi="Arial" w:cs="Arial"/>
                <w:sz w:val="20"/>
                <w:szCs w:val="20"/>
                <w:lang w:val="en-US"/>
              </w:rPr>
            </w:pPr>
            <w:r>
              <w:rPr>
                <w:rFonts w:ascii="Arial" w:hAnsi="Arial" w:cs="Arial"/>
                <w:sz w:val="20"/>
                <w:szCs w:val="20"/>
                <w:lang w:val="en-US"/>
              </w:rPr>
              <w:t>Robert Estayani</w:t>
            </w:r>
          </w:p>
          <w:p w:rsidR="00267C9F" w:rsidRDefault="00267C9F" w:rsidP="00267C9F">
            <w:pPr>
              <w:spacing w:after="0"/>
              <w:jc w:val="center"/>
              <w:rPr>
                <w:rFonts w:ascii="Arial" w:hAnsi="Arial" w:cs="Arial"/>
                <w:sz w:val="20"/>
                <w:szCs w:val="20"/>
                <w:lang w:val="en-US"/>
              </w:rPr>
            </w:pPr>
            <w:r>
              <w:rPr>
                <w:rFonts w:ascii="Arial" w:hAnsi="Arial" w:cs="Arial"/>
                <w:sz w:val="20"/>
                <w:szCs w:val="20"/>
                <w:lang w:val="en-US"/>
              </w:rPr>
              <w:t>Aileen Lirio</w:t>
            </w:r>
          </w:p>
          <w:p w:rsidR="00267C9F" w:rsidRDefault="00267C9F" w:rsidP="00267C9F">
            <w:pPr>
              <w:spacing w:after="0"/>
              <w:jc w:val="center"/>
              <w:rPr>
                <w:rFonts w:ascii="Arial" w:hAnsi="Arial" w:cs="Arial"/>
                <w:sz w:val="20"/>
                <w:szCs w:val="20"/>
                <w:lang w:val="en-US"/>
              </w:rPr>
            </w:pPr>
            <w:r>
              <w:rPr>
                <w:rFonts w:ascii="Arial" w:hAnsi="Arial" w:cs="Arial"/>
                <w:sz w:val="20"/>
                <w:szCs w:val="20"/>
                <w:lang w:val="en-US"/>
              </w:rPr>
              <w:t>Michael Portuguez</w:t>
            </w:r>
          </w:p>
          <w:p w:rsidR="00267C9F" w:rsidRDefault="00267C9F" w:rsidP="00267C9F">
            <w:pPr>
              <w:spacing w:after="0"/>
              <w:jc w:val="center"/>
              <w:rPr>
                <w:rFonts w:ascii="Arial" w:hAnsi="Arial" w:cs="Arial"/>
                <w:sz w:val="20"/>
                <w:szCs w:val="20"/>
                <w:lang w:val="en-US"/>
              </w:rPr>
            </w:pPr>
            <w:r>
              <w:rPr>
                <w:rFonts w:ascii="Arial" w:hAnsi="Arial" w:cs="Arial"/>
                <w:sz w:val="20"/>
                <w:szCs w:val="20"/>
                <w:lang w:val="en-US"/>
              </w:rPr>
              <w:t>Edilberto Salandanan</w:t>
            </w:r>
          </w:p>
          <w:p w:rsidR="004B492B" w:rsidRPr="00267C9F" w:rsidRDefault="004B492B" w:rsidP="00267C9F">
            <w:pPr>
              <w:spacing w:after="0"/>
              <w:jc w:val="center"/>
              <w:rPr>
                <w:rFonts w:ascii="Arial" w:hAnsi="Arial" w:cs="Arial"/>
                <w:sz w:val="20"/>
                <w:szCs w:val="20"/>
                <w:lang w:val="en-US"/>
              </w:rPr>
            </w:pPr>
            <w:r w:rsidRPr="00267C9F">
              <w:rPr>
                <w:rFonts w:ascii="Arial" w:hAnsi="Arial" w:cs="Arial"/>
                <w:sz w:val="20"/>
                <w:szCs w:val="20"/>
                <w:lang w:val="en-US"/>
              </w:rPr>
              <w:t>Manny Deduyo</w:t>
            </w:r>
          </w:p>
        </w:tc>
      </w:tr>
      <w:tr w:rsidR="00C65954" w:rsidTr="00C65954">
        <w:trPr>
          <w:trHeight w:val="1358"/>
        </w:trPr>
        <w:tc>
          <w:tcPr>
            <w:tcW w:w="339" w:type="dxa"/>
            <w:vAlign w:val="center"/>
          </w:tcPr>
          <w:p w:rsidR="004B492B" w:rsidRPr="00267C9F" w:rsidRDefault="004B492B" w:rsidP="00267C9F">
            <w:pPr>
              <w:spacing w:after="0"/>
              <w:rPr>
                <w:rFonts w:ascii="Arial" w:hAnsi="Arial" w:cs="Arial"/>
                <w:sz w:val="20"/>
                <w:szCs w:val="20"/>
                <w:lang w:val="en-US"/>
              </w:rPr>
            </w:pPr>
          </w:p>
        </w:tc>
        <w:tc>
          <w:tcPr>
            <w:tcW w:w="2276" w:type="dxa"/>
            <w:vAlign w:val="center"/>
          </w:tcPr>
          <w:p w:rsidR="004B492B" w:rsidRPr="00267C9F" w:rsidRDefault="004B492B" w:rsidP="00267C9F">
            <w:pPr>
              <w:spacing w:after="0"/>
              <w:rPr>
                <w:rFonts w:ascii="Arial" w:hAnsi="Arial" w:cs="Arial"/>
                <w:sz w:val="20"/>
                <w:szCs w:val="20"/>
                <w:lang w:val="en-US"/>
              </w:rPr>
            </w:pPr>
          </w:p>
        </w:tc>
        <w:tc>
          <w:tcPr>
            <w:tcW w:w="2067" w:type="dxa"/>
            <w:vAlign w:val="center"/>
          </w:tcPr>
          <w:p w:rsidR="004B492B" w:rsidRPr="00267C9F" w:rsidRDefault="004B492B" w:rsidP="00267C9F">
            <w:pPr>
              <w:spacing w:after="0"/>
              <w:rPr>
                <w:rFonts w:ascii="Arial" w:hAnsi="Arial" w:cs="Arial"/>
                <w:sz w:val="20"/>
                <w:szCs w:val="20"/>
                <w:lang w:val="en-US"/>
              </w:rPr>
            </w:pPr>
            <w:r w:rsidRPr="00267C9F">
              <w:rPr>
                <w:rFonts w:ascii="Arial" w:hAnsi="Arial" w:cs="Arial"/>
                <w:sz w:val="20"/>
                <w:szCs w:val="20"/>
                <w:lang w:val="en-US"/>
              </w:rPr>
              <w:t xml:space="preserve">Sertipikasyon ng lahat ng  DTR para sa regular na sahod </w:t>
            </w:r>
          </w:p>
        </w:tc>
        <w:tc>
          <w:tcPr>
            <w:tcW w:w="1634" w:type="dxa"/>
            <w:vAlign w:val="center"/>
          </w:tcPr>
          <w:p w:rsidR="004B492B" w:rsidRPr="00267C9F" w:rsidRDefault="004B492B" w:rsidP="00267C9F">
            <w:pPr>
              <w:spacing w:after="0"/>
              <w:jc w:val="center"/>
              <w:rPr>
                <w:rFonts w:ascii="Arial" w:hAnsi="Arial" w:cs="Arial"/>
                <w:sz w:val="20"/>
                <w:szCs w:val="20"/>
                <w:lang w:val="en-US"/>
              </w:rPr>
            </w:pPr>
            <w:r w:rsidRPr="00267C9F">
              <w:rPr>
                <w:rFonts w:ascii="Arial" w:hAnsi="Arial" w:cs="Arial"/>
                <w:sz w:val="20"/>
                <w:szCs w:val="20"/>
                <w:lang w:val="en-US"/>
              </w:rPr>
              <w:t>wala</w:t>
            </w:r>
          </w:p>
        </w:tc>
        <w:tc>
          <w:tcPr>
            <w:tcW w:w="2258" w:type="dxa"/>
            <w:vAlign w:val="center"/>
          </w:tcPr>
          <w:p w:rsidR="004B492B" w:rsidRPr="00267C9F" w:rsidRDefault="004B492B" w:rsidP="00267C9F">
            <w:pPr>
              <w:spacing w:after="0"/>
              <w:jc w:val="center"/>
              <w:rPr>
                <w:rFonts w:ascii="Arial" w:hAnsi="Arial" w:cs="Arial"/>
                <w:sz w:val="20"/>
                <w:szCs w:val="20"/>
                <w:lang w:val="en-US"/>
              </w:rPr>
            </w:pPr>
            <w:r w:rsidRPr="00267C9F">
              <w:rPr>
                <w:rFonts w:ascii="Arial" w:hAnsi="Arial" w:cs="Arial"/>
                <w:sz w:val="20"/>
                <w:szCs w:val="20"/>
                <w:lang w:val="en-US"/>
              </w:rPr>
              <w:t>3 araw</w:t>
            </w:r>
          </w:p>
        </w:tc>
        <w:tc>
          <w:tcPr>
            <w:tcW w:w="1344" w:type="dxa"/>
            <w:vAlign w:val="center"/>
          </w:tcPr>
          <w:p w:rsidR="004B492B" w:rsidRPr="00267C9F" w:rsidRDefault="004B492B" w:rsidP="00267C9F">
            <w:pPr>
              <w:spacing w:after="0"/>
              <w:jc w:val="center"/>
              <w:rPr>
                <w:rFonts w:ascii="Arial" w:hAnsi="Arial" w:cs="Arial"/>
                <w:sz w:val="20"/>
                <w:szCs w:val="20"/>
                <w:lang w:val="en-US"/>
              </w:rPr>
            </w:pPr>
            <w:r w:rsidRPr="00267C9F">
              <w:rPr>
                <w:rFonts w:ascii="Arial" w:hAnsi="Arial" w:cs="Arial"/>
                <w:sz w:val="20"/>
                <w:szCs w:val="20"/>
                <w:lang w:val="en-US"/>
              </w:rPr>
              <w:t>Haydie Santos</w:t>
            </w:r>
          </w:p>
          <w:p w:rsidR="00267C9F" w:rsidRDefault="004B492B" w:rsidP="00267C9F">
            <w:pPr>
              <w:spacing w:after="0"/>
              <w:jc w:val="center"/>
              <w:rPr>
                <w:rFonts w:ascii="Arial" w:hAnsi="Arial" w:cs="Arial"/>
                <w:sz w:val="20"/>
                <w:szCs w:val="20"/>
                <w:lang w:val="en-US"/>
              </w:rPr>
            </w:pPr>
            <w:r w:rsidRPr="00267C9F">
              <w:rPr>
                <w:rFonts w:ascii="Arial" w:hAnsi="Arial" w:cs="Arial"/>
                <w:sz w:val="20"/>
                <w:szCs w:val="20"/>
                <w:lang w:val="en-US"/>
              </w:rPr>
              <w:t>Elaine De Castr</w:t>
            </w:r>
            <w:r w:rsidR="00267C9F">
              <w:rPr>
                <w:rFonts w:ascii="Arial" w:hAnsi="Arial" w:cs="Arial"/>
                <w:sz w:val="20"/>
                <w:szCs w:val="20"/>
                <w:lang w:val="en-US"/>
              </w:rPr>
              <w:t>o</w:t>
            </w:r>
          </w:p>
          <w:p w:rsidR="00267C9F" w:rsidRDefault="00267C9F" w:rsidP="00267C9F">
            <w:pPr>
              <w:spacing w:after="0"/>
              <w:jc w:val="center"/>
              <w:rPr>
                <w:rFonts w:ascii="Arial" w:hAnsi="Arial" w:cs="Arial"/>
                <w:sz w:val="20"/>
                <w:szCs w:val="20"/>
                <w:lang w:val="en-US"/>
              </w:rPr>
            </w:pPr>
            <w:r>
              <w:rPr>
                <w:rFonts w:ascii="Arial" w:hAnsi="Arial" w:cs="Arial"/>
                <w:sz w:val="20"/>
                <w:szCs w:val="20"/>
                <w:lang w:val="en-US"/>
              </w:rPr>
              <w:t>Catherine David</w:t>
            </w:r>
          </w:p>
          <w:p w:rsidR="00267C9F" w:rsidRDefault="00267C9F" w:rsidP="00267C9F">
            <w:pPr>
              <w:spacing w:after="0"/>
              <w:jc w:val="center"/>
              <w:rPr>
                <w:rFonts w:ascii="Arial" w:hAnsi="Arial" w:cs="Arial"/>
                <w:sz w:val="20"/>
                <w:szCs w:val="20"/>
                <w:lang w:val="en-US"/>
              </w:rPr>
            </w:pPr>
            <w:r>
              <w:rPr>
                <w:rFonts w:ascii="Arial" w:hAnsi="Arial" w:cs="Arial"/>
                <w:sz w:val="20"/>
                <w:szCs w:val="20"/>
                <w:lang w:val="en-US"/>
              </w:rPr>
              <w:t>Arturo Ramos</w:t>
            </w:r>
          </w:p>
          <w:p w:rsidR="00267C9F" w:rsidRDefault="00267C9F" w:rsidP="00267C9F">
            <w:pPr>
              <w:spacing w:after="0"/>
              <w:jc w:val="center"/>
              <w:rPr>
                <w:rFonts w:ascii="Arial" w:hAnsi="Arial" w:cs="Arial"/>
                <w:sz w:val="20"/>
                <w:szCs w:val="20"/>
                <w:lang w:val="en-US"/>
              </w:rPr>
            </w:pPr>
            <w:r>
              <w:rPr>
                <w:rFonts w:ascii="Arial" w:hAnsi="Arial" w:cs="Arial"/>
                <w:sz w:val="20"/>
                <w:szCs w:val="20"/>
                <w:lang w:val="en-US"/>
              </w:rPr>
              <w:t>Celestino Ladica</w:t>
            </w:r>
          </w:p>
          <w:p w:rsidR="00267C9F" w:rsidRDefault="00267C9F" w:rsidP="00267C9F">
            <w:pPr>
              <w:spacing w:after="0"/>
              <w:jc w:val="center"/>
              <w:rPr>
                <w:rFonts w:ascii="Arial" w:hAnsi="Arial" w:cs="Arial"/>
                <w:sz w:val="20"/>
                <w:szCs w:val="20"/>
                <w:lang w:val="en-US"/>
              </w:rPr>
            </w:pPr>
            <w:r>
              <w:rPr>
                <w:rFonts w:ascii="Arial" w:hAnsi="Arial" w:cs="Arial"/>
                <w:sz w:val="20"/>
                <w:szCs w:val="20"/>
                <w:lang w:val="en-US"/>
              </w:rPr>
              <w:t>Robert Estayani</w:t>
            </w:r>
          </w:p>
          <w:p w:rsidR="00267C9F" w:rsidRDefault="00267C9F" w:rsidP="00267C9F">
            <w:pPr>
              <w:spacing w:after="0"/>
              <w:jc w:val="center"/>
              <w:rPr>
                <w:rFonts w:ascii="Arial" w:hAnsi="Arial" w:cs="Arial"/>
                <w:sz w:val="20"/>
                <w:szCs w:val="20"/>
                <w:lang w:val="en-US"/>
              </w:rPr>
            </w:pPr>
            <w:r>
              <w:rPr>
                <w:rFonts w:ascii="Arial" w:hAnsi="Arial" w:cs="Arial"/>
                <w:sz w:val="20"/>
                <w:szCs w:val="20"/>
                <w:lang w:val="en-US"/>
              </w:rPr>
              <w:t>Aileen Lirio</w:t>
            </w:r>
          </w:p>
          <w:p w:rsidR="00267C9F" w:rsidRDefault="00267C9F" w:rsidP="00267C9F">
            <w:pPr>
              <w:spacing w:after="0"/>
              <w:jc w:val="center"/>
              <w:rPr>
                <w:rFonts w:ascii="Arial" w:hAnsi="Arial" w:cs="Arial"/>
                <w:sz w:val="20"/>
                <w:szCs w:val="20"/>
                <w:lang w:val="en-US"/>
              </w:rPr>
            </w:pPr>
            <w:r>
              <w:rPr>
                <w:rFonts w:ascii="Arial" w:hAnsi="Arial" w:cs="Arial"/>
                <w:sz w:val="20"/>
                <w:szCs w:val="20"/>
                <w:lang w:val="en-US"/>
              </w:rPr>
              <w:t>Michael Portuguez</w:t>
            </w:r>
          </w:p>
          <w:p w:rsidR="00267C9F" w:rsidRDefault="00267C9F" w:rsidP="00267C9F">
            <w:pPr>
              <w:spacing w:after="0"/>
              <w:jc w:val="center"/>
              <w:rPr>
                <w:rFonts w:ascii="Arial" w:hAnsi="Arial" w:cs="Arial"/>
                <w:sz w:val="20"/>
                <w:szCs w:val="20"/>
                <w:lang w:val="en-US"/>
              </w:rPr>
            </w:pPr>
            <w:r>
              <w:rPr>
                <w:rFonts w:ascii="Arial" w:hAnsi="Arial" w:cs="Arial"/>
                <w:sz w:val="20"/>
                <w:szCs w:val="20"/>
                <w:lang w:val="en-US"/>
              </w:rPr>
              <w:t>Edilberto Salandanan</w:t>
            </w:r>
          </w:p>
          <w:p w:rsidR="004B492B" w:rsidRPr="00267C9F" w:rsidRDefault="004B492B" w:rsidP="00267C9F">
            <w:pPr>
              <w:spacing w:after="0"/>
              <w:jc w:val="center"/>
              <w:rPr>
                <w:rFonts w:ascii="Arial" w:hAnsi="Arial" w:cs="Arial"/>
                <w:sz w:val="20"/>
                <w:szCs w:val="20"/>
                <w:lang w:val="en-US"/>
              </w:rPr>
            </w:pPr>
            <w:r w:rsidRPr="00267C9F">
              <w:rPr>
                <w:rFonts w:ascii="Arial" w:hAnsi="Arial" w:cs="Arial"/>
                <w:sz w:val="20"/>
                <w:szCs w:val="20"/>
                <w:lang w:val="en-US"/>
              </w:rPr>
              <w:t>Manny Deduyo</w:t>
            </w:r>
          </w:p>
        </w:tc>
      </w:tr>
      <w:tr w:rsidR="00267C9F" w:rsidTr="00C65954">
        <w:trPr>
          <w:trHeight w:val="497"/>
        </w:trPr>
        <w:tc>
          <w:tcPr>
            <w:tcW w:w="4682" w:type="dxa"/>
            <w:gridSpan w:val="3"/>
            <w:shd w:val="clear" w:color="auto" w:fill="9CC2E5" w:themeFill="accent1" w:themeFillTint="99"/>
            <w:vAlign w:val="center"/>
          </w:tcPr>
          <w:p w:rsidR="00267C9F" w:rsidRPr="00267C9F" w:rsidRDefault="00267C9F" w:rsidP="00267C9F">
            <w:pPr>
              <w:spacing w:after="0"/>
              <w:jc w:val="center"/>
              <w:rPr>
                <w:rFonts w:ascii="Arial" w:hAnsi="Arial" w:cs="Arial"/>
                <w:b/>
                <w:sz w:val="20"/>
                <w:szCs w:val="20"/>
                <w:lang w:val="en-US"/>
              </w:rPr>
            </w:pPr>
            <w:r w:rsidRPr="00267C9F">
              <w:rPr>
                <w:rFonts w:ascii="Arial" w:hAnsi="Arial" w:cs="Arial"/>
                <w:b/>
                <w:sz w:val="20"/>
                <w:szCs w:val="20"/>
                <w:lang w:val="en-US"/>
              </w:rPr>
              <w:t>TOTAL:</w:t>
            </w:r>
          </w:p>
        </w:tc>
        <w:tc>
          <w:tcPr>
            <w:tcW w:w="5236" w:type="dxa"/>
            <w:gridSpan w:val="3"/>
            <w:shd w:val="clear" w:color="auto" w:fill="9CC2E5" w:themeFill="accent1" w:themeFillTint="99"/>
            <w:vAlign w:val="center"/>
          </w:tcPr>
          <w:p w:rsidR="00267C9F" w:rsidRPr="00267C9F" w:rsidRDefault="00267C9F" w:rsidP="00267C9F">
            <w:pPr>
              <w:spacing w:after="0"/>
              <w:jc w:val="center"/>
              <w:rPr>
                <w:rFonts w:ascii="Arial" w:hAnsi="Arial" w:cs="Arial"/>
                <w:b/>
                <w:sz w:val="20"/>
                <w:szCs w:val="20"/>
                <w:lang w:val="en-US"/>
              </w:rPr>
            </w:pPr>
            <w:r w:rsidRPr="00267C9F">
              <w:rPr>
                <w:rFonts w:ascii="Arial" w:hAnsi="Arial" w:cs="Arial"/>
                <w:b/>
                <w:sz w:val="20"/>
                <w:szCs w:val="20"/>
                <w:lang w:val="en-US"/>
              </w:rPr>
              <w:t>14 araw</w:t>
            </w:r>
          </w:p>
        </w:tc>
      </w:tr>
    </w:tbl>
    <w:p w:rsidR="004B492B" w:rsidRDefault="004B492B" w:rsidP="00C65954">
      <w:pPr>
        <w:rPr>
          <w:rFonts w:ascii="Arial" w:hAnsi="Arial" w:cs="Arial"/>
          <w:b/>
          <w:sz w:val="24"/>
          <w:lang w:val="en-US"/>
        </w:rPr>
      </w:pPr>
    </w:p>
    <w:p w:rsidR="00C65954" w:rsidRDefault="00C65954" w:rsidP="00C65954">
      <w:pPr>
        <w:rPr>
          <w:rFonts w:ascii="Arial" w:hAnsi="Arial" w:cs="Arial"/>
          <w:b/>
          <w:sz w:val="24"/>
          <w:lang w:val="en-US"/>
        </w:rPr>
      </w:pPr>
    </w:p>
    <w:p w:rsidR="002F762D" w:rsidRDefault="002F762D" w:rsidP="00C65954">
      <w:pPr>
        <w:rPr>
          <w:rFonts w:ascii="Arial" w:hAnsi="Arial" w:cs="Arial"/>
          <w:b/>
          <w:sz w:val="24"/>
          <w:lang w:val="en-US"/>
        </w:rPr>
      </w:pPr>
    </w:p>
    <w:p w:rsidR="002F762D" w:rsidRDefault="002F762D" w:rsidP="00C65954">
      <w:pPr>
        <w:rPr>
          <w:rFonts w:ascii="Arial" w:hAnsi="Arial" w:cs="Arial"/>
          <w:b/>
          <w:sz w:val="24"/>
          <w:lang w:val="en-US"/>
        </w:rPr>
      </w:pPr>
    </w:p>
    <w:p w:rsidR="002F762D" w:rsidRPr="006355C9" w:rsidRDefault="002F762D" w:rsidP="00C65954">
      <w:pPr>
        <w:rPr>
          <w:rFonts w:ascii="Arial" w:hAnsi="Arial" w:cs="Arial"/>
          <w:b/>
          <w:sz w:val="24"/>
          <w:lang w:val="en-US"/>
        </w:rPr>
      </w:pPr>
    </w:p>
    <w:p w:rsidR="002F762D" w:rsidRDefault="004B492B" w:rsidP="002F762D">
      <w:pPr>
        <w:pStyle w:val="ListParagraph"/>
        <w:numPr>
          <w:ilvl w:val="0"/>
          <w:numId w:val="56"/>
        </w:numPr>
        <w:rPr>
          <w:rFonts w:ascii="Arial" w:hAnsi="Arial" w:cs="Arial"/>
          <w:b/>
        </w:rPr>
      </w:pPr>
      <w:r w:rsidRPr="002F762D">
        <w:rPr>
          <w:rFonts w:ascii="Arial" w:hAnsi="Arial" w:cs="Arial"/>
          <w:b/>
        </w:rPr>
        <w:t>APLIKASYON PARA SA MONETIZATION NG NAIPONG BAKASYON</w:t>
      </w:r>
    </w:p>
    <w:p w:rsidR="004B492B" w:rsidRPr="002F762D" w:rsidRDefault="004B492B" w:rsidP="002F762D">
      <w:pPr>
        <w:pStyle w:val="ListParagraph"/>
        <w:ind w:left="720"/>
        <w:rPr>
          <w:rFonts w:ascii="Arial" w:hAnsi="Arial" w:cs="Arial"/>
          <w:b/>
        </w:rPr>
      </w:pPr>
      <w:r w:rsidRPr="002F762D">
        <w:rPr>
          <w:rFonts w:ascii="Arial" w:hAnsi="Arial" w:cs="Arial"/>
          <w:b/>
        </w:rPr>
        <w:br/>
      </w:r>
      <w:r w:rsidRPr="002F762D">
        <w:rPr>
          <w:rFonts w:ascii="Arial" w:hAnsi="Arial" w:cs="Arial"/>
        </w:rPr>
        <w:t xml:space="preserve">Opisyal at empleyado permanente, kaswal, o coterminous na mayroong lang naipon na </w:t>
      </w:r>
      <w:proofErr w:type="gramStart"/>
      <w:r w:rsidRPr="002F762D">
        <w:rPr>
          <w:rFonts w:ascii="Arial" w:hAnsi="Arial" w:cs="Arial"/>
        </w:rPr>
        <w:t>bakasyon  ang</w:t>
      </w:r>
      <w:proofErr w:type="gramEnd"/>
      <w:r w:rsidRPr="002F762D">
        <w:rPr>
          <w:rFonts w:ascii="Arial" w:hAnsi="Arial" w:cs="Arial"/>
        </w:rPr>
        <w:t xml:space="preserve"> maaari lang mag monetized.</w:t>
      </w:r>
      <w:r w:rsidRPr="002F762D">
        <w:rPr>
          <w:rFonts w:ascii="Arial" w:hAnsi="Arial" w:cs="Arial"/>
        </w:rPr>
        <w:br/>
      </w:r>
    </w:p>
    <w:tbl>
      <w:tblPr>
        <w:tblStyle w:val="TableGrid"/>
        <w:tblW w:w="9918" w:type="dxa"/>
        <w:tblLook w:val="04A0" w:firstRow="1" w:lastRow="0" w:firstColumn="1" w:lastColumn="0" w:noHBand="0" w:noVBand="1"/>
      </w:tblPr>
      <w:tblGrid>
        <w:gridCol w:w="4675"/>
        <w:gridCol w:w="5243"/>
      </w:tblGrid>
      <w:tr w:rsidR="004B492B" w:rsidRPr="004B34BF" w:rsidTr="00C65954">
        <w:tc>
          <w:tcPr>
            <w:tcW w:w="4675" w:type="dxa"/>
            <w:shd w:val="clear" w:color="auto" w:fill="9CC2E5" w:themeFill="accent1" w:themeFillTint="99"/>
            <w:vAlign w:val="center"/>
          </w:tcPr>
          <w:p w:rsidR="004B492B" w:rsidRPr="004B34BF" w:rsidRDefault="004B492B" w:rsidP="00C65954">
            <w:pPr>
              <w:spacing w:after="0"/>
              <w:rPr>
                <w:rFonts w:ascii="Arial" w:hAnsi="Arial" w:cs="Arial"/>
                <w:b/>
                <w:lang w:val="en-US"/>
              </w:rPr>
            </w:pPr>
            <w:r>
              <w:rPr>
                <w:rFonts w:ascii="Arial" w:hAnsi="Arial" w:cs="Arial"/>
                <w:b/>
                <w:lang w:val="en-US"/>
              </w:rPr>
              <w:t>Opisina o Dibisyon</w:t>
            </w:r>
            <w:r w:rsidR="00C65954">
              <w:rPr>
                <w:rFonts w:ascii="Arial" w:hAnsi="Arial" w:cs="Arial"/>
                <w:b/>
                <w:lang w:val="en-US"/>
              </w:rPr>
              <w:t>:</w:t>
            </w:r>
          </w:p>
        </w:tc>
        <w:tc>
          <w:tcPr>
            <w:tcW w:w="5243" w:type="dxa"/>
            <w:vAlign w:val="center"/>
          </w:tcPr>
          <w:p w:rsidR="004B492B" w:rsidRPr="004B34BF" w:rsidRDefault="004B492B" w:rsidP="00C65954">
            <w:pPr>
              <w:spacing w:after="0"/>
              <w:rPr>
                <w:rFonts w:ascii="Arial" w:hAnsi="Arial" w:cs="Arial"/>
                <w:lang w:val="en-US"/>
              </w:rPr>
            </w:pPr>
            <w:r>
              <w:rPr>
                <w:rFonts w:ascii="Arial" w:hAnsi="Arial" w:cs="Arial"/>
                <w:lang w:val="en-US"/>
              </w:rPr>
              <w:t>Record Dibisyon</w:t>
            </w:r>
          </w:p>
        </w:tc>
      </w:tr>
      <w:tr w:rsidR="004B492B" w:rsidRPr="004B34BF" w:rsidTr="00C65954">
        <w:trPr>
          <w:trHeight w:val="387"/>
        </w:trPr>
        <w:tc>
          <w:tcPr>
            <w:tcW w:w="4675" w:type="dxa"/>
            <w:shd w:val="clear" w:color="auto" w:fill="9CC2E5" w:themeFill="accent1" w:themeFillTint="99"/>
            <w:vAlign w:val="center"/>
          </w:tcPr>
          <w:p w:rsidR="004B492B" w:rsidRPr="004B34BF" w:rsidRDefault="004B492B" w:rsidP="00C65954">
            <w:pPr>
              <w:spacing w:after="0"/>
              <w:rPr>
                <w:rFonts w:ascii="Arial" w:hAnsi="Arial" w:cs="Arial"/>
                <w:b/>
                <w:lang w:val="en-US"/>
              </w:rPr>
            </w:pPr>
            <w:r>
              <w:rPr>
                <w:rFonts w:ascii="Arial" w:hAnsi="Arial" w:cs="Arial"/>
                <w:b/>
                <w:lang w:val="en-US"/>
              </w:rPr>
              <w:t>Pag-uuri</w:t>
            </w:r>
            <w:r w:rsidRPr="004B34BF">
              <w:rPr>
                <w:rFonts w:ascii="Arial" w:hAnsi="Arial" w:cs="Arial"/>
                <w:b/>
                <w:lang w:val="en-US"/>
              </w:rPr>
              <w:t>:</w:t>
            </w:r>
          </w:p>
        </w:tc>
        <w:tc>
          <w:tcPr>
            <w:tcW w:w="5243" w:type="dxa"/>
            <w:vAlign w:val="center"/>
          </w:tcPr>
          <w:p w:rsidR="004B492B" w:rsidRPr="004B34BF" w:rsidRDefault="004B492B" w:rsidP="00C65954">
            <w:pPr>
              <w:spacing w:after="0"/>
              <w:rPr>
                <w:rFonts w:ascii="Arial" w:hAnsi="Arial" w:cs="Arial"/>
                <w:lang w:val="en-US"/>
              </w:rPr>
            </w:pPr>
            <w:r>
              <w:rPr>
                <w:rFonts w:ascii="Arial" w:hAnsi="Arial" w:cs="Arial"/>
                <w:lang w:val="en-US"/>
              </w:rPr>
              <w:t>Simple</w:t>
            </w:r>
          </w:p>
        </w:tc>
      </w:tr>
      <w:tr w:rsidR="004B492B" w:rsidRPr="004B34BF" w:rsidTr="00C65954">
        <w:tc>
          <w:tcPr>
            <w:tcW w:w="4675" w:type="dxa"/>
            <w:shd w:val="clear" w:color="auto" w:fill="9CC2E5" w:themeFill="accent1" w:themeFillTint="99"/>
            <w:vAlign w:val="center"/>
          </w:tcPr>
          <w:p w:rsidR="004B492B" w:rsidRPr="004B34BF" w:rsidRDefault="004B492B" w:rsidP="00C65954">
            <w:pPr>
              <w:spacing w:after="0"/>
              <w:rPr>
                <w:rFonts w:ascii="Arial" w:hAnsi="Arial" w:cs="Arial"/>
                <w:b/>
                <w:lang w:val="en-US"/>
              </w:rPr>
            </w:pPr>
            <w:r>
              <w:rPr>
                <w:rFonts w:ascii="Arial" w:hAnsi="Arial" w:cs="Arial"/>
                <w:b/>
                <w:lang w:val="en-US"/>
              </w:rPr>
              <w:t>Uri ng Transaksyon</w:t>
            </w:r>
            <w:r w:rsidR="00C65954">
              <w:rPr>
                <w:rFonts w:ascii="Arial" w:hAnsi="Arial" w:cs="Arial"/>
                <w:b/>
                <w:lang w:val="en-US"/>
              </w:rPr>
              <w:t>:</w:t>
            </w:r>
          </w:p>
        </w:tc>
        <w:tc>
          <w:tcPr>
            <w:tcW w:w="5243" w:type="dxa"/>
            <w:vAlign w:val="center"/>
          </w:tcPr>
          <w:p w:rsidR="004B492B" w:rsidRPr="004B34BF" w:rsidRDefault="00C65954" w:rsidP="00C65954">
            <w:pPr>
              <w:spacing w:after="0"/>
              <w:rPr>
                <w:rFonts w:ascii="Arial" w:hAnsi="Arial" w:cs="Arial"/>
                <w:lang w:val="en-US"/>
              </w:rPr>
            </w:pPr>
            <w:r>
              <w:rPr>
                <w:rFonts w:ascii="Arial" w:hAnsi="Arial" w:cs="Arial"/>
                <w:lang w:val="en-US"/>
              </w:rPr>
              <w:t>G2C – Gobyerno para sa Mamayan</w:t>
            </w:r>
          </w:p>
        </w:tc>
      </w:tr>
      <w:tr w:rsidR="004B492B" w:rsidRPr="004B34BF" w:rsidTr="00C65954">
        <w:tc>
          <w:tcPr>
            <w:tcW w:w="4675" w:type="dxa"/>
            <w:shd w:val="clear" w:color="auto" w:fill="9CC2E5" w:themeFill="accent1" w:themeFillTint="99"/>
            <w:vAlign w:val="center"/>
          </w:tcPr>
          <w:p w:rsidR="004B492B" w:rsidRPr="004B34BF" w:rsidRDefault="004B492B" w:rsidP="00C65954">
            <w:pPr>
              <w:spacing w:after="0"/>
              <w:rPr>
                <w:rFonts w:ascii="Arial" w:hAnsi="Arial" w:cs="Arial"/>
                <w:b/>
                <w:lang w:val="en-US"/>
              </w:rPr>
            </w:pPr>
            <w:r>
              <w:rPr>
                <w:rFonts w:ascii="Arial" w:hAnsi="Arial" w:cs="Arial"/>
                <w:b/>
                <w:lang w:val="en-US"/>
              </w:rPr>
              <w:t>Sino ang maaring makinabang</w:t>
            </w:r>
            <w:r w:rsidR="00C65954">
              <w:rPr>
                <w:rFonts w:ascii="Arial" w:hAnsi="Arial" w:cs="Arial"/>
                <w:b/>
                <w:lang w:val="en-US"/>
              </w:rPr>
              <w:t>:</w:t>
            </w:r>
          </w:p>
        </w:tc>
        <w:tc>
          <w:tcPr>
            <w:tcW w:w="5243" w:type="dxa"/>
            <w:vAlign w:val="center"/>
          </w:tcPr>
          <w:p w:rsidR="004B492B" w:rsidRPr="004B34BF" w:rsidRDefault="004B492B" w:rsidP="00C65954">
            <w:pPr>
              <w:spacing w:after="0"/>
              <w:rPr>
                <w:rFonts w:ascii="Arial" w:hAnsi="Arial" w:cs="Arial"/>
                <w:lang w:val="en-US"/>
              </w:rPr>
            </w:pPr>
            <w:r>
              <w:rPr>
                <w:rFonts w:ascii="Arial" w:hAnsi="Arial" w:cs="Arial"/>
                <w:lang w:val="en-US"/>
              </w:rPr>
              <w:t>Pamahalaang Lungsod ng Pasig na kawani</w:t>
            </w:r>
          </w:p>
        </w:tc>
      </w:tr>
    </w:tbl>
    <w:p w:rsidR="004B492B" w:rsidRDefault="004B492B" w:rsidP="004B492B">
      <w:pPr>
        <w:rPr>
          <w:rFonts w:ascii="Arial" w:hAnsi="Arial" w:cs="Arial"/>
          <w:lang w:val="en-US"/>
        </w:rPr>
      </w:pPr>
    </w:p>
    <w:tbl>
      <w:tblPr>
        <w:tblStyle w:val="TableGrid"/>
        <w:tblW w:w="9918" w:type="dxa"/>
        <w:tblLook w:val="04A0" w:firstRow="1" w:lastRow="0" w:firstColumn="1" w:lastColumn="0" w:noHBand="0" w:noVBand="1"/>
      </w:tblPr>
      <w:tblGrid>
        <w:gridCol w:w="4675"/>
        <w:gridCol w:w="5243"/>
      </w:tblGrid>
      <w:tr w:rsidR="004B492B" w:rsidTr="00C65954">
        <w:trPr>
          <w:trHeight w:val="471"/>
          <w:tblHeader/>
        </w:trPr>
        <w:tc>
          <w:tcPr>
            <w:tcW w:w="4675" w:type="dxa"/>
            <w:shd w:val="clear" w:color="auto" w:fill="9CC2E5" w:themeFill="accent1" w:themeFillTint="99"/>
            <w:vAlign w:val="center"/>
          </w:tcPr>
          <w:p w:rsidR="004B492B" w:rsidRPr="004B34BF" w:rsidRDefault="004B492B" w:rsidP="00C65954">
            <w:pPr>
              <w:spacing w:after="0"/>
              <w:jc w:val="center"/>
              <w:rPr>
                <w:rFonts w:ascii="Arial" w:hAnsi="Arial" w:cs="Arial"/>
                <w:b/>
                <w:lang w:val="en-US"/>
              </w:rPr>
            </w:pPr>
            <w:r>
              <w:rPr>
                <w:rFonts w:ascii="Arial" w:hAnsi="Arial" w:cs="Arial"/>
                <w:b/>
                <w:lang w:val="en-US"/>
              </w:rPr>
              <w:t>LISTAHAN NG MGA KAILANGAN</w:t>
            </w:r>
          </w:p>
        </w:tc>
        <w:tc>
          <w:tcPr>
            <w:tcW w:w="5243" w:type="dxa"/>
            <w:shd w:val="clear" w:color="auto" w:fill="9CC2E5" w:themeFill="accent1" w:themeFillTint="99"/>
            <w:vAlign w:val="center"/>
          </w:tcPr>
          <w:p w:rsidR="004B492B" w:rsidRPr="004B34BF" w:rsidRDefault="004B492B" w:rsidP="00C65954">
            <w:pPr>
              <w:spacing w:after="0"/>
              <w:jc w:val="center"/>
              <w:rPr>
                <w:rFonts w:ascii="Arial" w:hAnsi="Arial" w:cs="Arial"/>
                <w:b/>
                <w:lang w:val="en-US"/>
              </w:rPr>
            </w:pPr>
            <w:r>
              <w:rPr>
                <w:rFonts w:ascii="Arial" w:hAnsi="Arial" w:cs="Arial"/>
                <w:b/>
                <w:lang w:val="en-US"/>
              </w:rPr>
              <w:t>SAAN PWEDENG MAKUHA</w:t>
            </w:r>
          </w:p>
        </w:tc>
      </w:tr>
      <w:tr w:rsidR="004B492B" w:rsidTr="00C65954">
        <w:tc>
          <w:tcPr>
            <w:tcW w:w="4675" w:type="dxa"/>
            <w:vAlign w:val="center"/>
          </w:tcPr>
          <w:p w:rsidR="004B492B" w:rsidRPr="00C65954" w:rsidRDefault="004B492B" w:rsidP="00C65954">
            <w:pPr>
              <w:spacing w:after="0"/>
              <w:contextualSpacing/>
              <w:rPr>
                <w:rFonts w:ascii="Arial" w:hAnsi="Arial" w:cs="Arial"/>
              </w:rPr>
            </w:pPr>
            <w:r w:rsidRPr="00C65954">
              <w:rPr>
                <w:rFonts w:ascii="Arial" w:hAnsi="Arial" w:cs="Arial"/>
              </w:rPr>
              <w:t xml:space="preserve">Sulat kahilingan para sa monetization kasama ang mga dokumentong kailangan </w:t>
            </w:r>
          </w:p>
        </w:tc>
        <w:tc>
          <w:tcPr>
            <w:tcW w:w="5243" w:type="dxa"/>
            <w:vAlign w:val="center"/>
          </w:tcPr>
          <w:p w:rsidR="004B492B" w:rsidRDefault="004B492B" w:rsidP="00C65954">
            <w:pPr>
              <w:spacing w:after="0"/>
              <w:rPr>
                <w:rFonts w:ascii="Arial" w:hAnsi="Arial" w:cs="Arial"/>
                <w:lang w:val="en-US"/>
              </w:rPr>
            </w:pPr>
            <w:r>
              <w:rPr>
                <w:rFonts w:ascii="Arial" w:hAnsi="Arial" w:cs="Arial"/>
                <w:lang w:val="en-US"/>
              </w:rPr>
              <w:t>Sa Aplikante</w:t>
            </w:r>
          </w:p>
        </w:tc>
      </w:tr>
    </w:tbl>
    <w:p w:rsidR="004B492B" w:rsidRDefault="004B492B" w:rsidP="004B492B">
      <w:pPr>
        <w:rPr>
          <w:rFonts w:ascii="Arial" w:hAnsi="Arial" w:cs="Arial"/>
          <w:lang w:val="en-US"/>
        </w:rPr>
      </w:pPr>
    </w:p>
    <w:tbl>
      <w:tblPr>
        <w:tblStyle w:val="TableGrid"/>
        <w:tblW w:w="9918" w:type="dxa"/>
        <w:tblLook w:val="04A0" w:firstRow="1" w:lastRow="0" w:firstColumn="1" w:lastColumn="0" w:noHBand="0" w:noVBand="1"/>
      </w:tblPr>
      <w:tblGrid>
        <w:gridCol w:w="340"/>
        <w:gridCol w:w="1545"/>
        <w:gridCol w:w="1900"/>
        <w:gridCol w:w="1634"/>
        <w:gridCol w:w="2278"/>
        <w:gridCol w:w="2221"/>
      </w:tblGrid>
      <w:tr w:rsidR="00C65954" w:rsidTr="00C65954">
        <w:trPr>
          <w:trHeight w:val="531"/>
          <w:tblHeader/>
        </w:trPr>
        <w:tc>
          <w:tcPr>
            <w:tcW w:w="340" w:type="dxa"/>
            <w:shd w:val="clear" w:color="auto" w:fill="9CC2E5" w:themeFill="accent1" w:themeFillTint="99"/>
            <w:vAlign w:val="center"/>
          </w:tcPr>
          <w:p w:rsidR="004B492B" w:rsidRPr="00C35517" w:rsidRDefault="004B492B" w:rsidP="00C65954">
            <w:pPr>
              <w:spacing w:after="0"/>
              <w:jc w:val="center"/>
              <w:rPr>
                <w:rFonts w:ascii="Arial" w:hAnsi="Arial" w:cs="Arial"/>
                <w:b/>
                <w:lang w:val="en-US"/>
              </w:rPr>
            </w:pPr>
            <w:r>
              <w:rPr>
                <w:rFonts w:ascii="Arial" w:hAnsi="Arial" w:cs="Arial"/>
                <w:b/>
                <w:lang w:val="en-US"/>
              </w:rPr>
              <w:t>#</w:t>
            </w:r>
          </w:p>
        </w:tc>
        <w:tc>
          <w:tcPr>
            <w:tcW w:w="1849" w:type="dxa"/>
            <w:shd w:val="clear" w:color="auto" w:fill="9CC2E5" w:themeFill="accent1" w:themeFillTint="99"/>
            <w:vAlign w:val="center"/>
          </w:tcPr>
          <w:p w:rsidR="004B492B" w:rsidRPr="00C35517" w:rsidRDefault="004B492B" w:rsidP="00C65954">
            <w:pPr>
              <w:spacing w:after="0"/>
              <w:jc w:val="center"/>
              <w:rPr>
                <w:rFonts w:ascii="Arial" w:hAnsi="Arial" w:cs="Arial"/>
                <w:b/>
                <w:lang w:val="en-US"/>
              </w:rPr>
            </w:pPr>
            <w:r>
              <w:rPr>
                <w:rFonts w:ascii="Arial" w:hAnsi="Arial" w:cs="Arial"/>
                <w:b/>
                <w:lang w:val="en-US"/>
              </w:rPr>
              <w:t>HAKBANG NG MGA KLIYENTE</w:t>
            </w:r>
          </w:p>
        </w:tc>
        <w:tc>
          <w:tcPr>
            <w:tcW w:w="2484" w:type="dxa"/>
            <w:shd w:val="clear" w:color="auto" w:fill="9CC2E5" w:themeFill="accent1" w:themeFillTint="99"/>
            <w:vAlign w:val="center"/>
          </w:tcPr>
          <w:p w:rsidR="004B492B" w:rsidRPr="00C35517" w:rsidRDefault="004B492B" w:rsidP="00C65954">
            <w:pPr>
              <w:spacing w:after="0"/>
              <w:jc w:val="center"/>
              <w:rPr>
                <w:rFonts w:ascii="Arial" w:hAnsi="Arial" w:cs="Arial"/>
                <w:b/>
                <w:lang w:val="en-US"/>
              </w:rPr>
            </w:pPr>
            <w:r>
              <w:rPr>
                <w:rFonts w:ascii="Arial" w:hAnsi="Arial" w:cs="Arial"/>
                <w:b/>
                <w:lang w:val="en-US"/>
              </w:rPr>
              <w:t>AKSYON NG OPISINA</w:t>
            </w:r>
          </w:p>
        </w:tc>
        <w:tc>
          <w:tcPr>
            <w:tcW w:w="716" w:type="dxa"/>
            <w:shd w:val="clear" w:color="auto" w:fill="9CC2E5" w:themeFill="accent1" w:themeFillTint="99"/>
            <w:vAlign w:val="center"/>
          </w:tcPr>
          <w:p w:rsidR="004B492B" w:rsidRPr="00C35517" w:rsidRDefault="004B492B" w:rsidP="00C65954">
            <w:pPr>
              <w:spacing w:after="0"/>
              <w:jc w:val="center"/>
              <w:rPr>
                <w:rFonts w:ascii="Arial" w:hAnsi="Arial" w:cs="Arial"/>
                <w:b/>
                <w:lang w:val="en-US"/>
              </w:rPr>
            </w:pPr>
            <w:r>
              <w:rPr>
                <w:rFonts w:ascii="Arial" w:hAnsi="Arial" w:cs="Arial"/>
                <w:b/>
                <w:lang w:val="en-US"/>
              </w:rPr>
              <w:t>MGA BABAYARAN</w:t>
            </w:r>
          </w:p>
        </w:tc>
        <w:tc>
          <w:tcPr>
            <w:tcW w:w="2308" w:type="dxa"/>
            <w:shd w:val="clear" w:color="auto" w:fill="9CC2E5" w:themeFill="accent1" w:themeFillTint="99"/>
            <w:vAlign w:val="center"/>
          </w:tcPr>
          <w:p w:rsidR="004B492B" w:rsidRPr="00C35517" w:rsidRDefault="004B492B" w:rsidP="00C65954">
            <w:pPr>
              <w:spacing w:after="0"/>
              <w:jc w:val="center"/>
              <w:rPr>
                <w:rFonts w:ascii="Arial" w:hAnsi="Arial" w:cs="Arial"/>
                <w:b/>
                <w:lang w:val="en-US"/>
              </w:rPr>
            </w:pPr>
            <w:r>
              <w:rPr>
                <w:rFonts w:ascii="Arial" w:hAnsi="Arial" w:cs="Arial"/>
                <w:b/>
                <w:lang w:val="en-US"/>
              </w:rPr>
              <w:t>ORAS NG PAGPROPROSESO</w:t>
            </w:r>
          </w:p>
        </w:tc>
        <w:tc>
          <w:tcPr>
            <w:tcW w:w="2221" w:type="dxa"/>
            <w:shd w:val="clear" w:color="auto" w:fill="9CC2E5" w:themeFill="accent1" w:themeFillTint="99"/>
            <w:vAlign w:val="center"/>
          </w:tcPr>
          <w:p w:rsidR="004B492B" w:rsidRPr="00C35517" w:rsidRDefault="004B492B" w:rsidP="00C65954">
            <w:pPr>
              <w:spacing w:after="0"/>
              <w:jc w:val="center"/>
              <w:rPr>
                <w:rFonts w:ascii="Arial" w:hAnsi="Arial" w:cs="Arial"/>
                <w:b/>
                <w:lang w:val="en-US"/>
              </w:rPr>
            </w:pPr>
            <w:r>
              <w:rPr>
                <w:rFonts w:ascii="Arial" w:hAnsi="Arial" w:cs="Arial"/>
                <w:b/>
                <w:lang w:val="en-US"/>
              </w:rPr>
              <w:t>RESPONSABLENG TAO</w:t>
            </w:r>
          </w:p>
        </w:tc>
      </w:tr>
      <w:tr w:rsidR="00C65954" w:rsidTr="00C65954">
        <w:trPr>
          <w:trHeight w:val="872"/>
        </w:trPr>
        <w:tc>
          <w:tcPr>
            <w:tcW w:w="340" w:type="dxa"/>
            <w:vAlign w:val="center"/>
          </w:tcPr>
          <w:p w:rsidR="004B492B" w:rsidRPr="00C65954" w:rsidRDefault="004B492B" w:rsidP="00C65954">
            <w:pPr>
              <w:spacing w:after="0" w:line="240" w:lineRule="auto"/>
              <w:rPr>
                <w:rFonts w:ascii="Arial" w:hAnsi="Arial" w:cs="Arial"/>
                <w:sz w:val="20"/>
                <w:szCs w:val="20"/>
                <w:lang w:val="en-US"/>
              </w:rPr>
            </w:pPr>
            <w:r w:rsidRPr="00C65954">
              <w:rPr>
                <w:rFonts w:ascii="Arial" w:hAnsi="Arial" w:cs="Arial"/>
                <w:sz w:val="20"/>
                <w:szCs w:val="20"/>
                <w:lang w:val="en-US"/>
              </w:rPr>
              <w:t>1</w:t>
            </w:r>
          </w:p>
        </w:tc>
        <w:tc>
          <w:tcPr>
            <w:tcW w:w="1849" w:type="dxa"/>
            <w:vAlign w:val="center"/>
          </w:tcPr>
          <w:p w:rsidR="004B492B" w:rsidRPr="00C65954" w:rsidRDefault="004B492B" w:rsidP="00C65954">
            <w:pPr>
              <w:spacing w:after="0" w:line="240" w:lineRule="auto"/>
              <w:rPr>
                <w:rFonts w:ascii="Arial" w:hAnsi="Arial" w:cs="Arial"/>
                <w:sz w:val="20"/>
                <w:szCs w:val="20"/>
                <w:lang w:val="en-US"/>
              </w:rPr>
            </w:pPr>
            <w:r w:rsidRPr="00C65954">
              <w:rPr>
                <w:rFonts w:ascii="Arial" w:hAnsi="Arial" w:cs="Arial"/>
                <w:sz w:val="20"/>
                <w:szCs w:val="20"/>
                <w:lang w:val="en-US"/>
              </w:rPr>
              <w:t>Magsumite ng sulat na kahilingan upang makapag monetize</w:t>
            </w:r>
          </w:p>
        </w:tc>
        <w:tc>
          <w:tcPr>
            <w:tcW w:w="2484" w:type="dxa"/>
            <w:vAlign w:val="center"/>
          </w:tcPr>
          <w:p w:rsidR="004B492B" w:rsidRPr="00C65954" w:rsidRDefault="004B492B" w:rsidP="00C65954">
            <w:pPr>
              <w:spacing w:after="0" w:line="240" w:lineRule="auto"/>
              <w:rPr>
                <w:rFonts w:ascii="Arial" w:hAnsi="Arial" w:cs="Arial"/>
                <w:sz w:val="20"/>
                <w:szCs w:val="20"/>
                <w:lang w:val="en-US"/>
              </w:rPr>
            </w:pPr>
            <w:r w:rsidRPr="00C65954">
              <w:rPr>
                <w:rFonts w:ascii="Arial" w:hAnsi="Arial" w:cs="Arial"/>
                <w:sz w:val="20"/>
                <w:szCs w:val="20"/>
                <w:lang w:val="en-US"/>
              </w:rPr>
              <w:t>Ang naka talagang Leave clerk ay kailangang gumawa ng kabuuang kwenta ng naipong bakasyon at pagsasama samahin ang mga dokumento ng aplikante para sa monetization</w:t>
            </w:r>
          </w:p>
        </w:tc>
        <w:tc>
          <w:tcPr>
            <w:tcW w:w="716" w:type="dxa"/>
            <w:vAlign w:val="center"/>
          </w:tcPr>
          <w:p w:rsidR="004B492B" w:rsidRPr="00C65954" w:rsidRDefault="004B492B" w:rsidP="00C65954">
            <w:pPr>
              <w:spacing w:after="0" w:line="240" w:lineRule="auto"/>
              <w:jc w:val="center"/>
              <w:rPr>
                <w:rFonts w:ascii="Arial" w:hAnsi="Arial" w:cs="Arial"/>
                <w:sz w:val="20"/>
                <w:szCs w:val="20"/>
                <w:lang w:val="en-US"/>
              </w:rPr>
            </w:pPr>
            <w:r w:rsidRPr="00C65954">
              <w:rPr>
                <w:rFonts w:ascii="Arial" w:hAnsi="Arial" w:cs="Arial"/>
                <w:sz w:val="20"/>
                <w:szCs w:val="20"/>
                <w:lang w:val="en-US"/>
              </w:rPr>
              <w:t>wala</w:t>
            </w:r>
          </w:p>
        </w:tc>
        <w:tc>
          <w:tcPr>
            <w:tcW w:w="2308" w:type="dxa"/>
            <w:vAlign w:val="center"/>
          </w:tcPr>
          <w:p w:rsidR="004B492B" w:rsidRPr="00C65954" w:rsidRDefault="004B492B" w:rsidP="00C65954">
            <w:pPr>
              <w:spacing w:after="0" w:line="240" w:lineRule="auto"/>
              <w:jc w:val="center"/>
              <w:rPr>
                <w:rFonts w:ascii="Arial" w:hAnsi="Arial" w:cs="Arial"/>
                <w:sz w:val="20"/>
                <w:szCs w:val="20"/>
                <w:lang w:val="en-US"/>
              </w:rPr>
            </w:pPr>
            <w:r w:rsidRPr="00C65954">
              <w:rPr>
                <w:rFonts w:ascii="Arial" w:hAnsi="Arial" w:cs="Arial"/>
                <w:sz w:val="20"/>
                <w:szCs w:val="20"/>
                <w:lang w:val="en-US"/>
              </w:rPr>
              <w:t>5 minuto</w:t>
            </w:r>
          </w:p>
        </w:tc>
        <w:tc>
          <w:tcPr>
            <w:tcW w:w="2221" w:type="dxa"/>
            <w:vAlign w:val="center"/>
          </w:tcPr>
          <w:p w:rsidR="00C65954" w:rsidRDefault="00C65954" w:rsidP="00C65954">
            <w:pPr>
              <w:spacing w:after="0" w:line="240" w:lineRule="auto"/>
              <w:jc w:val="center"/>
              <w:rPr>
                <w:rFonts w:ascii="Arial" w:hAnsi="Arial" w:cs="Arial"/>
                <w:sz w:val="20"/>
                <w:szCs w:val="20"/>
                <w:lang w:val="en-US"/>
              </w:rPr>
            </w:pPr>
            <w:r>
              <w:rPr>
                <w:rFonts w:ascii="Arial" w:hAnsi="Arial" w:cs="Arial"/>
                <w:sz w:val="20"/>
                <w:szCs w:val="20"/>
                <w:lang w:val="en-US"/>
              </w:rPr>
              <w:t xml:space="preserve">Haydie Santos </w:t>
            </w:r>
          </w:p>
          <w:p w:rsidR="00C65954" w:rsidRDefault="00C65954" w:rsidP="00C65954">
            <w:pPr>
              <w:spacing w:after="0" w:line="240" w:lineRule="auto"/>
              <w:jc w:val="center"/>
              <w:rPr>
                <w:rFonts w:ascii="Arial" w:hAnsi="Arial" w:cs="Arial"/>
                <w:sz w:val="20"/>
                <w:szCs w:val="20"/>
                <w:lang w:val="en-US"/>
              </w:rPr>
            </w:pPr>
            <w:r>
              <w:rPr>
                <w:rFonts w:ascii="Arial" w:hAnsi="Arial" w:cs="Arial"/>
                <w:sz w:val="20"/>
                <w:szCs w:val="20"/>
                <w:lang w:val="en-US"/>
              </w:rPr>
              <w:t>Elaine de Castro</w:t>
            </w:r>
          </w:p>
          <w:p w:rsidR="00C65954" w:rsidRDefault="00C65954" w:rsidP="00C65954">
            <w:pPr>
              <w:spacing w:after="0" w:line="240" w:lineRule="auto"/>
              <w:jc w:val="center"/>
              <w:rPr>
                <w:rFonts w:ascii="Arial" w:hAnsi="Arial" w:cs="Arial"/>
                <w:sz w:val="20"/>
                <w:szCs w:val="20"/>
                <w:lang w:val="en-US"/>
              </w:rPr>
            </w:pPr>
            <w:r>
              <w:rPr>
                <w:rFonts w:ascii="Arial" w:hAnsi="Arial" w:cs="Arial"/>
                <w:sz w:val="20"/>
                <w:szCs w:val="20"/>
                <w:lang w:val="en-US"/>
              </w:rPr>
              <w:t>Catherine David</w:t>
            </w:r>
          </w:p>
          <w:p w:rsidR="00C65954" w:rsidRDefault="004B492B" w:rsidP="00C65954">
            <w:pPr>
              <w:spacing w:after="0" w:line="240" w:lineRule="auto"/>
              <w:jc w:val="center"/>
              <w:rPr>
                <w:rFonts w:ascii="Arial" w:hAnsi="Arial" w:cs="Arial"/>
                <w:sz w:val="20"/>
                <w:szCs w:val="20"/>
                <w:lang w:val="en-US"/>
              </w:rPr>
            </w:pPr>
            <w:r w:rsidRPr="00C65954">
              <w:rPr>
                <w:rFonts w:ascii="Arial" w:hAnsi="Arial" w:cs="Arial"/>
                <w:sz w:val="20"/>
                <w:szCs w:val="20"/>
                <w:lang w:val="en-US"/>
              </w:rPr>
              <w:t>Arturo R</w:t>
            </w:r>
            <w:r w:rsidR="00C65954">
              <w:rPr>
                <w:rFonts w:ascii="Arial" w:hAnsi="Arial" w:cs="Arial"/>
                <w:sz w:val="20"/>
                <w:szCs w:val="20"/>
                <w:lang w:val="en-US"/>
              </w:rPr>
              <w:t>amos</w:t>
            </w:r>
          </w:p>
          <w:p w:rsidR="00C65954" w:rsidRDefault="00C65954" w:rsidP="00C65954">
            <w:pPr>
              <w:spacing w:after="0" w:line="240" w:lineRule="auto"/>
              <w:jc w:val="center"/>
              <w:rPr>
                <w:rFonts w:ascii="Arial" w:hAnsi="Arial" w:cs="Arial"/>
                <w:sz w:val="20"/>
                <w:szCs w:val="20"/>
                <w:lang w:val="en-US"/>
              </w:rPr>
            </w:pPr>
            <w:r>
              <w:rPr>
                <w:rFonts w:ascii="Arial" w:hAnsi="Arial" w:cs="Arial"/>
                <w:sz w:val="20"/>
                <w:szCs w:val="20"/>
                <w:lang w:val="en-US"/>
              </w:rPr>
              <w:t>Celestino Ladica</w:t>
            </w:r>
          </w:p>
          <w:p w:rsidR="00C65954" w:rsidRDefault="00C65954" w:rsidP="00C65954">
            <w:pPr>
              <w:spacing w:after="0" w:line="240" w:lineRule="auto"/>
              <w:jc w:val="center"/>
              <w:rPr>
                <w:rFonts w:ascii="Arial" w:hAnsi="Arial" w:cs="Arial"/>
                <w:sz w:val="20"/>
                <w:szCs w:val="20"/>
                <w:lang w:val="en-US"/>
              </w:rPr>
            </w:pPr>
            <w:r>
              <w:rPr>
                <w:rFonts w:ascii="Arial" w:hAnsi="Arial" w:cs="Arial"/>
                <w:sz w:val="20"/>
                <w:szCs w:val="20"/>
                <w:lang w:val="en-US"/>
              </w:rPr>
              <w:t>Robert Estayani</w:t>
            </w:r>
          </w:p>
          <w:p w:rsidR="00C65954" w:rsidRDefault="00C65954" w:rsidP="00C65954">
            <w:pPr>
              <w:spacing w:after="0" w:line="240" w:lineRule="auto"/>
              <w:jc w:val="center"/>
              <w:rPr>
                <w:rFonts w:ascii="Arial" w:hAnsi="Arial" w:cs="Arial"/>
                <w:sz w:val="20"/>
                <w:szCs w:val="20"/>
                <w:lang w:val="en-US"/>
              </w:rPr>
            </w:pPr>
            <w:r>
              <w:rPr>
                <w:rFonts w:ascii="Arial" w:hAnsi="Arial" w:cs="Arial"/>
                <w:sz w:val="20"/>
                <w:szCs w:val="20"/>
                <w:lang w:val="en-US"/>
              </w:rPr>
              <w:t>Aileen Lirio</w:t>
            </w:r>
          </w:p>
          <w:p w:rsidR="00C65954" w:rsidRDefault="00C65954" w:rsidP="00C65954">
            <w:pPr>
              <w:spacing w:after="0" w:line="240" w:lineRule="auto"/>
              <w:jc w:val="center"/>
              <w:rPr>
                <w:rFonts w:ascii="Arial" w:hAnsi="Arial" w:cs="Arial"/>
                <w:sz w:val="20"/>
                <w:szCs w:val="20"/>
                <w:lang w:val="en-US"/>
              </w:rPr>
            </w:pPr>
            <w:r>
              <w:rPr>
                <w:rFonts w:ascii="Arial" w:hAnsi="Arial" w:cs="Arial"/>
                <w:sz w:val="20"/>
                <w:szCs w:val="20"/>
                <w:lang w:val="en-US"/>
              </w:rPr>
              <w:t>Michael Portuguez</w:t>
            </w:r>
          </w:p>
          <w:p w:rsidR="00C65954" w:rsidRDefault="00C65954" w:rsidP="00C65954">
            <w:pPr>
              <w:spacing w:after="0" w:line="240" w:lineRule="auto"/>
              <w:jc w:val="center"/>
              <w:rPr>
                <w:rFonts w:ascii="Arial" w:hAnsi="Arial" w:cs="Arial"/>
                <w:sz w:val="20"/>
                <w:szCs w:val="20"/>
                <w:lang w:val="en-US"/>
              </w:rPr>
            </w:pPr>
            <w:r>
              <w:rPr>
                <w:rFonts w:ascii="Arial" w:hAnsi="Arial" w:cs="Arial"/>
                <w:sz w:val="20"/>
                <w:szCs w:val="20"/>
                <w:lang w:val="en-US"/>
              </w:rPr>
              <w:t>Edilberto Salandanan</w:t>
            </w:r>
          </w:p>
          <w:p w:rsidR="004B492B" w:rsidRPr="00C65954" w:rsidRDefault="004B492B" w:rsidP="00C65954">
            <w:pPr>
              <w:spacing w:after="0" w:line="240" w:lineRule="auto"/>
              <w:jc w:val="center"/>
              <w:rPr>
                <w:rFonts w:ascii="Arial" w:hAnsi="Arial" w:cs="Arial"/>
                <w:sz w:val="20"/>
                <w:szCs w:val="20"/>
                <w:lang w:val="en-US"/>
              </w:rPr>
            </w:pPr>
            <w:r w:rsidRPr="00C65954">
              <w:rPr>
                <w:rFonts w:ascii="Arial" w:hAnsi="Arial" w:cs="Arial"/>
                <w:sz w:val="20"/>
                <w:szCs w:val="20"/>
                <w:lang w:val="en-US"/>
              </w:rPr>
              <w:t>Nilgene Manreza</w:t>
            </w:r>
          </w:p>
        </w:tc>
      </w:tr>
      <w:tr w:rsidR="00C65954" w:rsidTr="00C65954">
        <w:trPr>
          <w:trHeight w:val="1358"/>
        </w:trPr>
        <w:tc>
          <w:tcPr>
            <w:tcW w:w="340" w:type="dxa"/>
            <w:vAlign w:val="center"/>
          </w:tcPr>
          <w:p w:rsidR="004B492B" w:rsidRPr="00C65954" w:rsidRDefault="004B492B" w:rsidP="00C65954">
            <w:pPr>
              <w:spacing w:line="240" w:lineRule="auto"/>
              <w:rPr>
                <w:rFonts w:ascii="Arial" w:hAnsi="Arial" w:cs="Arial"/>
                <w:sz w:val="20"/>
                <w:szCs w:val="20"/>
                <w:lang w:val="en-US"/>
              </w:rPr>
            </w:pPr>
            <w:r w:rsidRPr="00C65954">
              <w:rPr>
                <w:rFonts w:ascii="Arial" w:hAnsi="Arial" w:cs="Arial"/>
                <w:sz w:val="20"/>
                <w:szCs w:val="20"/>
                <w:lang w:val="en-US"/>
              </w:rPr>
              <w:t>2</w:t>
            </w:r>
          </w:p>
        </w:tc>
        <w:tc>
          <w:tcPr>
            <w:tcW w:w="1849" w:type="dxa"/>
            <w:vAlign w:val="center"/>
          </w:tcPr>
          <w:p w:rsidR="004B492B" w:rsidRPr="00C65954" w:rsidRDefault="004B492B" w:rsidP="00C65954">
            <w:pPr>
              <w:spacing w:line="240" w:lineRule="auto"/>
              <w:rPr>
                <w:rFonts w:ascii="Arial" w:hAnsi="Arial" w:cs="Arial"/>
                <w:sz w:val="20"/>
                <w:szCs w:val="20"/>
                <w:lang w:val="en-US"/>
              </w:rPr>
            </w:pPr>
          </w:p>
        </w:tc>
        <w:tc>
          <w:tcPr>
            <w:tcW w:w="2484" w:type="dxa"/>
            <w:vAlign w:val="center"/>
          </w:tcPr>
          <w:p w:rsidR="004B492B" w:rsidRPr="00C65954" w:rsidRDefault="004B492B" w:rsidP="00C65954">
            <w:pPr>
              <w:spacing w:line="240" w:lineRule="auto"/>
              <w:rPr>
                <w:rFonts w:ascii="Arial" w:hAnsi="Arial" w:cs="Arial"/>
                <w:sz w:val="20"/>
                <w:szCs w:val="20"/>
                <w:lang w:val="en-US"/>
              </w:rPr>
            </w:pPr>
            <w:r w:rsidRPr="00C65954">
              <w:rPr>
                <w:rFonts w:ascii="Arial" w:hAnsi="Arial" w:cs="Arial"/>
                <w:sz w:val="20"/>
                <w:szCs w:val="20"/>
                <w:lang w:val="en-US"/>
              </w:rPr>
              <w:t>Ang Tagapamuno ng Opisina ng Pagpapaunlad ng Yamang Pantauhan ay aapruban kung ilang araw ang pwedeng emonitized ng isang aplikante.</w:t>
            </w:r>
          </w:p>
        </w:tc>
        <w:tc>
          <w:tcPr>
            <w:tcW w:w="716" w:type="dxa"/>
            <w:vAlign w:val="center"/>
          </w:tcPr>
          <w:p w:rsidR="004B492B" w:rsidRPr="00C65954" w:rsidRDefault="004B492B" w:rsidP="00C65954">
            <w:pPr>
              <w:spacing w:line="240" w:lineRule="auto"/>
              <w:jc w:val="center"/>
              <w:rPr>
                <w:rFonts w:ascii="Arial" w:hAnsi="Arial" w:cs="Arial"/>
                <w:sz w:val="20"/>
                <w:szCs w:val="20"/>
                <w:lang w:val="en-US"/>
              </w:rPr>
            </w:pPr>
            <w:r w:rsidRPr="00C65954">
              <w:rPr>
                <w:rFonts w:ascii="Arial" w:hAnsi="Arial" w:cs="Arial"/>
                <w:sz w:val="20"/>
                <w:szCs w:val="20"/>
                <w:lang w:val="en-US"/>
              </w:rPr>
              <w:t>wala</w:t>
            </w:r>
          </w:p>
        </w:tc>
        <w:tc>
          <w:tcPr>
            <w:tcW w:w="2308" w:type="dxa"/>
            <w:vAlign w:val="center"/>
          </w:tcPr>
          <w:p w:rsidR="004B492B" w:rsidRPr="00C65954" w:rsidRDefault="004B492B" w:rsidP="00C65954">
            <w:pPr>
              <w:spacing w:line="240" w:lineRule="auto"/>
              <w:jc w:val="center"/>
              <w:rPr>
                <w:rFonts w:ascii="Arial" w:hAnsi="Arial" w:cs="Arial"/>
                <w:sz w:val="20"/>
                <w:szCs w:val="20"/>
                <w:lang w:val="en-US"/>
              </w:rPr>
            </w:pPr>
            <w:r w:rsidRPr="00C65954">
              <w:rPr>
                <w:rFonts w:ascii="Arial" w:hAnsi="Arial" w:cs="Arial"/>
                <w:sz w:val="20"/>
                <w:szCs w:val="20"/>
                <w:lang w:val="en-US"/>
              </w:rPr>
              <w:t>15 minuto</w:t>
            </w:r>
          </w:p>
        </w:tc>
        <w:tc>
          <w:tcPr>
            <w:tcW w:w="2221" w:type="dxa"/>
            <w:vAlign w:val="center"/>
          </w:tcPr>
          <w:p w:rsidR="00C65954" w:rsidRDefault="00C65954" w:rsidP="00C65954">
            <w:pPr>
              <w:spacing w:after="0" w:line="240" w:lineRule="auto"/>
              <w:jc w:val="center"/>
              <w:rPr>
                <w:rFonts w:ascii="Arial" w:hAnsi="Arial" w:cs="Arial"/>
                <w:sz w:val="20"/>
                <w:szCs w:val="20"/>
                <w:lang w:val="en-US"/>
              </w:rPr>
            </w:pPr>
            <w:r>
              <w:rPr>
                <w:rFonts w:ascii="Arial" w:hAnsi="Arial" w:cs="Arial"/>
                <w:sz w:val="20"/>
                <w:szCs w:val="20"/>
                <w:lang w:val="en-US"/>
              </w:rPr>
              <w:t xml:space="preserve">Haydie Santos </w:t>
            </w:r>
          </w:p>
          <w:p w:rsidR="00C65954" w:rsidRDefault="00C65954" w:rsidP="00C65954">
            <w:pPr>
              <w:spacing w:after="0" w:line="240" w:lineRule="auto"/>
              <w:jc w:val="center"/>
              <w:rPr>
                <w:rFonts w:ascii="Arial" w:hAnsi="Arial" w:cs="Arial"/>
                <w:sz w:val="20"/>
                <w:szCs w:val="20"/>
                <w:lang w:val="en-US"/>
              </w:rPr>
            </w:pPr>
            <w:r>
              <w:rPr>
                <w:rFonts w:ascii="Arial" w:hAnsi="Arial" w:cs="Arial"/>
                <w:sz w:val="20"/>
                <w:szCs w:val="20"/>
                <w:lang w:val="en-US"/>
              </w:rPr>
              <w:t>Elaine de Castro</w:t>
            </w:r>
          </w:p>
          <w:p w:rsidR="00C65954" w:rsidRDefault="00C65954" w:rsidP="00C65954">
            <w:pPr>
              <w:spacing w:after="0" w:line="240" w:lineRule="auto"/>
              <w:jc w:val="center"/>
              <w:rPr>
                <w:rFonts w:ascii="Arial" w:hAnsi="Arial" w:cs="Arial"/>
                <w:sz w:val="20"/>
                <w:szCs w:val="20"/>
                <w:lang w:val="en-US"/>
              </w:rPr>
            </w:pPr>
            <w:r>
              <w:rPr>
                <w:rFonts w:ascii="Arial" w:hAnsi="Arial" w:cs="Arial"/>
                <w:sz w:val="20"/>
                <w:szCs w:val="20"/>
                <w:lang w:val="en-US"/>
              </w:rPr>
              <w:t>Catherine David</w:t>
            </w:r>
          </w:p>
          <w:p w:rsidR="00C65954" w:rsidRDefault="00C65954" w:rsidP="00C65954">
            <w:pPr>
              <w:spacing w:after="0" w:line="240" w:lineRule="auto"/>
              <w:jc w:val="center"/>
              <w:rPr>
                <w:rFonts w:ascii="Arial" w:hAnsi="Arial" w:cs="Arial"/>
                <w:sz w:val="20"/>
                <w:szCs w:val="20"/>
                <w:lang w:val="en-US"/>
              </w:rPr>
            </w:pPr>
            <w:r w:rsidRPr="00C65954">
              <w:rPr>
                <w:rFonts w:ascii="Arial" w:hAnsi="Arial" w:cs="Arial"/>
                <w:sz w:val="20"/>
                <w:szCs w:val="20"/>
                <w:lang w:val="en-US"/>
              </w:rPr>
              <w:t>Arturo R</w:t>
            </w:r>
            <w:r>
              <w:rPr>
                <w:rFonts w:ascii="Arial" w:hAnsi="Arial" w:cs="Arial"/>
                <w:sz w:val="20"/>
                <w:szCs w:val="20"/>
                <w:lang w:val="en-US"/>
              </w:rPr>
              <w:t>amos</w:t>
            </w:r>
          </w:p>
          <w:p w:rsidR="00C65954" w:rsidRDefault="00C65954" w:rsidP="00C65954">
            <w:pPr>
              <w:spacing w:after="0" w:line="240" w:lineRule="auto"/>
              <w:jc w:val="center"/>
              <w:rPr>
                <w:rFonts w:ascii="Arial" w:hAnsi="Arial" w:cs="Arial"/>
                <w:sz w:val="20"/>
                <w:szCs w:val="20"/>
                <w:lang w:val="en-US"/>
              </w:rPr>
            </w:pPr>
            <w:r>
              <w:rPr>
                <w:rFonts w:ascii="Arial" w:hAnsi="Arial" w:cs="Arial"/>
                <w:sz w:val="20"/>
                <w:szCs w:val="20"/>
                <w:lang w:val="en-US"/>
              </w:rPr>
              <w:t>Celestino Ladica</w:t>
            </w:r>
          </w:p>
          <w:p w:rsidR="00C65954" w:rsidRDefault="00C65954" w:rsidP="00C65954">
            <w:pPr>
              <w:spacing w:after="0" w:line="240" w:lineRule="auto"/>
              <w:jc w:val="center"/>
              <w:rPr>
                <w:rFonts w:ascii="Arial" w:hAnsi="Arial" w:cs="Arial"/>
                <w:sz w:val="20"/>
                <w:szCs w:val="20"/>
                <w:lang w:val="en-US"/>
              </w:rPr>
            </w:pPr>
            <w:r>
              <w:rPr>
                <w:rFonts w:ascii="Arial" w:hAnsi="Arial" w:cs="Arial"/>
                <w:sz w:val="20"/>
                <w:szCs w:val="20"/>
                <w:lang w:val="en-US"/>
              </w:rPr>
              <w:t>Robert Estayani</w:t>
            </w:r>
          </w:p>
          <w:p w:rsidR="00C65954" w:rsidRDefault="00C65954" w:rsidP="00C65954">
            <w:pPr>
              <w:spacing w:after="0" w:line="240" w:lineRule="auto"/>
              <w:jc w:val="center"/>
              <w:rPr>
                <w:rFonts w:ascii="Arial" w:hAnsi="Arial" w:cs="Arial"/>
                <w:sz w:val="20"/>
                <w:szCs w:val="20"/>
                <w:lang w:val="en-US"/>
              </w:rPr>
            </w:pPr>
            <w:r>
              <w:rPr>
                <w:rFonts w:ascii="Arial" w:hAnsi="Arial" w:cs="Arial"/>
                <w:sz w:val="20"/>
                <w:szCs w:val="20"/>
                <w:lang w:val="en-US"/>
              </w:rPr>
              <w:t>Aileen Lirio</w:t>
            </w:r>
          </w:p>
          <w:p w:rsidR="00C65954" w:rsidRDefault="00C65954" w:rsidP="00C65954">
            <w:pPr>
              <w:spacing w:after="0" w:line="240" w:lineRule="auto"/>
              <w:jc w:val="center"/>
              <w:rPr>
                <w:rFonts w:ascii="Arial" w:hAnsi="Arial" w:cs="Arial"/>
                <w:sz w:val="20"/>
                <w:szCs w:val="20"/>
                <w:lang w:val="en-US"/>
              </w:rPr>
            </w:pPr>
            <w:r>
              <w:rPr>
                <w:rFonts w:ascii="Arial" w:hAnsi="Arial" w:cs="Arial"/>
                <w:sz w:val="20"/>
                <w:szCs w:val="20"/>
                <w:lang w:val="en-US"/>
              </w:rPr>
              <w:t>Michael Portuguez</w:t>
            </w:r>
          </w:p>
          <w:p w:rsidR="00C65954" w:rsidRDefault="00C65954" w:rsidP="00C65954">
            <w:pPr>
              <w:spacing w:after="0" w:line="240" w:lineRule="auto"/>
              <w:jc w:val="center"/>
              <w:rPr>
                <w:rFonts w:ascii="Arial" w:hAnsi="Arial" w:cs="Arial"/>
                <w:sz w:val="20"/>
                <w:szCs w:val="20"/>
                <w:lang w:val="en-US"/>
              </w:rPr>
            </w:pPr>
            <w:r>
              <w:rPr>
                <w:rFonts w:ascii="Arial" w:hAnsi="Arial" w:cs="Arial"/>
                <w:sz w:val="20"/>
                <w:szCs w:val="20"/>
                <w:lang w:val="en-US"/>
              </w:rPr>
              <w:t>Edilberto Salandanan</w:t>
            </w:r>
          </w:p>
          <w:p w:rsidR="004B492B" w:rsidRPr="00C65954" w:rsidRDefault="00C65954" w:rsidP="00C65954">
            <w:pPr>
              <w:spacing w:line="240" w:lineRule="auto"/>
              <w:jc w:val="center"/>
              <w:rPr>
                <w:rFonts w:ascii="Arial" w:hAnsi="Arial" w:cs="Arial"/>
                <w:sz w:val="20"/>
                <w:szCs w:val="20"/>
                <w:lang w:val="en-US"/>
              </w:rPr>
            </w:pPr>
            <w:r w:rsidRPr="00C65954">
              <w:rPr>
                <w:rFonts w:ascii="Arial" w:hAnsi="Arial" w:cs="Arial"/>
                <w:sz w:val="20"/>
                <w:szCs w:val="20"/>
                <w:lang w:val="en-US"/>
              </w:rPr>
              <w:t>Nilgene Manreza</w:t>
            </w:r>
          </w:p>
        </w:tc>
      </w:tr>
      <w:tr w:rsidR="00C65954" w:rsidTr="00C65954">
        <w:trPr>
          <w:trHeight w:val="1358"/>
        </w:trPr>
        <w:tc>
          <w:tcPr>
            <w:tcW w:w="340" w:type="dxa"/>
            <w:vAlign w:val="center"/>
          </w:tcPr>
          <w:p w:rsidR="004B492B" w:rsidRPr="00C65954" w:rsidRDefault="004B492B" w:rsidP="00C65954">
            <w:pPr>
              <w:spacing w:line="240" w:lineRule="auto"/>
              <w:rPr>
                <w:rFonts w:ascii="Arial" w:hAnsi="Arial" w:cs="Arial"/>
                <w:sz w:val="20"/>
                <w:szCs w:val="20"/>
                <w:lang w:val="en-US"/>
              </w:rPr>
            </w:pPr>
            <w:r w:rsidRPr="00C65954">
              <w:rPr>
                <w:rFonts w:ascii="Arial" w:hAnsi="Arial" w:cs="Arial"/>
                <w:sz w:val="20"/>
                <w:szCs w:val="20"/>
                <w:lang w:val="en-US"/>
              </w:rPr>
              <w:t>3</w:t>
            </w:r>
          </w:p>
        </w:tc>
        <w:tc>
          <w:tcPr>
            <w:tcW w:w="1849" w:type="dxa"/>
            <w:vAlign w:val="center"/>
          </w:tcPr>
          <w:p w:rsidR="004B492B" w:rsidRPr="00C65954" w:rsidRDefault="004B492B" w:rsidP="00C65954">
            <w:pPr>
              <w:spacing w:line="240" w:lineRule="auto"/>
              <w:rPr>
                <w:rFonts w:ascii="Arial" w:hAnsi="Arial" w:cs="Arial"/>
                <w:sz w:val="20"/>
                <w:szCs w:val="20"/>
                <w:lang w:val="en-US"/>
              </w:rPr>
            </w:pPr>
            <w:r w:rsidRPr="00C65954">
              <w:rPr>
                <w:rFonts w:ascii="Arial" w:hAnsi="Arial" w:cs="Arial"/>
                <w:sz w:val="20"/>
                <w:szCs w:val="20"/>
                <w:lang w:val="en-US"/>
              </w:rPr>
              <w:t>Maaaring mag follow-up sa loob ng dalawang araw</w:t>
            </w:r>
          </w:p>
        </w:tc>
        <w:tc>
          <w:tcPr>
            <w:tcW w:w="2484" w:type="dxa"/>
            <w:vAlign w:val="center"/>
          </w:tcPr>
          <w:p w:rsidR="004B492B" w:rsidRPr="00C65954" w:rsidRDefault="004B492B" w:rsidP="00C65954">
            <w:pPr>
              <w:spacing w:line="240" w:lineRule="auto"/>
              <w:rPr>
                <w:rFonts w:ascii="Arial" w:hAnsi="Arial" w:cs="Arial"/>
                <w:sz w:val="20"/>
                <w:szCs w:val="20"/>
                <w:lang w:val="en-US"/>
              </w:rPr>
            </w:pPr>
            <w:r w:rsidRPr="00C65954">
              <w:rPr>
                <w:rFonts w:ascii="Arial" w:hAnsi="Arial" w:cs="Arial"/>
                <w:sz w:val="20"/>
                <w:szCs w:val="20"/>
                <w:lang w:val="en-US"/>
              </w:rPr>
              <w:t xml:space="preserve">Ang nakatalagang Leave clerk ay ibabalik ang naaprubahan na monetization sa aplikante upang maeproseso ang </w:t>
            </w:r>
            <w:proofErr w:type="gramStart"/>
            <w:r w:rsidRPr="00C65954">
              <w:rPr>
                <w:rFonts w:ascii="Arial" w:hAnsi="Arial" w:cs="Arial"/>
                <w:sz w:val="20"/>
                <w:szCs w:val="20"/>
                <w:lang w:val="en-US"/>
              </w:rPr>
              <w:t>OBR(</w:t>
            </w:r>
            <w:proofErr w:type="gramEnd"/>
            <w:r w:rsidRPr="00C65954">
              <w:rPr>
                <w:rFonts w:ascii="Arial" w:hAnsi="Arial" w:cs="Arial"/>
                <w:sz w:val="20"/>
                <w:szCs w:val="20"/>
                <w:lang w:val="en-US"/>
              </w:rPr>
              <w:t xml:space="preserve"> budget) at voucher (accounting).</w:t>
            </w:r>
          </w:p>
        </w:tc>
        <w:tc>
          <w:tcPr>
            <w:tcW w:w="716" w:type="dxa"/>
            <w:vAlign w:val="center"/>
          </w:tcPr>
          <w:p w:rsidR="004B492B" w:rsidRPr="00C65954" w:rsidRDefault="004B492B" w:rsidP="00C65954">
            <w:pPr>
              <w:spacing w:line="240" w:lineRule="auto"/>
              <w:jc w:val="center"/>
              <w:rPr>
                <w:rFonts w:ascii="Arial" w:hAnsi="Arial" w:cs="Arial"/>
                <w:sz w:val="20"/>
                <w:szCs w:val="20"/>
                <w:lang w:val="en-US"/>
              </w:rPr>
            </w:pPr>
            <w:r w:rsidRPr="00C65954">
              <w:rPr>
                <w:rFonts w:ascii="Arial" w:hAnsi="Arial" w:cs="Arial"/>
                <w:sz w:val="20"/>
                <w:szCs w:val="20"/>
                <w:lang w:val="en-US"/>
              </w:rPr>
              <w:t>wala</w:t>
            </w:r>
          </w:p>
        </w:tc>
        <w:tc>
          <w:tcPr>
            <w:tcW w:w="2308" w:type="dxa"/>
            <w:vAlign w:val="center"/>
          </w:tcPr>
          <w:p w:rsidR="004B492B" w:rsidRPr="00C65954" w:rsidRDefault="004B492B" w:rsidP="00C65954">
            <w:pPr>
              <w:spacing w:line="240" w:lineRule="auto"/>
              <w:jc w:val="center"/>
              <w:rPr>
                <w:rFonts w:ascii="Arial" w:hAnsi="Arial" w:cs="Arial"/>
                <w:sz w:val="20"/>
                <w:szCs w:val="20"/>
                <w:lang w:val="en-US"/>
              </w:rPr>
            </w:pPr>
            <w:r w:rsidRPr="00C65954">
              <w:rPr>
                <w:rFonts w:ascii="Arial" w:hAnsi="Arial" w:cs="Arial"/>
                <w:sz w:val="20"/>
                <w:szCs w:val="20"/>
                <w:lang w:val="en-US"/>
              </w:rPr>
              <w:t>5 minuto</w:t>
            </w:r>
          </w:p>
        </w:tc>
        <w:tc>
          <w:tcPr>
            <w:tcW w:w="2221" w:type="dxa"/>
            <w:vAlign w:val="center"/>
          </w:tcPr>
          <w:p w:rsidR="00C65954" w:rsidRDefault="00C65954" w:rsidP="00C65954">
            <w:pPr>
              <w:spacing w:after="0" w:line="240" w:lineRule="auto"/>
              <w:jc w:val="center"/>
              <w:rPr>
                <w:rFonts w:ascii="Arial" w:hAnsi="Arial" w:cs="Arial"/>
                <w:sz w:val="20"/>
                <w:szCs w:val="20"/>
                <w:lang w:val="en-US"/>
              </w:rPr>
            </w:pPr>
            <w:r>
              <w:rPr>
                <w:rFonts w:ascii="Arial" w:hAnsi="Arial" w:cs="Arial"/>
                <w:sz w:val="20"/>
                <w:szCs w:val="20"/>
                <w:lang w:val="en-US"/>
              </w:rPr>
              <w:t xml:space="preserve">Haydie Santos </w:t>
            </w:r>
          </w:p>
          <w:p w:rsidR="00C65954" w:rsidRDefault="00C65954" w:rsidP="00C65954">
            <w:pPr>
              <w:spacing w:after="0" w:line="240" w:lineRule="auto"/>
              <w:jc w:val="center"/>
              <w:rPr>
                <w:rFonts w:ascii="Arial" w:hAnsi="Arial" w:cs="Arial"/>
                <w:sz w:val="20"/>
                <w:szCs w:val="20"/>
                <w:lang w:val="en-US"/>
              </w:rPr>
            </w:pPr>
            <w:r>
              <w:rPr>
                <w:rFonts w:ascii="Arial" w:hAnsi="Arial" w:cs="Arial"/>
                <w:sz w:val="20"/>
                <w:szCs w:val="20"/>
                <w:lang w:val="en-US"/>
              </w:rPr>
              <w:t>Elaine de Castro</w:t>
            </w:r>
          </w:p>
          <w:p w:rsidR="00C65954" w:rsidRDefault="00C65954" w:rsidP="00C65954">
            <w:pPr>
              <w:spacing w:after="0" w:line="240" w:lineRule="auto"/>
              <w:jc w:val="center"/>
              <w:rPr>
                <w:rFonts w:ascii="Arial" w:hAnsi="Arial" w:cs="Arial"/>
                <w:sz w:val="20"/>
                <w:szCs w:val="20"/>
                <w:lang w:val="en-US"/>
              </w:rPr>
            </w:pPr>
            <w:r>
              <w:rPr>
                <w:rFonts w:ascii="Arial" w:hAnsi="Arial" w:cs="Arial"/>
                <w:sz w:val="20"/>
                <w:szCs w:val="20"/>
                <w:lang w:val="en-US"/>
              </w:rPr>
              <w:t>Catherine David</w:t>
            </w:r>
          </w:p>
          <w:p w:rsidR="00C65954" w:rsidRDefault="00C65954" w:rsidP="00C65954">
            <w:pPr>
              <w:spacing w:after="0" w:line="240" w:lineRule="auto"/>
              <w:jc w:val="center"/>
              <w:rPr>
                <w:rFonts w:ascii="Arial" w:hAnsi="Arial" w:cs="Arial"/>
                <w:sz w:val="20"/>
                <w:szCs w:val="20"/>
                <w:lang w:val="en-US"/>
              </w:rPr>
            </w:pPr>
            <w:r w:rsidRPr="00C65954">
              <w:rPr>
                <w:rFonts w:ascii="Arial" w:hAnsi="Arial" w:cs="Arial"/>
                <w:sz w:val="20"/>
                <w:szCs w:val="20"/>
                <w:lang w:val="en-US"/>
              </w:rPr>
              <w:t>Arturo R</w:t>
            </w:r>
            <w:r>
              <w:rPr>
                <w:rFonts w:ascii="Arial" w:hAnsi="Arial" w:cs="Arial"/>
                <w:sz w:val="20"/>
                <w:szCs w:val="20"/>
                <w:lang w:val="en-US"/>
              </w:rPr>
              <w:t>amos</w:t>
            </w:r>
          </w:p>
          <w:p w:rsidR="00C65954" w:rsidRDefault="00C65954" w:rsidP="00C65954">
            <w:pPr>
              <w:spacing w:after="0" w:line="240" w:lineRule="auto"/>
              <w:jc w:val="center"/>
              <w:rPr>
                <w:rFonts w:ascii="Arial" w:hAnsi="Arial" w:cs="Arial"/>
                <w:sz w:val="20"/>
                <w:szCs w:val="20"/>
                <w:lang w:val="en-US"/>
              </w:rPr>
            </w:pPr>
            <w:r>
              <w:rPr>
                <w:rFonts w:ascii="Arial" w:hAnsi="Arial" w:cs="Arial"/>
                <w:sz w:val="20"/>
                <w:szCs w:val="20"/>
                <w:lang w:val="en-US"/>
              </w:rPr>
              <w:t>Celestino Ladica</w:t>
            </w:r>
          </w:p>
          <w:p w:rsidR="00C65954" w:rsidRDefault="00C65954" w:rsidP="00C65954">
            <w:pPr>
              <w:spacing w:after="0" w:line="240" w:lineRule="auto"/>
              <w:jc w:val="center"/>
              <w:rPr>
                <w:rFonts w:ascii="Arial" w:hAnsi="Arial" w:cs="Arial"/>
                <w:sz w:val="20"/>
                <w:szCs w:val="20"/>
                <w:lang w:val="en-US"/>
              </w:rPr>
            </w:pPr>
            <w:r>
              <w:rPr>
                <w:rFonts w:ascii="Arial" w:hAnsi="Arial" w:cs="Arial"/>
                <w:sz w:val="20"/>
                <w:szCs w:val="20"/>
                <w:lang w:val="en-US"/>
              </w:rPr>
              <w:t>Robert Estayani</w:t>
            </w:r>
          </w:p>
          <w:p w:rsidR="00C65954" w:rsidRDefault="00C65954" w:rsidP="00C65954">
            <w:pPr>
              <w:spacing w:after="0" w:line="240" w:lineRule="auto"/>
              <w:jc w:val="center"/>
              <w:rPr>
                <w:rFonts w:ascii="Arial" w:hAnsi="Arial" w:cs="Arial"/>
                <w:sz w:val="20"/>
                <w:szCs w:val="20"/>
                <w:lang w:val="en-US"/>
              </w:rPr>
            </w:pPr>
            <w:r>
              <w:rPr>
                <w:rFonts w:ascii="Arial" w:hAnsi="Arial" w:cs="Arial"/>
                <w:sz w:val="20"/>
                <w:szCs w:val="20"/>
                <w:lang w:val="en-US"/>
              </w:rPr>
              <w:t>Aileen Lirio</w:t>
            </w:r>
          </w:p>
          <w:p w:rsidR="00C65954" w:rsidRDefault="00C65954" w:rsidP="00C65954">
            <w:pPr>
              <w:spacing w:after="0" w:line="240" w:lineRule="auto"/>
              <w:jc w:val="center"/>
              <w:rPr>
                <w:rFonts w:ascii="Arial" w:hAnsi="Arial" w:cs="Arial"/>
                <w:sz w:val="20"/>
                <w:szCs w:val="20"/>
                <w:lang w:val="en-US"/>
              </w:rPr>
            </w:pPr>
            <w:r>
              <w:rPr>
                <w:rFonts w:ascii="Arial" w:hAnsi="Arial" w:cs="Arial"/>
                <w:sz w:val="20"/>
                <w:szCs w:val="20"/>
                <w:lang w:val="en-US"/>
              </w:rPr>
              <w:t>Michael Portuguez</w:t>
            </w:r>
          </w:p>
          <w:p w:rsidR="00C65954" w:rsidRDefault="00C65954" w:rsidP="00C65954">
            <w:pPr>
              <w:spacing w:after="0" w:line="240" w:lineRule="auto"/>
              <w:jc w:val="center"/>
              <w:rPr>
                <w:rFonts w:ascii="Arial" w:hAnsi="Arial" w:cs="Arial"/>
                <w:sz w:val="20"/>
                <w:szCs w:val="20"/>
                <w:lang w:val="en-US"/>
              </w:rPr>
            </w:pPr>
            <w:r>
              <w:rPr>
                <w:rFonts w:ascii="Arial" w:hAnsi="Arial" w:cs="Arial"/>
                <w:sz w:val="20"/>
                <w:szCs w:val="20"/>
                <w:lang w:val="en-US"/>
              </w:rPr>
              <w:t>Edilberto Salandanan</w:t>
            </w:r>
          </w:p>
          <w:p w:rsidR="004B492B" w:rsidRPr="00C65954" w:rsidRDefault="00C65954" w:rsidP="00C65954">
            <w:pPr>
              <w:spacing w:line="240" w:lineRule="auto"/>
              <w:jc w:val="center"/>
              <w:rPr>
                <w:rFonts w:ascii="Arial" w:hAnsi="Arial" w:cs="Arial"/>
                <w:sz w:val="20"/>
                <w:szCs w:val="20"/>
                <w:lang w:val="en-US"/>
              </w:rPr>
            </w:pPr>
            <w:r w:rsidRPr="00C65954">
              <w:rPr>
                <w:rFonts w:ascii="Arial" w:hAnsi="Arial" w:cs="Arial"/>
                <w:sz w:val="20"/>
                <w:szCs w:val="20"/>
                <w:lang w:val="en-US"/>
              </w:rPr>
              <w:t>Nilgene Manreza</w:t>
            </w:r>
          </w:p>
        </w:tc>
      </w:tr>
      <w:tr w:rsidR="00C65954" w:rsidTr="00C65954">
        <w:trPr>
          <w:trHeight w:val="611"/>
        </w:trPr>
        <w:tc>
          <w:tcPr>
            <w:tcW w:w="4673" w:type="dxa"/>
            <w:gridSpan w:val="3"/>
            <w:shd w:val="clear" w:color="auto" w:fill="9CC2E5" w:themeFill="accent1" w:themeFillTint="99"/>
            <w:vAlign w:val="center"/>
          </w:tcPr>
          <w:p w:rsidR="00C65954" w:rsidRPr="00C65954" w:rsidRDefault="00C65954" w:rsidP="00C65954">
            <w:pPr>
              <w:spacing w:after="0"/>
              <w:jc w:val="center"/>
              <w:rPr>
                <w:rFonts w:ascii="Arial" w:hAnsi="Arial" w:cs="Arial"/>
                <w:b/>
                <w:sz w:val="20"/>
                <w:szCs w:val="20"/>
                <w:lang w:val="en-US"/>
              </w:rPr>
            </w:pPr>
            <w:r w:rsidRPr="00C65954">
              <w:rPr>
                <w:rFonts w:ascii="Arial" w:hAnsi="Arial" w:cs="Arial"/>
                <w:b/>
                <w:sz w:val="20"/>
                <w:szCs w:val="20"/>
                <w:lang w:val="en-US"/>
              </w:rPr>
              <w:t>TOTAL:</w:t>
            </w:r>
          </w:p>
        </w:tc>
        <w:tc>
          <w:tcPr>
            <w:tcW w:w="5245" w:type="dxa"/>
            <w:gridSpan w:val="3"/>
            <w:shd w:val="clear" w:color="auto" w:fill="9CC2E5" w:themeFill="accent1" w:themeFillTint="99"/>
            <w:vAlign w:val="center"/>
          </w:tcPr>
          <w:p w:rsidR="00C65954" w:rsidRPr="00C65954" w:rsidRDefault="00C65954" w:rsidP="00C65954">
            <w:pPr>
              <w:spacing w:after="0"/>
              <w:jc w:val="center"/>
              <w:rPr>
                <w:rFonts w:ascii="Arial" w:hAnsi="Arial" w:cs="Arial"/>
                <w:b/>
                <w:sz w:val="20"/>
                <w:szCs w:val="20"/>
                <w:lang w:val="en-US"/>
              </w:rPr>
            </w:pPr>
            <w:r w:rsidRPr="00C65954">
              <w:rPr>
                <w:rFonts w:ascii="Arial" w:hAnsi="Arial" w:cs="Arial"/>
                <w:b/>
                <w:sz w:val="20"/>
                <w:szCs w:val="20"/>
                <w:lang w:val="en-US"/>
              </w:rPr>
              <w:t>2 araw &amp; 25 minuto</w:t>
            </w:r>
          </w:p>
        </w:tc>
      </w:tr>
    </w:tbl>
    <w:p w:rsidR="004B492B" w:rsidRPr="00C65954" w:rsidRDefault="004B492B" w:rsidP="004B492B">
      <w:pPr>
        <w:rPr>
          <w:rFonts w:ascii="Arial" w:hAnsi="Arial" w:cs="Arial"/>
          <w:lang w:val="en-US"/>
        </w:rPr>
      </w:pPr>
    </w:p>
    <w:p w:rsidR="002F762D" w:rsidRPr="002F762D" w:rsidRDefault="004B492B" w:rsidP="002F762D">
      <w:pPr>
        <w:pStyle w:val="ListParagraph"/>
        <w:numPr>
          <w:ilvl w:val="0"/>
          <w:numId w:val="56"/>
        </w:numPr>
        <w:rPr>
          <w:rFonts w:ascii="Arial" w:hAnsi="Arial" w:cs="Arial"/>
        </w:rPr>
      </w:pPr>
      <w:r w:rsidRPr="002F762D">
        <w:rPr>
          <w:rFonts w:ascii="Arial" w:hAnsi="Arial" w:cs="Arial"/>
          <w:b/>
        </w:rPr>
        <w:t xml:space="preserve">APLIKASYON PARA SA </w:t>
      </w:r>
      <w:r w:rsidRPr="002F762D">
        <w:rPr>
          <w:rFonts w:ascii="Arial" w:hAnsi="Arial" w:cs="Arial"/>
          <w:b/>
          <w:i/>
        </w:rPr>
        <w:t>MATERNITY LEAVE</w:t>
      </w:r>
    </w:p>
    <w:p w:rsidR="004B492B" w:rsidRPr="002F762D" w:rsidRDefault="004B492B" w:rsidP="002F762D">
      <w:pPr>
        <w:pStyle w:val="ListParagraph"/>
        <w:ind w:left="720"/>
        <w:rPr>
          <w:rFonts w:ascii="Arial" w:hAnsi="Arial" w:cs="Arial"/>
        </w:rPr>
      </w:pPr>
      <w:r w:rsidRPr="002F762D">
        <w:rPr>
          <w:rFonts w:ascii="Arial" w:hAnsi="Arial" w:cs="Arial"/>
          <w:b/>
        </w:rPr>
        <w:br/>
      </w:r>
      <w:r w:rsidRPr="002F762D">
        <w:rPr>
          <w:rFonts w:ascii="Arial" w:hAnsi="Arial" w:cs="Arial"/>
        </w:rPr>
        <w:t xml:space="preserve">Bawat isang babae </w:t>
      </w:r>
      <w:proofErr w:type="gramStart"/>
      <w:r w:rsidRPr="002F762D">
        <w:rPr>
          <w:rFonts w:ascii="Arial" w:hAnsi="Arial" w:cs="Arial"/>
        </w:rPr>
        <w:t>na</w:t>
      </w:r>
      <w:proofErr w:type="gramEnd"/>
      <w:r w:rsidRPr="002F762D">
        <w:rPr>
          <w:rFonts w:ascii="Arial" w:hAnsi="Arial" w:cs="Arial"/>
        </w:rPr>
        <w:t xml:space="preserve"> empleyado may asawa man o wala na nagbuntis ay maaaring mag </w:t>
      </w:r>
      <w:r w:rsidRPr="002F762D">
        <w:rPr>
          <w:rFonts w:ascii="Arial" w:hAnsi="Arial" w:cs="Arial"/>
          <w:i/>
        </w:rPr>
        <w:lastRenderedPageBreak/>
        <w:t>maternity leave</w:t>
      </w:r>
      <w:r w:rsidRPr="002F762D">
        <w:rPr>
          <w:rFonts w:ascii="Arial" w:hAnsi="Arial" w:cs="Arial"/>
        </w:rPr>
        <w:t xml:space="preserve"> sa loob ng 105 na araw</w:t>
      </w:r>
    </w:p>
    <w:tbl>
      <w:tblPr>
        <w:tblStyle w:val="TableGrid"/>
        <w:tblW w:w="9918" w:type="dxa"/>
        <w:tblLook w:val="04A0" w:firstRow="1" w:lastRow="0" w:firstColumn="1" w:lastColumn="0" w:noHBand="0" w:noVBand="1"/>
      </w:tblPr>
      <w:tblGrid>
        <w:gridCol w:w="4675"/>
        <w:gridCol w:w="5243"/>
      </w:tblGrid>
      <w:tr w:rsidR="004B492B" w:rsidRPr="004B34BF" w:rsidTr="00C65954">
        <w:tc>
          <w:tcPr>
            <w:tcW w:w="4675" w:type="dxa"/>
            <w:shd w:val="clear" w:color="auto" w:fill="9CC2E5" w:themeFill="accent1" w:themeFillTint="99"/>
            <w:vAlign w:val="center"/>
          </w:tcPr>
          <w:p w:rsidR="004B492B" w:rsidRPr="004B34BF" w:rsidRDefault="004B492B" w:rsidP="00C65954">
            <w:pPr>
              <w:spacing w:after="0"/>
              <w:rPr>
                <w:rFonts w:ascii="Arial" w:hAnsi="Arial" w:cs="Arial"/>
                <w:b/>
                <w:lang w:val="en-US"/>
              </w:rPr>
            </w:pPr>
            <w:r>
              <w:rPr>
                <w:rFonts w:ascii="Arial" w:hAnsi="Arial" w:cs="Arial"/>
                <w:b/>
                <w:lang w:val="en-US"/>
              </w:rPr>
              <w:t>Opisina o Dibisyon</w:t>
            </w:r>
            <w:r w:rsidR="00C65954">
              <w:rPr>
                <w:rFonts w:ascii="Arial" w:hAnsi="Arial" w:cs="Arial"/>
                <w:b/>
                <w:lang w:val="en-US"/>
              </w:rPr>
              <w:t>:</w:t>
            </w:r>
          </w:p>
        </w:tc>
        <w:tc>
          <w:tcPr>
            <w:tcW w:w="5243" w:type="dxa"/>
            <w:vAlign w:val="center"/>
          </w:tcPr>
          <w:p w:rsidR="004B492B" w:rsidRPr="004B34BF" w:rsidRDefault="004B492B" w:rsidP="00C65954">
            <w:pPr>
              <w:spacing w:after="0"/>
              <w:rPr>
                <w:rFonts w:ascii="Arial" w:hAnsi="Arial" w:cs="Arial"/>
                <w:lang w:val="en-US"/>
              </w:rPr>
            </w:pPr>
            <w:r>
              <w:rPr>
                <w:rFonts w:ascii="Arial" w:hAnsi="Arial" w:cs="Arial"/>
                <w:lang w:val="en-US"/>
              </w:rPr>
              <w:t>Record Dibisyon</w:t>
            </w:r>
          </w:p>
        </w:tc>
      </w:tr>
      <w:tr w:rsidR="004B492B" w:rsidRPr="004B34BF" w:rsidTr="00C65954">
        <w:trPr>
          <w:trHeight w:val="387"/>
        </w:trPr>
        <w:tc>
          <w:tcPr>
            <w:tcW w:w="4675" w:type="dxa"/>
            <w:shd w:val="clear" w:color="auto" w:fill="9CC2E5" w:themeFill="accent1" w:themeFillTint="99"/>
            <w:vAlign w:val="center"/>
          </w:tcPr>
          <w:p w:rsidR="004B492B" w:rsidRPr="004B34BF" w:rsidRDefault="004B492B" w:rsidP="00C65954">
            <w:pPr>
              <w:spacing w:after="0"/>
              <w:rPr>
                <w:rFonts w:ascii="Arial" w:hAnsi="Arial" w:cs="Arial"/>
                <w:b/>
                <w:lang w:val="en-US"/>
              </w:rPr>
            </w:pPr>
            <w:r>
              <w:rPr>
                <w:rFonts w:ascii="Arial" w:hAnsi="Arial" w:cs="Arial"/>
                <w:b/>
                <w:lang w:val="en-US"/>
              </w:rPr>
              <w:t>Pag-uuri:</w:t>
            </w:r>
          </w:p>
        </w:tc>
        <w:tc>
          <w:tcPr>
            <w:tcW w:w="5243" w:type="dxa"/>
            <w:vAlign w:val="center"/>
          </w:tcPr>
          <w:p w:rsidR="004B492B" w:rsidRPr="004B34BF" w:rsidRDefault="004B492B" w:rsidP="00C65954">
            <w:pPr>
              <w:spacing w:after="0"/>
              <w:rPr>
                <w:rFonts w:ascii="Arial" w:hAnsi="Arial" w:cs="Arial"/>
                <w:lang w:val="en-US"/>
              </w:rPr>
            </w:pPr>
            <w:r>
              <w:rPr>
                <w:rFonts w:ascii="Arial" w:hAnsi="Arial" w:cs="Arial"/>
                <w:lang w:val="en-US"/>
              </w:rPr>
              <w:t>Simple</w:t>
            </w:r>
          </w:p>
        </w:tc>
      </w:tr>
      <w:tr w:rsidR="004B492B" w:rsidRPr="004B34BF" w:rsidTr="00C65954">
        <w:tc>
          <w:tcPr>
            <w:tcW w:w="4675" w:type="dxa"/>
            <w:shd w:val="clear" w:color="auto" w:fill="9CC2E5" w:themeFill="accent1" w:themeFillTint="99"/>
            <w:vAlign w:val="center"/>
          </w:tcPr>
          <w:p w:rsidR="004B492B" w:rsidRPr="004B34BF" w:rsidRDefault="004B492B" w:rsidP="00C65954">
            <w:pPr>
              <w:spacing w:after="0"/>
              <w:rPr>
                <w:rFonts w:ascii="Arial" w:hAnsi="Arial" w:cs="Arial"/>
                <w:b/>
                <w:lang w:val="en-US"/>
              </w:rPr>
            </w:pPr>
            <w:r>
              <w:rPr>
                <w:rFonts w:ascii="Arial" w:hAnsi="Arial" w:cs="Arial"/>
                <w:b/>
                <w:lang w:val="en-US"/>
              </w:rPr>
              <w:t>Uri ng Transaksyon</w:t>
            </w:r>
            <w:r w:rsidR="00C65954">
              <w:rPr>
                <w:rFonts w:ascii="Arial" w:hAnsi="Arial" w:cs="Arial"/>
                <w:b/>
                <w:lang w:val="en-US"/>
              </w:rPr>
              <w:t>:</w:t>
            </w:r>
          </w:p>
        </w:tc>
        <w:tc>
          <w:tcPr>
            <w:tcW w:w="5243" w:type="dxa"/>
            <w:vAlign w:val="center"/>
          </w:tcPr>
          <w:p w:rsidR="004B492B" w:rsidRPr="004B34BF" w:rsidRDefault="00C65954" w:rsidP="00C65954">
            <w:pPr>
              <w:spacing w:after="0"/>
              <w:rPr>
                <w:rFonts w:ascii="Arial" w:hAnsi="Arial" w:cs="Arial"/>
                <w:lang w:val="en-US"/>
              </w:rPr>
            </w:pPr>
            <w:r>
              <w:rPr>
                <w:rFonts w:ascii="Arial" w:hAnsi="Arial" w:cs="Arial"/>
                <w:lang w:val="en-US"/>
              </w:rPr>
              <w:t>G2C – Gobyerno para sa Mamayan</w:t>
            </w:r>
          </w:p>
        </w:tc>
      </w:tr>
      <w:tr w:rsidR="004B492B" w:rsidRPr="004B34BF" w:rsidTr="00C65954">
        <w:tc>
          <w:tcPr>
            <w:tcW w:w="4675" w:type="dxa"/>
            <w:shd w:val="clear" w:color="auto" w:fill="9CC2E5" w:themeFill="accent1" w:themeFillTint="99"/>
            <w:vAlign w:val="center"/>
          </w:tcPr>
          <w:p w:rsidR="004B492B" w:rsidRPr="004B34BF" w:rsidRDefault="004B492B" w:rsidP="00C65954">
            <w:pPr>
              <w:spacing w:after="0"/>
              <w:rPr>
                <w:rFonts w:ascii="Arial" w:hAnsi="Arial" w:cs="Arial"/>
                <w:b/>
                <w:lang w:val="en-US"/>
              </w:rPr>
            </w:pPr>
            <w:r>
              <w:rPr>
                <w:rFonts w:ascii="Arial" w:hAnsi="Arial" w:cs="Arial"/>
                <w:b/>
                <w:lang w:val="en-US"/>
              </w:rPr>
              <w:t>Sino ang maaaring makinabang</w:t>
            </w:r>
            <w:r w:rsidR="00C65954">
              <w:rPr>
                <w:rFonts w:ascii="Arial" w:hAnsi="Arial" w:cs="Arial"/>
                <w:b/>
                <w:lang w:val="en-US"/>
              </w:rPr>
              <w:t>:</w:t>
            </w:r>
          </w:p>
        </w:tc>
        <w:tc>
          <w:tcPr>
            <w:tcW w:w="5243" w:type="dxa"/>
            <w:vAlign w:val="center"/>
          </w:tcPr>
          <w:p w:rsidR="004B492B" w:rsidRPr="004B34BF" w:rsidRDefault="004B492B" w:rsidP="00C65954">
            <w:pPr>
              <w:spacing w:after="0"/>
              <w:rPr>
                <w:rFonts w:ascii="Arial" w:hAnsi="Arial" w:cs="Arial"/>
                <w:lang w:val="en-US"/>
              </w:rPr>
            </w:pPr>
            <w:r>
              <w:rPr>
                <w:rFonts w:ascii="Arial" w:hAnsi="Arial" w:cs="Arial"/>
                <w:lang w:val="en-US"/>
              </w:rPr>
              <w:t>Pamahalaang Lungsod ng Pasig para sa mga babaeng empleyado may asawa o wala na nabuntis.</w:t>
            </w:r>
          </w:p>
        </w:tc>
      </w:tr>
    </w:tbl>
    <w:p w:rsidR="004B492B" w:rsidRDefault="004B492B" w:rsidP="004B492B">
      <w:pPr>
        <w:rPr>
          <w:rFonts w:ascii="Arial" w:hAnsi="Arial" w:cs="Arial"/>
          <w:lang w:val="en-US"/>
        </w:rPr>
      </w:pPr>
    </w:p>
    <w:tbl>
      <w:tblPr>
        <w:tblStyle w:val="TableGrid"/>
        <w:tblW w:w="9918" w:type="dxa"/>
        <w:tblLook w:val="04A0" w:firstRow="1" w:lastRow="0" w:firstColumn="1" w:lastColumn="0" w:noHBand="0" w:noVBand="1"/>
      </w:tblPr>
      <w:tblGrid>
        <w:gridCol w:w="4675"/>
        <w:gridCol w:w="5243"/>
      </w:tblGrid>
      <w:tr w:rsidR="004B492B" w:rsidTr="00C65954">
        <w:trPr>
          <w:trHeight w:val="471"/>
          <w:tblHeader/>
        </w:trPr>
        <w:tc>
          <w:tcPr>
            <w:tcW w:w="4675" w:type="dxa"/>
            <w:shd w:val="clear" w:color="auto" w:fill="9CC2E5" w:themeFill="accent1" w:themeFillTint="99"/>
            <w:vAlign w:val="center"/>
          </w:tcPr>
          <w:p w:rsidR="004B492B" w:rsidRPr="004B34BF" w:rsidRDefault="004B492B" w:rsidP="00C65954">
            <w:pPr>
              <w:spacing w:after="0"/>
              <w:jc w:val="center"/>
              <w:rPr>
                <w:rFonts w:ascii="Arial" w:hAnsi="Arial" w:cs="Arial"/>
                <w:b/>
                <w:lang w:val="en-US"/>
              </w:rPr>
            </w:pPr>
            <w:r>
              <w:rPr>
                <w:rFonts w:ascii="Arial" w:hAnsi="Arial" w:cs="Arial"/>
                <w:b/>
                <w:lang w:val="en-US"/>
              </w:rPr>
              <w:t>LISTAHAN NG MGA KAILANGAN</w:t>
            </w:r>
          </w:p>
        </w:tc>
        <w:tc>
          <w:tcPr>
            <w:tcW w:w="5243" w:type="dxa"/>
            <w:shd w:val="clear" w:color="auto" w:fill="9CC2E5" w:themeFill="accent1" w:themeFillTint="99"/>
            <w:vAlign w:val="center"/>
          </w:tcPr>
          <w:p w:rsidR="004B492B" w:rsidRPr="004B34BF" w:rsidRDefault="004B492B" w:rsidP="00C65954">
            <w:pPr>
              <w:spacing w:after="0"/>
              <w:jc w:val="center"/>
              <w:rPr>
                <w:rFonts w:ascii="Arial" w:hAnsi="Arial" w:cs="Arial"/>
                <w:b/>
                <w:lang w:val="en-US"/>
              </w:rPr>
            </w:pPr>
            <w:r>
              <w:rPr>
                <w:rFonts w:ascii="Arial" w:hAnsi="Arial" w:cs="Arial"/>
                <w:b/>
                <w:lang w:val="en-US"/>
              </w:rPr>
              <w:t>SAAN PWEDENG MAKUHA</w:t>
            </w:r>
          </w:p>
        </w:tc>
      </w:tr>
      <w:tr w:rsidR="004B492B" w:rsidTr="00C65954">
        <w:tc>
          <w:tcPr>
            <w:tcW w:w="4675" w:type="dxa"/>
            <w:vAlign w:val="center"/>
          </w:tcPr>
          <w:p w:rsidR="004B492B" w:rsidRPr="00370E84" w:rsidRDefault="004B492B" w:rsidP="00C65954">
            <w:pPr>
              <w:pStyle w:val="ListParagraph"/>
              <w:widowControl/>
              <w:numPr>
                <w:ilvl w:val="0"/>
                <w:numId w:val="55"/>
              </w:numPr>
              <w:autoSpaceDE/>
              <w:autoSpaceDN/>
              <w:contextualSpacing/>
              <w:rPr>
                <w:rFonts w:ascii="Arial" w:hAnsi="Arial" w:cs="Arial"/>
              </w:rPr>
            </w:pPr>
            <w:r>
              <w:rPr>
                <w:rFonts w:ascii="Arial" w:hAnsi="Arial" w:cs="Arial"/>
              </w:rPr>
              <w:t>Aplikasyon para sa maternity leave</w:t>
            </w:r>
          </w:p>
        </w:tc>
        <w:tc>
          <w:tcPr>
            <w:tcW w:w="5243" w:type="dxa"/>
            <w:vAlign w:val="center"/>
          </w:tcPr>
          <w:p w:rsidR="004B492B" w:rsidRDefault="004B492B" w:rsidP="00C65954">
            <w:pPr>
              <w:spacing w:after="0"/>
              <w:rPr>
                <w:rFonts w:ascii="Arial" w:hAnsi="Arial" w:cs="Arial"/>
                <w:lang w:val="en-US"/>
              </w:rPr>
            </w:pPr>
          </w:p>
          <w:p w:rsidR="004B492B" w:rsidRDefault="004B492B" w:rsidP="00C65954">
            <w:pPr>
              <w:spacing w:after="0"/>
              <w:rPr>
                <w:rFonts w:ascii="Arial" w:hAnsi="Arial" w:cs="Arial"/>
                <w:lang w:val="en-US"/>
              </w:rPr>
            </w:pPr>
            <w:r>
              <w:rPr>
                <w:rFonts w:ascii="Arial" w:hAnsi="Arial" w:cs="Arial"/>
                <w:lang w:val="en-US"/>
              </w:rPr>
              <w:t xml:space="preserve">HRDO – </w:t>
            </w:r>
            <w:r w:rsidR="00C65954">
              <w:rPr>
                <w:rFonts w:ascii="Arial" w:hAnsi="Arial" w:cs="Arial"/>
                <w:lang w:val="en-US"/>
              </w:rPr>
              <w:t>Records Dibisyon</w:t>
            </w:r>
          </w:p>
        </w:tc>
      </w:tr>
      <w:tr w:rsidR="004B492B" w:rsidTr="00C65954">
        <w:tc>
          <w:tcPr>
            <w:tcW w:w="4675" w:type="dxa"/>
            <w:vAlign w:val="center"/>
          </w:tcPr>
          <w:p w:rsidR="004B492B" w:rsidRPr="006A5802" w:rsidRDefault="004B492B" w:rsidP="00C65954">
            <w:pPr>
              <w:pStyle w:val="ListParagraph"/>
              <w:widowControl/>
              <w:numPr>
                <w:ilvl w:val="0"/>
                <w:numId w:val="55"/>
              </w:numPr>
              <w:autoSpaceDE/>
              <w:autoSpaceDN/>
              <w:contextualSpacing/>
              <w:rPr>
                <w:rFonts w:ascii="Arial" w:hAnsi="Arial" w:cs="Arial"/>
              </w:rPr>
            </w:pPr>
            <w:r>
              <w:rPr>
                <w:rFonts w:ascii="Arial" w:hAnsi="Arial" w:cs="Arial"/>
              </w:rPr>
              <w:t xml:space="preserve">3 piraso ng blankong pang araw araw </w:t>
            </w:r>
            <w:proofErr w:type="gramStart"/>
            <w:r>
              <w:rPr>
                <w:rFonts w:ascii="Arial" w:hAnsi="Arial" w:cs="Arial"/>
              </w:rPr>
              <w:t>na</w:t>
            </w:r>
            <w:proofErr w:type="gramEnd"/>
            <w:r>
              <w:rPr>
                <w:rFonts w:ascii="Arial" w:hAnsi="Arial" w:cs="Arial"/>
              </w:rPr>
              <w:t xml:space="preserve"> talaan sa pagpasok na may lagda ng aplikante at hepe ng opisina.</w:t>
            </w:r>
          </w:p>
        </w:tc>
        <w:tc>
          <w:tcPr>
            <w:tcW w:w="5243" w:type="dxa"/>
            <w:vAlign w:val="center"/>
          </w:tcPr>
          <w:p w:rsidR="004B492B" w:rsidRDefault="004B492B" w:rsidP="00C65954">
            <w:pPr>
              <w:spacing w:after="0"/>
              <w:rPr>
                <w:rFonts w:ascii="Arial" w:hAnsi="Arial" w:cs="Arial"/>
                <w:lang w:val="en-US"/>
              </w:rPr>
            </w:pPr>
            <w:r>
              <w:rPr>
                <w:rFonts w:ascii="Arial" w:hAnsi="Arial" w:cs="Arial"/>
                <w:lang w:val="en-US"/>
              </w:rPr>
              <w:t>Ibinibigay ng aplikante</w:t>
            </w:r>
          </w:p>
        </w:tc>
      </w:tr>
      <w:tr w:rsidR="004B492B" w:rsidTr="00C65954">
        <w:tc>
          <w:tcPr>
            <w:tcW w:w="4675" w:type="dxa"/>
            <w:vAlign w:val="center"/>
          </w:tcPr>
          <w:p w:rsidR="004B492B" w:rsidRPr="00A75F04" w:rsidRDefault="004B492B" w:rsidP="00C65954">
            <w:pPr>
              <w:pStyle w:val="ListParagraph"/>
              <w:widowControl/>
              <w:numPr>
                <w:ilvl w:val="0"/>
                <w:numId w:val="55"/>
              </w:numPr>
              <w:autoSpaceDE/>
              <w:autoSpaceDN/>
              <w:contextualSpacing/>
              <w:rPr>
                <w:rFonts w:ascii="Arial" w:hAnsi="Arial" w:cs="Arial"/>
                <w:i/>
              </w:rPr>
            </w:pPr>
            <w:r w:rsidRPr="00A75F04">
              <w:rPr>
                <w:rFonts w:ascii="Arial" w:hAnsi="Arial" w:cs="Arial"/>
                <w:i/>
              </w:rPr>
              <w:t>Medical certificate with documentary stamp</w:t>
            </w:r>
          </w:p>
        </w:tc>
        <w:tc>
          <w:tcPr>
            <w:tcW w:w="5243" w:type="dxa"/>
            <w:vAlign w:val="center"/>
          </w:tcPr>
          <w:p w:rsidR="004B492B" w:rsidRDefault="00C65954" w:rsidP="00C65954">
            <w:pPr>
              <w:spacing w:after="0"/>
              <w:rPr>
                <w:rFonts w:ascii="Arial" w:hAnsi="Arial" w:cs="Arial"/>
                <w:lang w:val="en-US"/>
              </w:rPr>
            </w:pPr>
            <w:r>
              <w:rPr>
                <w:rFonts w:ascii="Arial" w:hAnsi="Arial" w:cs="Arial"/>
                <w:lang w:val="en-US"/>
              </w:rPr>
              <w:t>Galing sa doktor ng aplikante</w:t>
            </w:r>
          </w:p>
        </w:tc>
      </w:tr>
    </w:tbl>
    <w:p w:rsidR="004B492B" w:rsidRDefault="004B492B" w:rsidP="004B492B">
      <w:pPr>
        <w:rPr>
          <w:rFonts w:ascii="Arial" w:hAnsi="Arial" w:cs="Arial"/>
          <w:lang w:val="en-US"/>
        </w:rPr>
      </w:pPr>
    </w:p>
    <w:tbl>
      <w:tblPr>
        <w:tblStyle w:val="TableGrid"/>
        <w:tblW w:w="9918" w:type="dxa"/>
        <w:tblLayout w:type="fixed"/>
        <w:tblLook w:val="04A0" w:firstRow="1" w:lastRow="0" w:firstColumn="1" w:lastColumn="0" w:noHBand="0" w:noVBand="1"/>
      </w:tblPr>
      <w:tblGrid>
        <w:gridCol w:w="457"/>
        <w:gridCol w:w="1523"/>
        <w:gridCol w:w="1559"/>
        <w:gridCol w:w="1843"/>
        <w:gridCol w:w="2268"/>
        <w:gridCol w:w="2268"/>
      </w:tblGrid>
      <w:tr w:rsidR="004B492B" w:rsidTr="00C65954">
        <w:trPr>
          <w:trHeight w:val="531"/>
          <w:tblHeader/>
        </w:trPr>
        <w:tc>
          <w:tcPr>
            <w:tcW w:w="457" w:type="dxa"/>
            <w:shd w:val="clear" w:color="auto" w:fill="9CC2E5" w:themeFill="accent1" w:themeFillTint="99"/>
            <w:vAlign w:val="center"/>
          </w:tcPr>
          <w:p w:rsidR="004B492B" w:rsidRPr="00C35517" w:rsidRDefault="004B492B" w:rsidP="00C65954">
            <w:pPr>
              <w:spacing w:after="0"/>
              <w:jc w:val="center"/>
              <w:rPr>
                <w:rFonts w:ascii="Arial" w:hAnsi="Arial" w:cs="Arial"/>
                <w:b/>
                <w:lang w:val="en-US"/>
              </w:rPr>
            </w:pPr>
            <w:r>
              <w:rPr>
                <w:rFonts w:ascii="Arial" w:hAnsi="Arial" w:cs="Arial"/>
                <w:b/>
                <w:lang w:val="en-US"/>
              </w:rPr>
              <w:t>#</w:t>
            </w:r>
          </w:p>
        </w:tc>
        <w:tc>
          <w:tcPr>
            <w:tcW w:w="1523" w:type="dxa"/>
            <w:shd w:val="clear" w:color="auto" w:fill="9CC2E5" w:themeFill="accent1" w:themeFillTint="99"/>
            <w:vAlign w:val="center"/>
          </w:tcPr>
          <w:p w:rsidR="004B492B" w:rsidRPr="00C35517" w:rsidRDefault="004B492B" w:rsidP="00C65954">
            <w:pPr>
              <w:spacing w:after="0"/>
              <w:jc w:val="center"/>
              <w:rPr>
                <w:rFonts w:ascii="Arial" w:hAnsi="Arial" w:cs="Arial"/>
                <w:b/>
                <w:lang w:val="en-US"/>
              </w:rPr>
            </w:pPr>
            <w:r>
              <w:rPr>
                <w:rFonts w:ascii="Arial" w:hAnsi="Arial" w:cs="Arial"/>
                <w:b/>
                <w:lang w:val="en-US"/>
              </w:rPr>
              <w:t>HAKBANG NG MGA KLIYENTE</w:t>
            </w:r>
          </w:p>
        </w:tc>
        <w:tc>
          <w:tcPr>
            <w:tcW w:w="1559" w:type="dxa"/>
            <w:shd w:val="clear" w:color="auto" w:fill="9CC2E5" w:themeFill="accent1" w:themeFillTint="99"/>
            <w:vAlign w:val="center"/>
          </w:tcPr>
          <w:p w:rsidR="004B492B" w:rsidRPr="00C35517" w:rsidRDefault="004B492B" w:rsidP="00C65954">
            <w:pPr>
              <w:spacing w:after="0"/>
              <w:jc w:val="center"/>
              <w:rPr>
                <w:rFonts w:ascii="Arial" w:hAnsi="Arial" w:cs="Arial"/>
                <w:b/>
                <w:lang w:val="en-US"/>
              </w:rPr>
            </w:pPr>
            <w:r>
              <w:rPr>
                <w:rFonts w:ascii="Arial" w:hAnsi="Arial" w:cs="Arial"/>
                <w:b/>
                <w:lang w:val="en-US"/>
              </w:rPr>
              <w:t>AKSYON NG OPISINA</w:t>
            </w:r>
          </w:p>
        </w:tc>
        <w:tc>
          <w:tcPr>
            <w:tcW w:w="1843" w:type="dxa"/>
            <w:shd w:val="clear" w:color="auto" w:fill="9CC2E5" w:themeFill="accent1" w:themeFillTint="99"/>
            <w:vAlign w:val="center"/>
          </w:tcPr>
          <w:p w:rsidR="004B492B" w:rsidRPr="00C35517" w:rsidRDefault="004B492B" w:rsidP="00C65954">
            <w:pPr>
              <w:spacing w:after="0"/>
              <w:jc w:val="center"/>
              <w:rPr>
                <w:rFonts w:ascii="Arial" w:hAnsi="Arial" w:cs="Arial"/>
                <w:b/>
                <w:lang w:val="en-US"/>
              </w:rPr>
            </w:pPr>
            <w:r>
              <w:rPr>
                <w:rFonts w:ascii="Arial" w:hAnsi="Arial" w:cs="Arial"/>
                <w:b/>
                <w:lang w:val="en-US"/>
              </w:rPr>
              <w:t>MGA BABAYARAN</w:t>
            </w:r>
          </w:p>
        </w:tc>
        <w:tc>
          <w:tcPr>
            <w:tcW w:w="2268" w:type="dxa"/>
            <w:shd w:val="clear" w:color="auto" w:fill="9CC2E5" w:themeFill="accent1" w:themeFillTint="99"/>
            <w:vAlign w:val="center"/>
          </w:tcPr>
          <w:p w:rsidR="004B492B" w:rsidRPr="00C35517" w:rsidRDefault="004B492B" w:rsidP="00C65954">
            <w:pPr>
              <w:spacing w:after="0"/>
              <w:jc w:val="center"/>
              <w:rPr>
                <w:rFonts w:ascii="Arial" w:hAnsi="Arial" w:cs="Arial"/>
                <w:b/>
                <w:lang w:val="en-US"/>
              </w:rPr>
            </w:pPr>
            <w:r>
              <w:rPr>
                <w:rFonts w:ascii="Arial" w:hAnsi="Arial" w:cs="Arial"/>
                <w:b/>
                <w:lang w:val="en-US"/>
              </w:rPr>
              <w:t>ORAS NG PAGPROPROSESO</w:t>
            </w:r>
          </w:p>
        </w:tc>
        <w:tc>
          <w:tcPr>
            <w:tcW w:w="2268" w:type="dxa"/>
            <w:shd w:val="clear" w:color="auto" w:fill="9CC2E5" w:themeFill="accent1" w:themeFillTint="99"/>
            <w:vAlign w:val="center"/>
          </w:tcPr>
          <w:p w:rsidR="004B492B" w:rsidRPr="00C35517" w:rsidRDefault="004B492B" w:rsidP="00C65954">
            <w:pPr>
              <w:spacing w:after="0"/>
              <w:jc w:val="center"/>
              <w:rPr>
                <w:rFonts w:ascii="Arial" w:hAnsi="Arial" w:cs="Arial"/>
                <w:b/>
                <w:lang w:val="en-US"/>
              </w:rPr>
            </w:pPr>
            <w:r>
              <w:rPr>
                <w:rFonts w:ascii="Arial" w:hAnsi="Arial" w:cs="Arial"/>
                <w:b/>
                <w:lang w:val="en-US"/>
              </w:rPr>
              <w:t>RESPONSABLENG TAO</w:t>
            </w:r>
          </w:p>
        </w:tc>
      </w:tr>
      <w:tr w:rsidR="004B492B" w:rsidTr="00C65954">
        <w:trPr>
          <w:trHeight w:val="872"/>
        </w:trPr>
        <w:tc>
          <w:tcPr>
            <w:tcW w:w="457" w:type="dxa"/>
            <w:vAlign w:val="center"/>
          </w:tcPr>
          <w:p w:rsidR="004B492B" w:rsidRPr="00C65954" w:rsidRDefault="004B492B" w:rsidP="00C65954">
            <w:pPr>
              <w:spacing w:after="0"/>
              <w:rPr>
                <w:rFonts w:ascii="Arial" w:hAnsi="Arial" w:cs="Arial"/>
                <w:sz w:val="20"/>
                <w:szCs w:val="20"/>
                <w:lang w:val="en-US"/>
              </w:rPr>
            </w:pPr>
            <w:r w:rsidRPr="00C65954">
              <w:rPr>
                <w:rFonts w:ascii="Arial" w:hAnsi="Arial" w:cs="Arial"/>
                <w:sz w:val="20"/>
                <w:szCs w:val="20"/>
                <w:lang w:val="en-US"/>
              </w:rPr>
              <w:t>1</w:t>
            </w:r>
          </w:p>
        </w:tc>
        <w:tc>
          <w:tcPr>
            <w:tcW w:w="1523" w:type="dxa"/>
            <w:vAlign w:val="center"/>
          </w:tcPr>
          <w:p w:rsidR="004B492B" w:rsidRPr="00C65954" w:rsidRDefault="004B492B" w:rsidP="00C65954">
            <w:pPr>
              <w:spacing w:after="0"/>
              <w:rPr>
                <w:rFonts w:ascii="Arial" w:hAnsi="Arial" w:cs="Arial"/>
                <w:sz w:val="20"/>
                <w:szCs w:val="20"/>
                <w:lang w:val="en-US"/>
              </w:rPr>
            </w:pPr>
            <w:r w:rsidRPr="00C65954">
              <w:rPr>
                <w:rFonts w:ascii="Arial" w:hAnsi="Arial" w:cs="Arial"/>
                <w:sz w:val="20"/>
                <w:szCs w:val="20"/>
                <w:lang w:val="en-US"/>
              </w:rPr>
              <w:t>Magfile ng Maternity Leave sa GEMS.</w:t>
            </w:r>
          </w:p>
        </w:tc>
        <w:tc>
          <w:tcPr>
            <w:tcW w:w="1559" w:type="dxa"/>
            <w:vAlign w:val="center"/>
          </w:tcPr>
          <w:p w:rsidR="004B492B" w:rsidRPr="00C65954" w:rsidRDefault="004B492B" w:rsidP="00C65954">
            <w:pPr>
              <w:spacing w:after="0"/>
              <w:rPr>
                <w:rFonts w:ascii="Arial" w:hAnsi="Arial" w:cs="Arial"/>
                <w:sz w:val="20"/>
                <w:szCs w:val="20"/>
                <w:lang w:val="en-US"/>
              </w:rPr>
            </w:pPr>
            <w:r w:rsidRPr="00C65954">
              <w:rPr>
                <w:rFonts w:ascii="Arial" w:hAnsi="Arial" w:cs="Arial"/>
                <w:sz w:val="20"/>
                <w:szCs w:val="20"/>
                <w:lang w:val="en-US"/>
              </w:rPr>
              <w:t>Isertipika ang maternity leave aplikasyon sa GEMS.</w:t>
            </w:r>
          </w:p>
        </w:tc>
        <w:tc>
          <w:tcPr>
            <w:tcW w:w="1843" w:type="dxa"/>
            <w:vAlign w:val="center"/>
          </w:tcPr>
          <w:p w:rsidR="004B492B" w:rsidRPr="00C65954" w:rsidRDefault="00DD60AC" w:rsidP="00C65954">
            <w:pPr>
              <w:spacing w:after="0"/>
              <w:jc w:val="center"/>
              <w:rPr>
                <w:rFonts w:ascii="Arial" w:hAnsi="Arial" w:cs="Arial"/>
                <w:sz w:val="20"/>
                <w:szCs w:val="20"/>
                <w:lang w:val="en-US"/>
              </w:rPr>
            </w:pPr>
            <w:r>
              <w:rPr>
                <w:rFonts w:ascii="Arial" w:hAnsi="Arial" w:cs="Arial"/>
                <w:sz w:val="20"/>
                <w:szCs w:val="20"/>
                <w:lang w:val="en-US"/>
              </w:rPr>
              <w:t>W</w:t>
            </w:r>
            <w:r w:rsidR="004B492B" w:rsidRPr="00C65954">
              <w:rPr>
                <w:rFonts w:ascii="Arial" w:hAnsi="Arial" w:cs="Arial"/>
                <w:sz w:val="20"/>
                <w:szCs w:val="20"/>
                <w:lang w:val="en-US"/>
              </w:rPr>
              <w:t>ala</w:t>
            </w:r>
          </w:p>
        </w:tc>
        <w:tc>
          <w:tcPr>
            <w:tcW w:w="2268" w:type="dxa"/>
            <w:vAlign w:val="center"/>
          </w:tcPr>
          <w:p w:rsidR="004B492B" w:rsidRPr="00C65954" w:rsidRDefault="004B492B" w:rsidP="00C65954">
            <w:pPr>
              <w:spacing w:after="0"/>
              <w:jc w:val="center"/>
              <w:rPr>
                <w:rFonts w:ascii="Arial" w:hAnsi="Arial" w:cs="Arial"/>
                <w:sz w:val="20"/>
                <w:szCs w:val="20"/>
                <w:lang w:val="en-US"/>
              </w:rPr>
            </w:pPr>
            <w:r w:rsidRPr="00C65954">
              <w:rPr>
                <w:rFonts w:ascii="Arial" w:hAnsi="Arial" w:cs="Arial"/>
                <w:sz w:val="20"/>
                <w:szCs w:val="20"/>
                <w:lang w:val="en-US"/>
              </w:rPr>
              <w:t>1 minuto</w:t>
            </w:r>
          </w:p>
        </w:tc>
        <w:tc>
          <w:tcPr>
            <w:tcW w:w="2268" w:type="dxa"/>
            <w:vAlign w:val="center"/>
          </w:tcPr>
          <w:p w:rsidR="004B492B" w:rsidRPr="00C65954" w:rsidRDefault="004B492B" w:rsidP="00C65954">
            <w:pPr>
              <w:spacing w:after="0"/>
              <w:jc w:val="center"/>
              <w:rPr>
                <w:rFonts w:ascii="Arial" w:hAnsi="Arial" w:cs="Arial"/>
                <w:sz w:val="20"/>
                <w:szCs w:val="20"/>
                <w:lang w:val="en-US"/>
              </w:rPr>
            </w:pPr>
            <w:r w:rsidRPr="00C65954">
              <w:rPr>
                <w:rFonts w:ascii="Arial" w:hAnsi="Arial" w:cs="Arial"/>
                <w:sz w:val="20"/>
                <w:szCs w:val="20"/>
                <w:lang w:val="en-US"/>
              </w:rPr>
              <w:t>Haydie Santos</w:t>
            </w:r>
          </w:p>
          <w:p w:rsidR="00C65954" w:rsidRPr="00C65954" w:rsidRDefault="00C65954" w:rsidP="00C65954">
            <w:pPr>
              <w:spacing w:after="0"/>
              <w:jc w:val="center"/>
              <w:rPr>
                <w:rFonts w:ascii="Arial" w:hAnsi="Arial" w:cs="Arial"/>
                <w:sz w:val="20"/>
                <w:szCs w:val="20"/>
                <w:lang w:val="en-US"/>
              </w:rPr>
            </w:pPr>
            <w:r w:rsidRPr="00C65954">
              <w:rPr>
                <w:rFonts w:ascii="Arial" w:hAnsi="Arial" w:cs="Arial"/>
                <w:sz w:val="20"/>
                <w:szCs w:val="20"/>
                <w:lang w:val="en-US"/>
              </w:rPr>
              <w:t>Elaine de Castro</w:t>
            </w:r>
          </w:p>
          <w:p w:rsidR="00C65954" w:rsidRPr="00C65954" w:rsidRDefault="00C65954" w:rsidP="00C65954">
            <w:pPr>
              <w:spacing w:after="0"/>
              <w:jc w:val="center"/>
              <w:rPr>
                <w:rFonts w:ascii="Arial" w:hAnsi="Arial" w:cs="Arial"/>
                <w:sz w:val="20"/>
                <w:szCs w:val="20"/>
                <w:lang w:val="en-US"/>
              </w:rPr>
            </w:pPr>
            <w:r w:rsidRPr="00C65954">
              <w:rPr>
                <w:rFonts w:ascii="Arial" w:hAnsi="Arial" w:cs="Arial"/>
                <w:sz w:val="20"/>
                <w:szCs w:val="20"/>
                <w:lang w:val="en-US"/>
              </w:rPr>
              <w:t>Catherine David</w:t>
            </w:r>
          </w:p>
          <w:p w:rsidR="00C65954" w:rsidRPr="00C65954" w:rsidRDefault="00C65954" w:rsidP="00C65954">
            <w:pPr>
              <w:spacing w:after="0"/>
              <w:jc w:val="center"/>
              <w:rPr>
                <w:rFonts w:ascii="Arial" w:hAnsi="Arial" w:cs="Arial"/>
                <w:sz w:val="20"/>
                <w:szCs w:val="20"/>
                <w:lang w:val="en-US"/>
              </w:rPr>
            </w:pPr>
            <w:r w:rsidRPr="00C65954">
              <w:rPr>
                <w:rFonts w:ascii="Arial" w:hAnsi="Arial" w:cs="Arial"/>
                <w:sz w:val="20"/>
                <w:szCs w:val="20"/>
                <w:lang w:val="en-US"/>
              </w:rPr>
              <w:t>Arturo Ramos</w:t>
            </w:r>
          </w:p>
          <w:p w:rsidR="00C65954" w:rsidRPr="00C65954" w:rsidRDefault="00C65954" w:rsidP="00C65954">
            <w:pPr>
              <w:spacing w:after="0"/>
              <w:jc w:val="center"/>
              <w:rPr>
                <w:rFonts w:ascii="Arial" w:hAnsi="Arial" w:cs="Arial"/>
                <w:sz w:val="20"/>
                <w:szCs w:val="20"/>
                <w:lang w:val="en-US"/>
              </w:rPr>
            </w:pPr>
            <w:r w:rsidRPr="00C65954">
              <w:rPr>
                <w:rFonts w:ascii="Arial" w:hAnsi="Arial" w:cs="Arial"/>
                <w:sz w:val="20"/>
                <w:szCs w:val="20"/>
                <w:lang w:val="en-US"/>
              </w:rPr>
              <w:t>Celestino Ladica</w:t>
            </w:r>
          </w:p>
          <w:p w:rsidR="00C65954" w:rsidRPr="00C65954" w:rsidRDefault="004B492B" w:rsidP="00C65954">
            <w:pPr>
              <w:spacing w:after="0"/>
              <w:jc w:val="center"/>
              <w:rPr>
                <w:rFonts w:ascii="Arial" w:hAnsi="Arial" w:cs="Arial"/>
                <w:sz w:val="20"/>
                <w:szCs w:val="20"/>
                <w:lang w:val="en-US"/>
              </w:rPr>
            </w:pPr>
            <w:r w:rsidRPr="00C65954">
              <w:rPr>
                <w:rFonts w:ascii="Arial" w:hAnsi="Arial" w:cs="Arial"/>
                <w:sz w:val="20"/>
                <w:szCs w:val="20"/>
                <w:lang w:val="en-US"/>
              </w:rPr>
              <w:t>Robert E</w:t>
            </w:r>
            <w:r w:rsidR="00C65954" w:rsidRPr="00C65954">
              <w:rPr>
                <w:rFonts w:ascii="Arial" w:hAnsi="Arial" w:cs="Arial"/>
                <w:sz w:val="20"/>
                <w:szCs w:val="20"/>
                <w:lang w:val="en-US"/>
              </w:rPr>
              <w:t>stayani</w:t>
            </w:r>
          </w:p>
          <w:p w:rsidR="00C65954" w:rsidRPr="00C65954" w:rsidRDefault="00C65954" w:rsidP="00C65954">
            <w:pPr>
              <w:spacing w:after="0"/>
              <w:jc w:val="center"/>
              <w:rPr>
                <w:rFonts w:ascii="Arial" w:hAnsi="Arial" w:cs="Arial"/>
                <w:sz w:val="20"/>
                <w:szCs w:val="20"/>
                <w:lang w:val="en-US"/>
              </w:rPr>
            </w:pPr>
            <w:r w:rsidRPr="00C65954">
              <w:rPr>
                <w:rFonts w:ascii="Arial" w:hAnsi="Arial" w:cs="Arial"/>
                <w:sz w:val="20"/>
                <w:szCs w:val="20"/>
                <w:lang w:val="en-US"/>
              </w:rPr>
              <w:t>Aileen Lirio</w:t>
            </w:r>
          </w:p>
          <w:p w:rsidR="00C65954" w:rsidRPr="00C65954" w:rsidRDefault="00C65954" w:rsidP="00C65954">
            <w:pPr>
              <w:spacing w:after="0"/>
              <w:jc w:val="center"/>
              <w:rPr>
                <w:rFonts w:ascii="Arial" w:hAnsi="Arial" w:cs="Arial"/>
                <w:sz w:val="20"/>
                <w:szCs w:val="20"/>
                <w:lang w:val="en-US"/>
              </w:rPr>
            </w:pPr>
            <w:r w:rsidRPr="00C65954">
              <w:rPr>
                <w:rFonts w:ascii="Arial" w:hAnsi="Arial" w:cs="Arial"/>
                <w:sz w:val="20"/>
                <w:szCs w:val="20"/>
                <w:lang w:val="en-US"/>
              </w:rPr>
              <w:t>Michael Portuguez</w:t>
            </w:r>
          </w:p>
          <w:p w:rsidR="00C65954" w:rsidRPr="00C65954" w:rsidRDefault="00C65954" w:rsidP="00C65954">
            <w:pPr>
              <w:spacing w:after="0"/>
              <w:jc w:val="center"/>
              <w:rPr>
                <w:rFonts w:ascii="Arial" w:hAnsi="Arial" w:cs="Arial"/>
                <w:sz w:val="20"/>
                <w:szCs w:val="20"/>
                <w:lang w:val="en-US"/>
              </w:rPr>
            </w:pPr>
            <w:r w:rsidRPr="00C65954">
              <w:rPr>
                <w:rFonts w:ascii="Arial" w:hAnsi="Arial" w:cs="Arial"/>
                <w:sz w:val="20"/>
                <w:szCs w:val="20"/>
                <w:lang w:val="en-US"/>
              </w:rPr>
              <w:t>Edilberto Salandanan</w:t>
            </w:r>
          </w:p>
          <w:p w:rsidR="004B492B" w:rsidRPr="00C65954" w:rsidRDefault="004B492B" w:rsidP="00C65954">
            <w:pPr>
              <w:spacing w:after="0"/>
              <w:jc w:val="center"/>
              <w:rPr>
                <w:rFonts w:ascii="Arial" w:hAnsi="Arial" w:cs="Arial"/>
                <w:sz w:val="20"/>
                <w:szCs w:val="20"/>
                <w:lang w:val="en-US"/>
              </w:rPr>
            </w:pPr>
            <w:r w:rsidRPr="00C65954">
              <w:rPr>
                <w:rFonts w:ascii="Arial" w:hAnsi="Arial" w:cs="Arial"/>
                <w:sz w:val="20"/>
                <w:szCs w:val="20"/>
                <w:lang w:val="en-US"/>
              </w:rPr>
              <w:t>Manny Deduyo</w:t>
            </w:r>
          </w:p>
        </w:tc>
      </w:tr>
      <w:tr w:rsidR="004B492B" w:rsidTr="00C65954">
        <w:trPr>
          <w:trHeight w:val="1358"/>
        </w:trPr>
        <w:tc>
          <w:tcPr>
            <w:tcW w:w="457" w:type="dxa"/>
            <w:vAlign w:val="center"/>
          </w:tcPr>
          <w:p w:rsidR="004B492B" w:rsidRPr="00C65954" w:rsidRDefault="004B492B" w:rsidP="00C65954">
            <w:pPr>
              <w:spacing w:after="0"/>
              <w:rPr>
                <w:rFonts w:ascii="Arial" w:hAnsi="Arial" w:cs="Arial"/>
                <w:sz w:val="20"/>
                <w:szCs w:val="20"/>
                <w:lang w:val="en-US"/>
              </w:rPr>
            </w:pPr>
            <w:r w:rsidRPr="00C65954">
              <w:rPr>
                <w:rFonts w:ascii="Arial" w:hAnsi="Arial" w:cs="Arial"/>
                <w:sz w:val="20"/>
                <w:szCs w:val="20"/>
                <w:lang w:val="en-US"/>
              </w:rPr>
              <w:t>2</w:t>
            </w:r>
          </w:p>
        </w:tc>
        <w:tc>
          <w:tcPr>
            <w:tcW w:w="1523" w:type="dxa"/>
            <w:vAlign w:val="center"/>
          </w:tcPr>
          <w:p w:rsidR="004B492B" w:rsidRPr="00C65954" w:rsidRDefault="004B492B" w:rsidP="00C65954">
            <w:pPr>
              <w:spacing w:after="0"/>
              <w:rPr>
                <w:rFonts w:ascii="Arial" w:hAnsi="Arial" w:cs="Arial"/>
                <w:sz w:val="20"/>
                <w:szCs w:val="20"/>
                <w:lang w:val="en-US"/>
              </w:rPr>
            </w:pPr>
            <w:r w:rsidRPr="00C65954">
              <w:rPr>
                <w:rFonts w:ascii="Arial" w:hAnsi="Arial" w:cs="Arial"/>
                <w:sz w:val="20"/>
                <w:szCs w:val="20"/>
                <w:lang w:val="en-US"/>
              </w:rPr>
              <w:t>File maternity leave thru money value</w:t>
            </w:r>
          </w:p>
        </w:tc>
        <w:tc>
          <w:tcPr>
            <w:tcW w:w="1559" w:type="dxa"/>
            <w:vAlign w:val="center"/>
          </w:tcPr>
          <w:p w:rsidR="004B492B" w:rsidRPr="00C65954" w:rsidRDefault="004B492B" w:rsidP="00C65954">
            <w:pPr>
              <w:spacing w:after="0"/>
              <w:rPr>
                <w:rFonts w:ascii="Arial" w:hAnsi="Arial" w:cs="Arial"/>
                <w:sz w:val="20"/>
                <w:szCs w:val="20"/>
                <w:lang w:val="en-US"/>
              </w:rPr>
            </w:pPr>
            <w:r w:rsidRPr="00C65954">
              <w:rPr>
                <w:rFonts w:ascii="Arial" w:hAnsi="Arial" w:cs="Arial"/>
                <w:sz w:val="20"/>
                <w:szCs w:val="20"/>
                <w:lang w:val="en-US"/>
              </w:rPr>
              <w:t>Suriin  ang kakumplet</w:t>
            </w:r>
            <w:r w:rsidR="00C65954">
              <w:rPr>
                <w:rFonts w:ascii="Arial" w:hAnsi="Arial" w:cs="Arial"/>
                <w:sz w:val="20"/>
                <w:szCs w:val="20"/>
                <w:lang w:val="en-US"/>
              </w:rPr>
              <w:t xml:space="preserve">uhan ng mga papeles na ipinasa </w:t>
            </w:r>
          </w:p>
        </w:tc>
        <w:tc>
          <w:tcPr>
            <w:tcW w:w="1843" w:type="dxa"/>
            <w:vAlign w:val="center"/>
          </w:tcPr>
          <w:p w:rsidR="004B492B" w:rsidRPr="00C65954" w:rsidRDefault="00DD60AC" w:rsidP="00C65954">
            <w:pPr>
              <w:spacing w:after="0"/>
              <w:jc w:val="center"/>
              <w:rPr>
                <w:rFonts w:ascii="Arial" w:hAnsi="Arial" w:cs="Arial"/>
                <w:sz w:val="20"/>
                <w:szCs w:val="20"/>
                <w:lang w:val="en-US"/>
              </w:rPr>
            </w:pPr>
            <w:r>
              <w:rPr>
                <w:rFonts w:ascii="Arial" w:hAnsi="Arial" w:cs="Arial"/>
                <w:sz w:val="20"/>
                <w:szCs w:val="20"/>
                <w:lang w:val="en-US"/>
              </w:rPr>
              <w:t>W</w:t>
            </w:r>
            <w:r w:rsidR="004B492B" w:rsidRPr="00C65954">
              <w:rPr>
                <w:rFonts w:ascii="Arial" w:hAnsi="Arial" w:cs="Arial"/>
                <w:sz w:val="20"/>
                <w:szCs w:val="20"/>
                <w:lang w:val="en-US"/>
              </w:rPr>
              <w:t>ala</w:t>
            </w:r>
          </w:p>
        </w:tc>
        <w:tc>
          <w:tcPr>
            <w:tcW w:w="2268" w:type="dxa"/>
            <w:vAlign w:val="center"/>
          </w:tcPr>
          <w:p w:rsidR="004B492B" w:rsidRPr="00C65954" w:rsidRDefault="004B492B" w:rsidP="00C65954">
            <w:pPr>
              <w:spacing w:after="0"/>
              <w:jc w:val="center"/>
              <w:rPr>
                <w:rFonts w:ascii="Arial" w:hAnsi="Arial" w:cs="Arial"/>
                <w:sz w:val="20"/>
                <w:szCs w:val="20"/>
                <w:lang w:val="en-US"/>
              </w:rPr>
            </w:pPr>
            <w:r w:rsidRPr="00C65954">
              <w:rPr>
                <w:rFonts w:ascii="Arial" w:hAnsi="Arial" w:cs="Arial"/>
                <w:sz w:val="20"/>
                <w:szCs w:val="20"/>
                <w:lang w:val="en-US"/>
              </w:rPr>
              <w:t>1 minuto</w:t>
            </w:r>
          </w:p>
        </w:tc>
        <w:tc>
          <w:tcPr>
            <w:tcW w:w="2268" w:type="dxa"/>
            <w:vAlign w:val="center"/>
          </w:tcPr>
          <w:p w:rsidR="00C65954" w:rsidRPr="00C65954" w:rsidRDefault="00C65954" w:rsidP="00C65954">
            <w:pPr>
              <w:spacing w:after="0"/>
              <w:jc w:val="center"/>
              <w:rPr>
                <w:rFonts w:ascii="Arial" w:hAnsi="Arial" w:cs="Arial"/>
                <w:sz w:val="20"/>
                <w:szCs w:val="20"/>
                <w:lang w:val="en-US"/>
              </w:rPr>
            </w:pPr>
            <w:r w:rsidRPr="00C65954">
              <w:rPr>
                <w:rFonts w:ascii="Arial" w:hAnsi="Arial" w:cs="Arial"/>
                <w:sz w:val="20"/>
                <w:szCs w:val="20"/>
                <w:lang w:val="en-US"/>
              </w:rPr>
              <w:t>Haydie Santos</w:t>
            </w:r>
          </w:p>
          <w:p w:rsidR="00C65954" w:rsidRPr="00C65954" w:rsidRDefault="00C65954" w:rsidP="00C65954">
            <w:pPr>
              <w:spacing w:after="0"/>
              <w:jc w:val="center"/>
              <w:rPr>
                <w:rFonts w:ascii="Arial" w:hAnsi="Arial" w:cs="Arial"/>
                <w:sz w:val="20"/>
                <w:szCs w:val="20"/>
                <w:lang w:val="en-US"/>
              </w:rPr>
            </w:pPr>
            <w:r w:rsidRPr="00C65954">
              <w:rPr>
                <w:rFonts w:ascii="Arial" w:hAnsi="Arial" w:cs="Arial"/>
                <w:sz w:val="20"/>
                <w:szCs w:val="20"/>
                <w:lang w:val="en-US"/>
              </w:rPr>
              <w:t>Elaine de Castro</w:t>
            </w:r>
          </w:p>
          <w:p w:rsidR="00C65954" w:rsidRPr="00C65954" w:rsidRDefault="00C65954" w:rsidP="00C65954">
            <w:pPr>
              <w:spacing w:after="0"/>
              <w:jc w:val="center"/>
              <w:rPr>
                <w:rFonts w:ascii="Arial" w:hAnsi="Arial" w:cs="Arial"/>
                <w:sz w:val="20"/>
                <w:szCs w:val="20"/>
                <w:lang w:val="en-US"/>
              </w:rPr>
            </w:pPr>
            <w:r w:rsidRPr="00C65954">
              <w:rPr>
                <w:rFonts w:ascii="Arial" w:hAnsi="Arial" w:cs="Arial"/>
                <w:sz w:val="20"/>
                <w:szCs w:val="20"/>
                <w:lang w:val="en-US"/>
              </w:rPr>
              <w:t>Catherine David</w:t>
            </w:r>
          </w:p>
          <w:p w:rsidR="00C65954" w:rsidRPr="00C65954" w:rsidRDefault="00C65954" w:rsidP="00C65954">
            <w:pPr>
              <w:spacing w:after="0"/>
              <w:jc w:val="center"/>
              <w:rPr>
                <w:rFonts w:ascii="Arial" w:hAnsi="Arial" w:cs="Arial"/>
                <w:sz w:val="20"/>
                <w:szCs w:val="20"/>
                <w:lang w:val="en-US"/>
              </w:rPr>
            </w:pPr>
            <w:r w:rsidRPr="00C65954">
              <w:rPr>
                <w:rFonts w:ascii="Arial" w:hAnsi="Arial" w:cs="Arial"/>
                <w:sz w:val="20"/>
                <w:szCs w:val="20"/>
                <w:lang w:val="en-US"/>
              </w:rPr>
              <w:t>Arturo Ramos</w:t>
            </w:r>
          </w:p>
          <w:p w:rsidR="00C65954" w:rsidRPr="00C65954" w:rsidRDefault="00C65954" w:rsidP="00C65954">
            <w:pPr>
              <w:spacing w:after="0"/>
              <w:jc w:val="center"/>
              <w:rPr>
                <w:rFonts w:ascii="Arial" w:hAnsi="Arial" w:cs="Arial"/>
                <w:sz w:val="20"/>
                <w:szCs w:val="20"/>
                <w:lang w:val="en-US"/>
              </w:rPr>
            </w:pPr>
            <w:r w:rsidRPr="00C65954">
              <w:rPr>
                <w:rFonts w:ascii="Arial" w:hAnsi="Arial" w:cs="Arial"/>
                <w:sz w:val="20"/>
                <w:szCs w:val="20"/>
                <w:lang w:val="en-US"/>
              </w:rPr>
              <w:t>Celestino Ladica</w:t>
            </w:r>
          </w:p>
          <w:p w:rsidR="00C65954" w:rsidRPr="00C65954" w:rsidRDefault="00C65954" w:rsidP="00C65954">
            <w:pPr>
              <w:spacing w:after="0"/>
              <w:jc w:val="center"/>
              <w:rPr>
                <w:rFonts w:ascii="Arial" w:hAnsi="Arial" w:cs="Arial"/>
                <w:sz w:val="20"/>
                <w:szCs w:val="20"/>
                <w:lang w:val="en-US"/>
              </w:rPr>
            </w:pPr>
            <w:r w:rsidRPr="00C65954">
              <w:rPr>
                <w:rFonts w:ascii="Arial" w:hAnsi="Arial" w:cs="Arial"/>
                <w:sz w:val="20"/>
                <w:szCs w:val="20"/>
                <w:lang w:val="en-US"/>
              </w:rPr>
              <w:t>Robert Estayani</w:t>
            </w:r>
          </w:p>
          <w:p w:rsidR="00C65954" w:rsidRPr="00C65954" w:rsidRDefault="00C65954" w:rsidP="00C65954">
            <w:pPr>
              <w:spacing w:after="0"/>
              <w:jc w:val="center"/>
              <w:rPr>
                <w:rFonts w:ascii="Arial" w:hAnsi="Arial" w:cs="Arial"/>
                <w:sz w:val="20"/>
                <w:szCs w:val="20"/>
                <w:lang w:val="en-US"/>
              </w:rPr>
            </w:pPr>
            <w:r w:rsidRPr="00C65954">
              <w:rPr>
                <w:rFonts w:ascii="Arial" w:hAnsi="Arial" w:cs="Arial"/>
                <w:sz w:val="20"/>
                <w:szCs w:val="20"/>
                <w:lang w:val="en-US"/>
              </w:rPr>
              <w:t>Aileen Lirio</w:t>
            </w:r>
          </w:p>
          <w:p w:rsidR="00C65954" w:rsidRPr="00C65954" w:rsidRDefault="00C65954" w:rsidP="00C65954">
            <w:pPr>
              <w:spacing w:after="0"/>
              <w:jc w:val="center"/>
              <w:rPr>
                <w:rFonts w:ascii="Arial" w:hAnsi="Arial" w:cs="Arial"/>
                <w:sz w:val="20"/>
                <w:szCs w:val="20"/>
                <w:lang w:val="en-US"/>
              </w:rPr>
            </w:pPr>
            <w:r w:rsidRPr="00C65954">
              <w:rPr>
                <w:rFonts w:ascii="Arial" w:hAnsi="Arial" w:cs="Arial"/>
                <w:sz w:val="20"/>
                <w:szCs w:val="20"/>
                <w:lang w:val="en-US"/>
              </w:rPr>
              <w:t>Michael Portuguez</w:t>
            </w:r>
          </w:p>
          <w:p w:rsidR="00C65954" w:rsidRPr="00C65954" w:rsidRDefault="00C65954" w:rsidP="00C65954">
            <w:pPr>
              <w:spacing w:after="0"/>
              <w:jc w:val="center"/>
              <w:rPr>
                <w:rFonts w:ascii="Arial" w:hAnsi="Arial" w:cs="Arial"/>
                <w:sz w:val="20"/>
                <w:szCs w:val="20"/>
                <w:lang w:val="en-US"/>
              </w:rPr>
            </w:pPr>
            <w:r w:rsidRPr="00C65954">
              <w:rPr>
                <w:rFonts w:ascii="Arial" w:hAnsi="Arial" w:cs="Arial"/>
                <w:sz w:val="20"/>
                <w:szCs w:val="20"/>
                <w:lang w:val="en-US"/>
              </w:rPr>
              <w:t>Edilberto Salandanan</w:t>
            </w:r>
          </w:p>
          <w:p w:rsidR="004B492B" w:rsidRPr="00C65954" w:rsidRDefault="00C65954" w:rsidP="00C65954">
            <w:pPr>
              <w:spacing w:after="0"/>
              <w:jc w:val="center"/>
              <w:rPr>
                <w:rFonts w:ascii="Arial" w:hAnsi="Arial" w:cs="Arial"/>
                <w:sz w:val="20"/>
                <w:szCs w:val="20"/>
                <w:lang w:val="en-US"/>
              </w:rPr>
            </w:pPr>
            <w:r w:rsidRPr="00C65954">
              <w:rPr>
                <w:rFonts w:ascii="Arial" w:hAnsi="Arial" w:cs="Arial"/>
                <w:sz w:val="20"/>
                <w:szCs w:val="20"/>
                <w:lang w:val="en-US"/>
              </w:rPr>
              <w:t>Manny Deduyo</w:t>
            </w:r>
          </w:p>
        </w:tc>
      </w:tr>
      <w:tr w:rsidR="004B492B" w:rsidTr="00C65954">
        <w:trPr>
          <w:trHeight w:val="1358"/>
        </w:trPr>
        <w:tc>
          <w:tcPr>
            <w:tcW w:w="457" w:type="dxa"/>
            <w:vAlign w:val="center"/>
          </w:tcPr>
          <w:p w:rsidR="004B492B" w:rsidRPr="00C65954" w:rsidRDefault="004B492B" w:rsidP="00C65954">
            <w:pPr>
              <w:spacing w:after="0"/>
              <w:rPr>
                <w:rFonts w:ascii="Arial" w:hAnsi="Arial" w:cs="Arial"/>
                <w:sz w:val="20"/>
                <w:szCs w:val="20"/>
                <w:lang w:val="en-US"/>
              </w:rPr>
            </w:pPr>
          </w:p>
        </w:tc>
        <w:tc>
          <w:tcPr>
            <w:tcW w:w="1523" w:type="dxa"/>
            <w:vAlign w:val="center"/>
          </w:tcPr>
          <w:p w:rsidR="004B492B" w:rsidRPr="00C65954" w:rsidRDefault="004B492B" w:rsidP="00C65954">
            <w:pPr>
              <w:spacing w:after="0"/>
              <w:rPr>
                <w:rFonts w:ascii="Arial" w:hAnsi="Arial" w:cs="Arial"/>
                <w:sz w:val="20"/>
                <w:szCs w:val="20"/>
                <w:lang w:val="en-US"/>
              </w:rPr>
            </w:pPr>
          </w:p>
        </w:tc>
        <w:tc>
          <w:tcPr>
            <w:tcW w:w="1559" w:type="dxa"/>
            <w:vAlign w:val="center"/>
          </w:tcPr>
          <w:p w:rsidR="004B492B" w:rsidRPr="00C65954" w:rsidRDefault="004B492B" w:rsidP="00C65954">
            <w:pPr>
              <w:spacing w:after="0"/>
              <w:rPr>
                <w:rFonts w:ascii="Arial" w:hAnsi="Arial" w:cs="Arial"/>
                <w:sz w:val="20"/>
                <w:szCs w:val="20"/>
                <w:lang w:val="en-US"/>
              </w:rPr>
            </w:pPr>
            <w:r w:rsidRPr="00C65954">
              <w:rPr>
                <w:rFonts w:ascii="Arial" w:hAnsi="Arial" w:cs="Arial"/>
                <w:sz w:val="20"/>
                <w:szCs w:val="20"/>
                <w:lang w:val="en-US"/>
              </w:rPr>
              <w:t xml:space="preserve">Gawin at kwentahin ang  maternity leave </w:t>
            </w:r>
          </w:p>
        </w:tc>
        <w:tc>
          <w:tcPr>
            <w:tcW w:w="1843" w:type="dxa"/>
            <w:vAlign w:val="center"/>
          </w:tcPr>
          <w:p w:rsidR="004B492B" w:rsidRPr="00C65954" w:rsidRDefault="00DD60AC" w:rsidP="00C65954">
            <w:pPr>
              <w:spacing w:after="0"/>
              <w:jc w:val="center"/>
              <w:rPr>
                <w:rFonts w:ascii="Arial" w:hAnsi="Arial" w:cs="Arial"/>
                <w:sz w:val="20"/>
                <w:szCs w:val="20"/>
                <w:lang w:val="en-US"/>
              </w:rPr>
            </w:pPr>
            <w:r>
              <w:rPr>
                <w:rFonts w:ascii="Arial" w:hAnsi="Arial" w:cs="Arial"/>
                <w:sz w:val="20"/>
                <w:szCs w:val="20"/>
                <w:lang w:val="en-US"/>
              </w:rPr>
              <w:t>W</w:t>
            </w:r>
            <w:r w:rsidR="004B492B" w:rsidRPr="00C65954">
              <w:rPr>
                <w:rFonts w:ascii="Arial" w:hAnsi="Arial" w:cs="Arial"/>
                <w:sz w:val="20"/>
                <w:szCs w:val="20"/>
                <w:lang w:val="en-US"/>
              </w:rPr>
              <w:t>ala</w:t>
            </w:r>
          </w:p>
        </w:tc>
        <w:tc>
          <w:tcPr>
            <w:tcW w:w="2268" w:type="dxa"/>
            <w:vAlign w:val="center"/>
          </w:tcPr>
          <w:p w:rsidR="004B492B" w:rsidRPr="00C65954" w:rsidRDefault="004B492B" w:rsidP="00C65954">
            <w:pPr>
              <w:spacing w:after="0"/>
              <w:jc w:val="center"/>
              <w:rPr>
                <w:rFonts w:ascii="Arial" w:hAnsi="Arial" w:cs="Arial"/>
                <w:sz w:val="20"/>
                <w:szCs w:val="20"/>
                <w:lang w:val="en-US"/>
              </w:rPr>
            </w:pPr>
            <w:r w:rsidRPr="00C65954">
              <w:rPr>
                <w:rFonts w:ascii="Arial" w:hAnsi="Arial" w:cs="Arial"/>
                <w:sz w:val="20"/>
                <w:szCs w:val="20"/>
                <w:lang w:val="en-US"/>
              </w:rPr>
              <w:t>10 minuto</w:t>
            </w:r>
          </w:p>
        </w:tc>
        <w:tc>
          <w:tcPr>
            <w:tcW w:w="2268" w:type="dxa"/>
            <w:vAlign w:val="center"/>
          </w:tcPr>
          <w:p w:rsidR="00C65954" w:rsidRPr="00C65954" w:rsidRDefault="00C65954" w:rsidP="00C65954">
            <w:pPr>
              <w:spacing w:after="0"/>
              <w:jc w:val="center"/>
              <w:rPr>
                <w:rFonts w:ascii="Arial" w:hAnsi="Arial" w:cs="Arial"/>
                <w:sz w:val="20"/>
                <w:szCs w:val="20"/>
                <w:lang w:val="en-US"/>
              </w:rPr>
            </w:pPr>
            <w:r w:rsidRPr="00C65954">
              <w:rPr>
                <w:rFonts w:ascii="Arial" w:hAnsi="Arial" w:cs="Arial"/>
                <w:sz w:val="20"/>
                <w:szCs w:val="20"/>
                <w:lang w:val="en-US"/>
              </w:rPr>
              <w:t>Haydie Santos</w:t>
            </w:r>
          </w:p>
          <w:p w:rsidR="00C65954" w:rsidRPr="00C65954" w:rsidRDefault="00C65954" w:rsidP="00C65954">
            <w:pPr>
              <w:spacing w:after="0"/>
              <w:jc w:val="center"/>
              <w:rPr>
                <w:rFonts w:ascii="Arial" w:hAnsi="Arial" w:cs="Arial"/>
                <w:sz w:val="20"/>
                <w:szCs w:val="20"/>
                <w:lang w:val="en-US"/>
              </w:rPr>
            </w:pPr>
            <w:r w:rsidRPr="00C65954">
              <w:rPr>
                <w:rFonts w:ascii="Arial" w:hAnsi="Arial" w:cs="Arial"/>
                <w:sz w:val="20"/>
                <w:szCs w:val="20"/>
                <w:lang w:val="en-US"/>
              </w:rPr>
              <w:t>Elaine de Castro</w:t>
            </w:r>
          </w:p>
          <w:p w:rsidR="00C65954" w:rsidRPr="00C65954" w:rsidRDefault="00C65954" w:rsidP="00C65954">
            <w:pPr>
              <w:spacing w:after="0"/>
              <w:jc w:val="center"/>
              <w:rPr>
                <w:rFonts w:ascii="Arial" w:hAnsi="Arial" w:cs="Arial"/>
                <w:sz w:val="20"/>
                <w:szCs w:val="20"/>
                <w:lang w:val="en-US"/>
              </w:rPr>
            </w:pPr>
            <w:r w:rsidRPr="00C65954">
              <w:rPr>
                <w:rFonts w:ascii="Arial" w:hAnsi="Arial" w:cs="Arial"/>
                <w:sz w:val="20"/>
                <w:szCs w:val="20"/>
                <w:lang w:val="en-US"/>
              </w:rPr>
              <w:t>Catherine David</w:t>
            </w:r>
          </w:p>
          <w:p w:rsidR="00C65954" w:rsidRPr="00C65954" w:rsidRDefault="00C65954" w:rsidP="00C65954">
            <w:pPr>
              <w:spacing w:after="0"/>
              <w:jc w:val="center"/>
              <w:rPr>
                <w:rFonts w:ascii="Arial" w:hAnsi="Arial" w:cs="Arial"/>
                <w:sz w:val="20"/>
                <w:szCs w:val="20"/>
                <w:lang w:val="en-US"/>
              </w:rPr>
            </w:pPr>
            <w:r w:rsidRPr="00C65954">
              <w:rPr>
                <w:rFonts w:ascii="Arial" w:hAnsi="Arial" w:cs="Arial"/>
                <w:sz w:val="20"/>
                <w:szCs w:val="20"/>
                <w:lang w:val="en-US"/>
              </w:rPr>
              <w:t>Arturo Ramos</w:t>
            </w:r>
          </w:p>
          <w:p w:rsidR="00C65954" w:rsidRPr="00C65954" w:rsidRDefault="00C65954" w:rsidP="00C65954">
            <w:pPr>
              <w:spacing w:after="0"/>
              <w:jc w:val="center"/>
              <w:rPr>
                <w:rFonts w:ascii="Arial" w:hAnsi="Arial" w:cs="Arial"/>
                <w:sz w:val="20"/>
                <w:szCs w:val="20"/>
                <w:lang w:val="en-US"/>
              </w:rPr>
            </w:pPr>
            <w:r w:rsidRPr="00C65954">
              <w:rPr>
                <w:rFonts w:ascii="Arial" w:hAnsi="Arial" w:cs="Arial"/>
                <w:sz w:val="20"/>
                <w:szCs w:val="20"/>
                <w:lang w:val="en-US"/>
              </w:rPr>
              <w:t>Celestino Ladica</w:t>
            </w:r>
          </w:p>
          <w:p w:rsidR="00C65954" w:rsidRPr="00C65954" w:rsidRDefault="00C65954" w:rsidP="00C65954">
            <w:pPr>
              <w:spacing w:after="0"/>
              <w:jc w:val="center"/>
              <w:rPr>
                <w:rFonts w:ascii="Arial" w:hAnsi="Arial" w:cs="Arial"/>
                <w:sz w:val="20"/>
                <w:szCs w:val="20"/>
                <w:lang w:val="en-US"/>
              </w:rPr>
            </w:pPr>
            <w:r w:rsidRPr="00C65954">
              <w:rPr>
                <w:rFonts w:ascii="Arial" w:hAnsi="Arial" w:cs="Arial"/>
                <w:sz w:val="20"/>
                <w:szCs w:val="20"/>
                <w:lang w:val="en-US"/>
              </w:rPr>
              <w:t>Robert Estayani</w:t>
            </w:r>
          </w:p>
          <w:p w:rsidR="00C65954" w:rsidRPr="00C65954" w:rsidRDefault="00C65954" w:rsidP="00C65954">
            <w:pPr>
              <w:spacing w:after="0"/>
              <w:jc w:val="center"/>
              <w:rPr>
                <w:rFonts w:ascii="Arial" w:hAnsi="Arial" w:cs="Arial"/>
                <w:sz w:val="20"/>
                <w:szCs w:val="20"/>
                <w:lang w:val="en-US"/>
              </w:rPr>
            </w:pPr>
            <w:r w:rsidRPr="00C65954">
              <w:rPr>
                <w:rFonts w:ascii="Arial" w:hAnsi="Arial" w:cs="Arial"/>
                <w:sz w:val="20"/>
                <w:szCs w:val="20"/>
                <w:lang w:val="en-US"/>
              </w:rPr>
              <w:t>Aileen Lirio</w:t>
            </w:r>
          </w:p>
          <w:p w:rsidR="00C65954" w:rsidRPr="00C65954" w:rsidRDefault="00C65954" w:rsidP="00C65954">
            <w:pPr>
              <w:spacing w:after="0"/>
              <w:jc w:val="center"/>
              <w:rPr>
                <w:rFonts w:ascii="Arial" w:hAnsi="Arial" w:cs="Arial"/>
                <w:sz w:val="20"/>
                <w:szCs w:val="20"/>
                <w:lang w:val="en-US"/>
              </w:rPr>
            </w:pPr>
            <w:r w:rsidRPr="00C65954">
              <w:rPr>
                <w:rFonts w:ascii="Arial" w:hAnsi="Arial" w:cs="Arial"/>
                <w:sz w:val="20"/>
                <w:szCs w:val="20"/>
                <w:lang w:val="en-US"/>
              </w:rPr>
              <w:t>Michael Portuguez</w:t>
            </w:r>
          </w:p>
          <w:p w:rsidR="00C65954" w:rsidRPr="00C65954" w:rsidRDefault="00C65954" w:rsidP="00C65954">
            <w:pPr>
              <w:spacing w:after="0"/>
              <w:jc w:val="center"/>
              <w:rPr>
                <w:rFonts w:ascii="Arial" w:hAnsi="Arial" w:cs="Arial"/>
                <w:sz w:val="20"/>
                <w:szCs w:val="20"/>
                <w:lang w:val="en-US"/>
              </w:rPr>
            </w:pPr>
            <w:r w:rsidRPr="00C65954">
              <w:rPr>
                <w:rFonts w:ascii="Arial" w:hAnsi="Arial" w:cs="Arial"/>
                <w:sz w:val="20"/>
                <w:szCs w:val="20"/>
                <w:lang w:val="en-US"/>
              </w:rPr>
              <w:t>Edilberto Salandanan</w:t>
            </w:r>
          </w:p>
          <w:p w:rsidR="004B492B" w:rsidRPr="00C65954" w:rsidRDefault="00C65954" w:rsidP="00C65954">
            <w:pPr>
              <w:spacing w:after="0"/>
              <w:jc w:val="center"/>
              <w:rPr>
                <w:rFonts w:ascii="Arial" w:hAnsi="Arial" w:cs="Arial"/>
                <w:sz w:val="20"/>
                <w:szCs w:val="20"/>
                <w:lang w:val="en-US"/>
              </w:rPr>
            </w:pPr>
            <w:r w:rsidRPr="00C65954">
              <w:rPr>
                <w:rFonts w:ascii="Arial" w:hAnsi="Arial" w:cs="Arial"/>
                <w:sz w:val="20"/>
                <w:szCs w:val="20"/>
                <w:lang w:val="en-US"/>
              </w:rPr>
              <w:t>Manny Deduyo</w:t>
            </w:r>
          </w:p>
        </w:tc>
      </w:tr>
      <w:tr w:rsidR="004B492B" w:rsidTr="00C65954">
        <w:trPr>
          <w:trHeight w:val="1358"/>
        </w:trPr>
        <w:tc>
          <w:tcPr>
            <w:tcW w:w="457" w:type="dxa"/>
            <w:vAlign w:val="center"/>
          </w:tcPr>
          <w:p w:rsidR="004B492B" w:rsidRPr="00C65954" w:rsidRDefault="004B492B" w:rsidP="00C65954">
            <w:pPr>
              <w:spacing w:after="0"/>
              <w:rPr>
                <w:rFonts w:ascii="Arial" w:hAnsi="Arial" w:cs="Arial"/>
                <w:sz w:val="20"/>
                <w:szCs w:val="20"/>
                <w:lang w:val="en-US"/>
              </w:rPr>
            </w:pPr>
            <w:r w:rsidRPr="00C65954">
              <w:rPr>
                <w:rFonts w:ascii="Arial" w:hAnsi="Arial" w:cs="Arial"/>
                <w:sz w:val="20"/>
                <w:szCs w:val="20"/>
                <w:lang w:val="en-US"/>
              </w:rPr>
              <w:t>3</w:t>
            </w:r>
          </w:p>
        </w:tc>
        <w:tc>
          <w:tcPr>
            <w:tcW w:w="1523" w:type="dxa"/>
            <w:vAlign w:val="center"/>
          </w:tcPr>
          <w:p w:rsidR="004B492B" w:rsidRPr="00C65954" w:rsidRDefault="004B492B" w:rsidP="00C65954">
            <w:pPr>
              <w:spacing w:after="0"/>
              <w:rPr>
                <w:rFonts w:ascii="Arial" w:hAnsi="Arial" w:cs="Arial"/>
                <w:sz w:val="20"/>
                <w:szCs w:val="20"/>
                <w:lang w:val="en-US"/>
              </w:rPr>
            </w:pPr>
            <w:r w:rsidRPr="00C65954">
              <w:rPr>
                <w:rFonts w:ascii="Arial" w:hAnsi="Arial" w:cs="Arial"/>
                <w:sz w:val="20"/>
                <w:szCs w:val="20"/>
                <w:lang w:val="en-US"/>
              </w:rPr>
              <w:t>Mag iwan ng impormasyon sa pakiki-pagugnay</w:t>
            </w:r>
          </w:p>
        </w:tc>
        <w:tc>
          <w:tcPr>
            <w:tcW w:w="1559" w:type="dxa"/>
            <w:vAlign w:val="center"/>
          </w:tcPr>
          <w:p w:rsidR="004B492B" w:rsidRPr="00C65954" w:rsidRDefault="004B492B" w:rsidP="00C65954">
            <w:pPr>
              <w:spacing w:after="0"/>
              <w:rPr>
                <w:rFonts w:ascii="Arial" w:hAnsi="Arial" w:cs="Arial"/>
                <w:sz w:val="20"/>
                <w:szCs w:val="20"/>
                <w:lang w:val="en-US"/>
              </w:rPr>
            </w:pPr>
            <w:r w:rsidRPr="00C65954">
              <w:rPr>
                <w:rFonts w:ascii="Arial" w:hAnsi="Arial" w:cs="Arial"/>
                <w:sz w:val="20"/>
                <w:szCs w:val="20"/>
                <w:lang w:val="en-US"/>
              </w:rPr>
              <w:t>Ang leave clerk na nakatalaga ay makikipag-ugnayan sa aplikante kung puede na ang leave form.</w:t>
            </w:r>
          </w:p>
        </w:tc>
        <w:tc>
          <w:tcPr>
            <w:tcW w:w="1843" w:type="dxa"/>
            <w:vAlign w:val="center"/>
          </w:tcPr>
          <w:p w:rsidR="004B492B" w:rsidRPr="00C65954" w:rsidRDefault="00DD60AC" w:rsidP="00C65954">
            <w:pPr>
              <w:spacing w:after="0"/>
              <w:jc w:val="center"/>
              <w:rPr>
                <w:rFonts w:ascii="Arial" w:hAnsi="Arial" w:cs="Arial"/>
                <w:sz w:val="20"/>
                <w:szCs w:val="20"/>
                <w:lang w:val="en-US"/>
              </w:rPr>
            </w:pPr>
            <w:r>
              <w:rPr>
                <w:rFonts w:ascii="Arial" w:hAnsi="Arial" w:cs="Arial"/>
                <w:sz w:val="20"/>
                <w:szCs w:val="20"/>
                <w:lang w:val="en-US"/>
              </w:rPr>
              <w:t>W</w:t>
            </w:r>
            <w:r w:rsidR="004B492B" w:rsidRPr="00C65954">
              <w:rPr>
                <w:rFonts w:ascii="Arial" w:hAnsi="Arial" w:cs="Arial"/>
                <w:sz w:val="20"/>
                <w:szCs w:val="20"/>
                <w:lang w:val="en-US"/>
              </w:rPr>
              <w:t>ala</w:t>
            </w:r>
          </w:p>
        </w:tc>
        <w:tc>
          <w:tcPr>
            <w:tcW w:w="2268" w:type="dxa"/>
            <w:vAlign w:val="center"/>
          </w:tcPr>
          <w:p w:rsidR="004B492B" w:rsidRPr="00C65954" w:rsidRDefault="004B492B" w:rsidP="00C65954">
            <w:pPr>
              <w:spacing w:after="0"/>
              <w:jc w:val="center"/>
              <w:rPr>
                <w:rFonts w:ascii="Arial" w:hAnsi="Arial" w:cs="Arial"/>
                <w:sz w:val="20"/>
                <w:szCs w:val="20"/>
                <w:lang w:val="en-US"/>
              </w:rPr>
            </w:pPr>
            <w:r w:rsidRPr="00C65954">
              <w:rPr>
                <w:rFonts w:ascii="Arial" w:hAnsi="Arial" w:cs="Arial"/>
                <w:sz w:val="20"/>
                <w:szCs w:val="20"/>
                <w:lang w:val="en-US"/>
              </w:rPr>
              <w:t>1 araw</w:t>
            </w:r>
          </w:p>
        </w:tc>
        <w:tc>
          <w:tcPr>
            <w:tcW w:w="2268" w:type="dxa"/>
            <w:vAlign w:val="center"/>
          </w:tcPr>
          <w:p w:rsidR="00C65954" w:rsidRPr="00C65954" w:rsidRDefault="00C65954" w:rsidP="00C65954">
            <w:pPr>
              <w:spacing w:after="0"/>
              <w:jc w:val="center"/>
              <w:rPr>
                <w:rFonts w:ascii="Arial" w:hAnsi="Arial" w:cs="Arial"/>
                <w:sz w:val="20"/>
                <w:szCs w:val="20"/>
                <w:lang w:val="en-US"/>
              </w:rPr>
            </w:pPr>
            <w:r w:rsidRPr="00C65954">
              <w:rPr>
                <w:rFonts w:ascii="Arial" w:hAnsi="Arial" w:cs="Arial"/>
                <w:sz w:val="20"/>
                <w:szCs w:val="20"/>
                <w:lang w:val="en-US"/>
              </w:rPr>
              <w:t>Haydie Santos</w:t>
            </w:r>
          </w:p>
          <w:p w:rsidR="00C65954" w:rsidRPr="00C65954" w:rsidRDefault="00C65954" w:rsidP="00C65954">
            <w:pPr>
              <w:spacing w:after="0"/>
              <w:jc w:val="center"/>
              <w:rPr>
                <w:rFonts w:ascii="Arial" w:hAnsi="Arial" w:cs="Arial"/>
                <w:sz w:val="20"/>
                <w:szCs w:val="20"/>
                <w:lang w:val="en-US"/>
              </w:rPr>
            </w:pPr>
            <w:r w:rsidRPr="00C65954">
              <w:rPr>
                <w:rFonts w:ascii="Arial" w:hAnsi="Arial" w:cs="Arial"/>
                <w:sz w:val="20"/>
                <w:szCs w:val="20"/>
                <w:lang w:val="en-US"/>
              </w:rPr>
              <w:t>Elaine de Castro</w:t>
            </w:r>
          </w:p>
          <w:p w:rsidR="00C65954" w:rsidRPr="00C65954" w:rsidRDefault="00C65954" w:rsidP="00C65954">
            <w:pPr>
              <w:spacing w:after="0"/>
              <w:jc w:val="center"/>
              <w:rPr>
                <w:rFonts w:ascii="Arial" w:hAnsi="Arial" w:cs="Arial"/>
                <w:sz w:val="20"/>
                <w:szCs w:val="20"/>
                <w:lang w:val="en-US"/>
              </w:rPr>
            </w:pPr>
            <w:r w:rsidRPr="00C65954">
              <w:rPr>
                <w:rFonts w:ascii="Arial" w:hAnsi="Arial" w:cs="Arial"/>
                <w:sz w:val="20"/>
                <w:szCs w:val="20"/>
                <w:lang w:val="en-US"/>
              </w:rPr>
              <w:t>Catherine David</w:t>
            </w:r>
          </w:p>
          <w:p w:rsidR="00C65954" w:rsidRPr="00C65954" w:rsidRDefault="00C65954" w:rsidP="00C65954">
            <w:pPr>
              <w:spacing w:after="0"/>
              <w:jc w:val="center"/>
              <w:rPr>
                <w:rFonts w:ascii="Arial" w:hAnsi="Arial" w:cs="Arial"/>
                <w:sz w:val="20"/>
                <w:szCs w:val="20"/>
                <w:lang w:val="en-US"/>
              </w:rPr>
            </w:pPr>
            <w:r w:rsidRPr="00C65954">
              <w:rPr>
                <w:rFonts w:ascii="Arial" w:hAnsi="Arial" w:cs="Arial"/>
                <w:sz w:val="20"/>
                <w:szCs w:val="20"/>
                <w:lang w:val="en-US"/>
              </w:rPr>
              <w:t>Arturo Ramos</w:t>
            </w:r>
          </w:p>
          <w:p w:rsidR="00C65954" w:rsidRPr="00C65954" w:rsidRDefault="00C65954" w:rsidP="00C65954">
            <w:pPr>
              <w:spacing w:after="0"/>
              <w:jc w:val="center"/>
              <w:rPr>
                <w:rFonts w:ascii="Arial" w:hAnsi="Arial" w:cs="Arial"/>
                <w:sz w:val="20"/>
                <w:szCs w:val="20"/>
                <w:lang w:val="en-US"/>
              </w:rPr>
            </w:pPr>
            <w:r w:rsidRPr="00C65954">
              <w:rPr>
                <w:rFonts w:ascii="Arial" w:hAnsi="Arial" w:cs="Arial"/>
                <w:sz w:val="20"/>
                <w:szCs w:val="20"/>
                <w:lang w:val="en-US"/>
              </w:rPr>
              <w:t>Celestino Ladica</w:t>
            </w:r>
          </w:p>
          <w:p w:rsidR="00C65954" w:rsidRPr="00C65954" w:rsidRDefault="00C65954" w:rsidP="00C65954">
            <w:pPr>
              <w:spacing w:after="0"/>
              <w:jc w:val="center"/>
              <w:rPr>
                <w:rFonts w:ascii="Arial" w:hAnsi="Arial" w:cs="Arial"/>
                <w:sz w:val="20"/>
                <w:szCs w:val="20"/>
                <w:lang w:val="en-US"/>
              </w:rPr>
            </w:pPr>
            <w:r w:rsidRPr="00C65954">
              <w:rPr>
                <w:rFonts w:ascii="Arial" w:hAnsi="Arial" w:cs="Arial"/>
                <w:sz w:val="20"/>
                <w:szCs w:val="20"/>
                <w:lang w:val="en-US"/>
              </w:rPr>
              <w:t>Robert Estayani</w:t>
            </w:r>
          </w:p>
          <w:p w:rsidR="00C65954" w:rsidRPr="00C65954" w:rsidRDefault="00C65954" w:rsidP="00C65954">
            <w:pPr>
              <w:spacing w:after="0"/>
              <w:jc w:val="center"/>
              <w:rPr>
                <w:rFonts w:ascii="Arial" w:hAnsi="Arial" w:cs="Arial"/>
                <w:sz w:val="20"/>
                <w:szCs w:val="20"/>
                <w:lang w:val="en-US"/>
              </w:rPr>
            </w:pPr>
            <w:r w:rsidRPr="00C65954">
              <w:rPr>
                <w:rFonts w:ascii="Arial" w:hAnsi="Arial" w:cs="Arial"/>
                <w:sz w:val="20"/>
                <w:szCs w:val="20"/>
                <w:lang w:val="en-US"/>
              </w:rPr>
              <w:t>Aileen Lirio</w:t>
            </w:r>
          </w:p>
          <w:p w:rsidR="00C65954" w:rsidRPr="00C65954" w:rsidRDefault="00C65954" w:rsidP="00C65954">
            <w:pPr>
              <w:spacing w:after="0"/>
              <w:jc w:val="center"/>
              <w:rPr>
                <w:rFonts w:ascii="Arial" w:hAnsi="Arial" w:cs="Arial"/>
                <w:sz w:val="20"/>
                <w:szCs w:val="20"/>
                <w:lang w:val="en-US"/>
              </w:rPr>
            </w:pPr>
            <w:r w:rsidRPr="00C65954">
              <w:rPr>
                <w:rFonts w:ascii="Arial" w:hAnsi="Arial" w:cs="Arial"/>
                <w:sz w:val="20"/>
                <w:szCs w:val="20"/>
                <w:lang w:val="en-US"/>
              </w:rPr>
              <w:t>Michael Portuguez</w:t>
            </w:r>
          </w:p>
          <w:p w:rsidR="00C65954" w:rsidRPr="00C65954" w:rsidRDefault="00C65954" w:rsidP="00C65954">
            <w:pPr>
              <w:spacing w:after="0"/>
              <w:jc w:val="center"/>
              <w:rPr>
                <w:rFonts w:ascii="Arial" w:hAnsi="Arial" w:cs="Arial"/>
                <w:sz w:val="20"/>
                <w:szCs w:val="20"/>
                <w:lang w:val="en-US"/>
              </w:rPr>
            </w:pPr>
            <w:r w:rsidRPr="00C65954">
              <w:rPr>
                <w:rFonts w:ascii="Arial" w:hAnsi="Arial" w:cs="Arial"/>
                <w:sz w:val="20"/>
                <w:szCs w:val="20"/>
                <w:lang w:val="en-US"/>
              </w:rPr>
              <w:t>Edilberto Salandanan</w:t>
            </w:r>
          </w:p>
          <w:p w:rsidR="004B492B" w:rsidRPr="00C65954" w:rsidRDefault="00C65954" w:rsidP="00C65954">
            <w:pPr>
              <w:spacing w:after="0"/>
              <w:jc w:val="center"/>
              <w:rPr>
                <w:rFonts w:ascii="Arial" w:hAnsi="Arial" w:cs="Arial"/>
                <w:sz w:val="20"/>
                <w:szCs w:val="20"/>
                <w:lang w:val="en-US"/>
              </w:rPr>
            </w:pPr>
            <w:r w:rsidRPr="00C65954">
              <w:rPr>
                <w:rFonts w:ascii="Arial" w:hAnsi="Arial" w:cs="Arial"/>
                <w:sz w:val="20"/>
                <w:szCs w:val="20"/>
                <w:lang w:val="en-US"/>
              </w:rPr>
              <w:lastRenderedPageBreak/>
              <w:t>Manny Deduyo</w:t>
            </w:r>
          </w:p>
        </w:tc>
      </w:tr>
      <w:tr w:rsidR="00C65954" w:rsidTr="00C65954">
        <w:trPr>
          <w:trHeight w:val="590"/>
        </w:trPr>
        <w:tc>
          <w:tcPr>
            <w:tcW w:w="3539" w:type="dxa"/>
            <w:gridSpan w:val="3"/>
            <w:shd w:val="clear" w:color="auto" w:fill="9CC2E5" w:themeFill="accent1" w:themeFillTint="99"/>
            <w:vAlign w:val="center"/>
          </w:tcPr>
          <w:p w:rsidR="00C65954" w:rsidRPr="00C65954" w:rsidRDefault="00C65954" w:rsidP="00C65954">
            <w:pPr>
              <w:spacing w:after="0"/>
              <w:jc w:val="center"/>
              <w:rPr>
                <w:rFonts w:ascii="Arial" w:hAnsi="Arial" w:cs="Arial"/>
                <w:b/>
                <w:sz w:val="20"/>
                <w:szCs w:val="20"/>
                <w:lang w:val="en-US"/>
              </w:rPr>
            </w:pPr>
            <w:r w:rsidRPr="00C65954">
              <w:rPr>
                <w:rFonts w:ascii="Arial" w:hAnsi="Arial" w:cs="Arial"/>
                <w:b/>
                <w:sz w:val="20"/>
                <w:szCs w:val="20"/>
                <w:lang w:val="en-US"/>
              </w:rPr>
              <w:lastRenderedPageBreak/>
              <w:t>TOTAL:</w:t>
            </w:r>
          </w:p>
        </w:tc>
        <w:tc>
          <w:tcPr>
            <w:tcW w:w="6379" w:type="dxa"/>
            <w:gridSpan w:val="3"/>
            <w:shd w:val="clear" w:color="auto" w:fill="9CC2E5" w:themeFill="accent1" w:themeFillTint="99"/>
            <w:vAlign w:val="center"/>
          </w:tcPr>
          <w:p w:rsidR="00C65954" w:rsidRPr="00C65954" w:rsidRDefault="00C65954" w:rsidP="00C65954">
            <w:pPr>
              <w:spacing w:after="0"/>
              <w:jc w:val="center"/>
              <w:rPr>
                <w:rFonts w:ascii="Arial" w:hAnsi="Arial" w:cs="Arial"/>
                <w:b/>
                <w:sz w:val="20"/>
                <w:szCs w:val="20"/>
                <w:lang w:val="en-US"/>
              </w:rPr>
            </w:pPr>
            <w:r w:rsidRPr="00C65954">
              <w:rPr>
                <w:rFonts w:ascii="Arial" w:hAnsi="Arial" w:cs="Arial"/>
                <w:b/>
                <w:sz w:val="20"/>
                <w:szCs w:val="20"/>
                <w:lang w:val="en-US"/>
              </w:rPr>
              <w:t>1 araw 12 minuto</w:t>
            </w:r>
          </w:p>
        </w:tc>
      </w:tr>
    </w:tbl>
    <w:p w:rsidR="004B492B" w:rsidRDefault="004B492B" w:rsidP="00C65954">
      <w:pPr>
        <w:rPr>
          <w:rFonts w:ascii="Arial" w:hAnsi="Arial" w:cs="Arial"/>
          <w:b/>
          <w:lang w:val="en-US"/>
        </w:rPr>
      </w:pPr>
    </w:p>
    <w:p w:rsidR="002F762D" w:rsidRPr="002F762D" w:rsidRDefault="004B492B" w:rsidP="002F762D">
      <w:pPr>
        <w:pStyle w:val="ListParagraph"/>
        <w:numPr>
          <w:ilvl w:val="0"/>
          <w:numId w:val="56"/>
        </w:numPr>
        <w:rPr>
          <w:rFonts w:ascii="Arial" w:hAnsi="Arial" w:cs="Arial"/>
        </w:rPr>
      </w:pPr>
      <w:r w:rsidRPr="002F762D">
        <w:rPr>
          <w:rFonts w:ascii="Arial" w:hAnsi="Arial" w:cs="Arial"/>
          <w:b/>
        </w:rPr>
        <w:t>P</w:t>
      </w:r>
      <w:r w:rsidR="00C65954" w:rsidRPr="002F762D">
        <w:rPr>
          <w:rFonts w:ascii="Arial" w:hAnsi="Arial" w:cs="Arial"/>
          <w:b/>
        </w:rPr>
        <w:t xml:space="preserve">AGTANGAP NG MGA KOMUNIKASYON </w:t>
      </w:r>
    </w:p>
    <w:p w:rsidR="004B492B" w:rsidRPr="002F762D" w:rsidRDefault="004B492B" w:rsidP="002F762D">
      <w:pPr>
        <w:pStyle w:val="ListParagraph"/>
        <w:ind w:left="720"/>
        <w:rPr>
          <w:rFonts w:ascii="Arial" w:hAnsi="Arial" w:cs="Arial"/>
        </w:rPr>
      </w:pPr>
      <w:r w:rsidRPr="002F762D">
        <w:rPr>
          <w:rFonts w:ascii="Arial" w:hAnsi="Arial" w:cs="Arial"/>
          <w:b/>
        </w:rPr>
        <w:br/>
      </w:r>
      <w:r w:rsidRPr="002F762D">
        <w:rPr>
          <w:rFonts w:ascii="Arial" w:hAnsi="Arial" w:cs="Arial"/>
        </w:rPr>
        <w:t xml:space="preserve">Tumangap ng mga dokumento/kahilingan ng ibat-ibang opisina ng lungsod o pang national </w:t>
      </w:r>
      <w:proofErr w:type="gramStart"/>
      <w:r w:rsidRPr="002F762D">
        <w:rPr>
          <w:rFonts w:ascii="Arial" w:hAnsi="Arial" w:cs="Arial"/>
        </w:rPr>
        <w:t>na</w:t>
      </w:r>
      <w:proofErr w:type="gramEnd"/>
      <w:r w:rsidRPr="002F762D">
        <w:rPr>
          <w:rFonts w:ascii="Arial" w:hAnsi="Arial" w:cs="Arial"/>
        </w:rPr>
        <w:t xml:space="preserve"> ahensya para tugunan ng ibat ibang dibisyon ng HRDO at ng tagapamuno ng pagpapaunlad ng yamang pantauhan</w:t>
      </w:r>
    </w:p>
    <w:tbl>
      <w:tblPr>
        <w:tblStyle w:val="TableGrid"/>
        <w:tblW w:w="9918" w:type="dxa"/>
        <w:tblLook w:val="04A0" w:firstRow="1" w:lastRow="0" w:firstColumn="1" w:lastColumn="0" w:noHBand="0" w:noVBand="1"/>
      </w:tblPr>
      <w:tblGrid>
        <w:gridCol w:w="4675"/>
        <w:gridCol w:w="5243"/>
      </w:tblGrid>
      <w:tr w:rsidR="004B492B" w:rsidRPr="004B34BF" w:rsidTr="00DD60AC">
        <w:tc>
          <w:tcPr>
            <w:tcW w:w="4675" w:type="dxa"/>
            <w:shd w:val="clear" w:color="auto" w:fill="9CC2E5" w:themeFill="accent1" w:themeFillTint="99"/>
            <w:vAlign w:val="center"/>
          </w:tcPr>
          <w:p w:rsidR="004B492B" w:rsidRPr="004B34BF" w:rsidRDefault="004B492B" w:rsidP="00C65954">
            <w:pPr>
              <w:spacing w:after="0"/>
              <w:rPr>
                <w:rFonts w:ascii="Arial" w:hAnsi="Arial" w:cs="Arial"/>
                <w:b/>
                <w:lang w:val="en-US"/>
              </w:rPr>
            </w:pPr>
            <w:r>
              <w:rPr>
                <w:rFonts w:ascii="Arial" w:hAnsi="Arial" w:cs="Arial"/>
                <w:b/>
                <w:lang w:val="en-US"/>
              </w:rPr>
              <w:t>Opisina o Dibisyon</w:t>
            </w:r>
            <w:r w:rsidR="00C65954">
              <w:rPr>
                <w:rFonts w:ascii="Arial" w:hAnsi="Arial" w:cs="Arial"/>
                <w:b/>
                <w:lang w:val="en-US"/>
              </w:rPr>
              <w:t>:</w:t>
            </w:r>
          </w:p>
        </w:tc>
        <w:tc>
          <w:tcPr>
            <w:tcW w:w="5243" w:type="dxa"/>
            <w:vAlign w:val="center"/>
          </w:tcPr>
          <w:p w:rsidR="004B492B" w:rsidRPr="004B34BF" w:rsidRDefault="004B492B" w:rsidP="00C65954">
            <w:pPr>
              <w:spacing w:after="0"/>
              <w:rPr>
                <w:rFonts w:ascii="Arial" w:hAnsi="Arial" w:cs="Arial"/>
                <w:lang w:val="en-US"/>
              </w:rPr>
            </w:pPr>
            <w:r>
              <w:rPr>
                <w:rFonts w:ascii="Arial" w:hAnsi="Arial" w:cs="Arial"/>
                <w:lang w:val="en-US"/>
              </w:rPr>
              <w:t>Record Dibisyon</w:t>
            </w:r>
          </w:p>
        </w:tc>
      </w:tr>
      <w:tr w:rsidR="004B492B" w:rsidRPr="004B34BF" w:rsidTr="00DD60AC">
        <w:trPr>
          <w:trHeight w:val="387"/>
        </w:trPr>
        <w:tc>
          <w:tcPr>
            <w:tcW w:w="4675" w:type="dxa"/>
            <w:shd w:val="clear" w:color="auto" w:fill="9CC2E5" w:themeFill="accent1" w:themeFillTint="99"/>
            <w:vAlign w:val="center"/>
          </w:tcPr>
          <w:p w:rsidR="004B492B" w:rsidRPr="004B34BF" w:rsidRDefault="004B492B" w:rsidP="00C65954">
            <w:pPr>
              <w:spacing w:after="0"/>
              <w:rPr>
                <w:rFonts w:ascii="Arial" w:hAnsi="Arial" w:cs="Arial"/>
                <w:b/>
                <w:lang w:val="en-US"/>
              </w:rPr>
            </w:pPr>
            <w:r>
              <w:rPr>
                <w:rFonts w:ascii="Arial" w:hAnsi="Arial" w:cs="Arial"/>
                <w:b/>
                <w:lang w:val="en-US"/>
              </w:rPr>
              <w:t>Pag-uuri</w:t>
            </w:r>
            <w:r w:rsidRPr="004B34BF">
              <w:rPr>
                <w:rFonts w:ascii="Arial" w:hAnsi="Arial" w:cs="Arial"/>
                <w:b/>
                <w:lang w:val="en-US"/>
              </w:rPr>
              <w:t>:</w:t>
            </w:r>
          </w:p>
        </w:tc>
        <w:tc>
          <w:tcPr>
            <w:tcW w:w="5243" w:type="dxa"/>
            <w:vAlign w:val="center"/>
          </w:tcPr>
          <w:p w:rsidR="004B492B" w:rsidRPr="004B34BF" w:rsidRDefault="004B492B" w:rsidP="00C65954">
            <w:pPr>
              <w:spacing w:after="0"/>
              <w:rPr>
                <w:rFonts w:ascii="Arial" w:hAnsi="Arial" w:cs="Arial"/>
                <w:lang w:val="en-US"/>
              </w:rPr>
            </w:pPr>
            <w:r>
              <w:rPr>
                <w:rFonts w:ascii="Arial" w:hAnsi="Arial" w:cs="Arial"/>
                <w:lang w:val="en-US"/>
              </w:rPr>
              <w:t>Simple</w:t>
            </w:r>
          </w:p>
        </w:tc>
      </w:tr>
      <w:tr w:rsidR="004B492B" w:rsidRPr="004B34BF" w:rsidTr="00DD60AC">
        <w:tc>
          <w:tcPr>
            <w:tcW w:w="4675" w:type="dxa"/>
            <w:shd w:val="clear" w:color="auto" w:fill="9CC2E5" w:themeFill="accent1" w:themeFillTint="99"/>
            <w:vAlign w:val="center"/>
          </w:tcPr>
          <w:p w:rsidR="004B492B" w:rsidRPr="004B34BF" w:rsidRDefault="004B492B" w:rsidP="00C65954">
            <w:pPr>
              <w:spacing w:after="0"/>
              <w:rPr>
                <w:rFonts w:ascii="Arial" w:hAnsi="Arial" w:cs="Arial"/>
                <w:b/>
                <w:lang w:val="en-US"/>
              </w:rPr>
            </w:pPr>
            <w:r>
              <w:rPr>
                <w:rFonts w:ascii="Arial" w:hAnsi="Arial" w:cs="Arial"/>
                <w:b/>
                <w:lang w:val="en-US"/>
              </w:rPr>
              <w:t>Uri ng Transaksyon</w:t>
            </w:r>
            <w:r w:rsidR="00C65954">
              <w:rPr>
                <w:rFonts w:ascii="Arial" w:hAnsi="Arial" w:cs="Arial"/>
                <w:b/>
                <w:lang w:val="en-US"/>
              </w:rPr>
              <w:t>:</w:t>
            </w:r>
          </w:p>
        </w:tc>
        <w:tc>
          <w:tcPr>
            <w:tcW w:w="5243" w:type="dxa"/>
            <w:vAlign w:val="center"/>
          </w:tcPr>
          <w:p w:rsidR="004B492B" w:rsidRPr="004B34BF" w:rsidRDefault="00C65954" w:rsidP="00C65954">
            <w:pPr>
              <w:spacing w:after="0"/>
              <w:rPr>
                <w:rFonts w:ascii="Arial" w:hAnsi="Arial" w:cs="Arial"/>
                <w:lang w:val="en-US"/>
              </w:rPr>
            </w:pPr>
            <w:r>
              <w:rPr>
                <w:rFonts w:ascii="Arial" w:hAnsi="Arial" w:cs="Arial"/>
                <w:lang w:val="en-US"/>
              </w:rPr>
              <w:t>G2C – Government to Citizens</w:t>
            </w:r>
          </w:p>
        </w:tc>
      </w:tr>
      <w:tr w:rsidR="004B492B" w:rsidRPr="004B34BF" w:rsidTr="00DD60AC">
        <w:tc>
          <w:tcPr>
            <w:tcW w:w="4675" w:type="dxa"/>
            <w:shd w:val="clear" w:color="auto" w:fill="9CC2E5" w:themeFill="accent1" w:themeFillTint="99"/>
            <w:vAlign w:val="center"/>
          </w:tcPr>
          <w:p w:rsidR="004B492B" w:rsidRPr="004B34BF" w:rsidRDefault="004B492B" w:rsidP="00C65954">
            <w:pPr>
              <w:spacing w:after="0"/>
              <w:rPr>
                <w:rFonts w:ascii="Arial" w:hAnsi="Arial" w:cs="Arial"/>
                <w:b/>
                <w:lang w:val="en-US"/>
              </w:rPr>
            </w:pPr>
            <w:r>
              <w:rPr>
                <w:rFonts w:ascii="Arial" w:hAnsi="Arial" w:cs="Arial"/>
                <w:b/>
                <w:lang w:val="en-US"/>
              </w:rPr>
              <w:t>Sino ang maaring makinabang</w:t>
            </w:r>
            <w:r w:rsidR="00C65954">
              <w:rPr>
                <w:rFonts w:ascii="Arial" w:hAnsi="Arial" w:cs="Arial"/>
                <w:b/>
                <w:lang w:val="en-US"/>
              </w:rPr>
              <w:t>:</w:t>
            </w:r>
          </w:p>
        </w:tc>
        <w:tc>
          <w:tcPr>
            <w:tcW w:w="5243" w:type="dxa"/>
            <w:vAlign w:val="center"/>
          </w:tcPr>
          <w:p w:rsidR="004B492B" w:rsidRPr="004B34BF" w:rsidRDefault="004B492B" w:rsidP="00C65954">
            <w:pPr>
              <w:spacing w:after="0"/>
              <w:rPr>
                <w:rFonts w:ascii="Arial" w:hAnsi="Arial" w:cs="Arial"/>
                <w:lang w:val="en-US"/>
              </w:rPr>
            </w:pPr>
            <w:r>
              <w:rPr>
                <w:rFonts w:ascii="Arial" w:hAnsi="Arial" w:cs="Arial"/>
                <w:lang w:val="en-US"/>
              </w:rPr>
              <w:t xml:space="preserve">Pamahalaang Lungsod ng Pasig – At ibat-ibang opisina ng Lungsod ng Pasig at Pang National na Ahensiya. </w:t>
            </w:r>
          </w:p>
        </w:tc>
      </w:tr>
    </w:tbl>
    <w:p w:rsidR="004B492B" w:rsidRDefault="004B492B" w:rsidP="004B492B">
      <w:pPr>
        <w:rPr>
          <w:rFonts w:ascii="Arial" w:hAnsi="Arial" w:cs="Arial"/>
          <w:lang w:val="en-US"/>
        </w:rPr>
      </w:pPr>
    </w:p>
    <w:tbl>
      <w:tblPr>
        <w:tblStyle w:val="TableGrid"/>
        <w:tblW w:w="9918" w:type="dxa"/>
        <w:tblLook w:val="04A0" w:firstRow="1" w:lastRow="0" w:firstColumn="1" w:lastColumn="0" w:noHBand="0" w:noVBand="1"/>
      </w:tblPr>
      <w:tblGrid>
        <w:gridCol w:w="4675"/>
        <w:gridCol w:w="5243"/>
      </w:tblGrid>
      <w:tr w:rsidR="004B492B" w:rsidTr="00DD60AC">
        <w:trPr>
          <w:trHeight w:val="471"/>
          <w:tblHeader/>
        </w:trPr>
        <w:tc>
          <w:tcPr>
            <w:tcW w:w="4675" w:type="dxa"/>
            <w:shd w:val="clear" w:color="auto" w:fill="9CC2E5" w:themeFill="accent1" w:themeFillTint="99"/>
            <w:vAlign w:val="center"/>
          </w:tcPr>
          <w:p w:rsidR="004B492B" w:rsidRPr="004B34BF" w:rsidRDefault="004B492B" w:rsidP="00C65954">
            <w:pPr>
              <w:spacing w:after="0"/>
              <w:jc w:val="center"/>
              <w:rPr>
                <w:rFonts w:ascii="Arial" w:hAnsi="Arial" w:cs="Arial"/>
                <w:b/>
                <w:lang w:val="en-US"/>
              </w:rPr>
            </w:pPr>
            <w:r>
              <w:rPr>
                <w:rFonts w:ascii="Arial" w:hAnsi="Arial" w:cs="Arial"/>
                <w:b/>
                <w:lang w:val="en-US"/>
              </w:rPr>
              <w:t>LISTAHAN NG MGA KAILANGAN</w:t>
            </w:r>
          </w:p>
        </w:tc>
        <w:tc>
          <w:tcPr>
            <w:tcW w:w="5243" w:type="dxa"/>
            <w:shd w:val="clear" w:color="auto" w:fill="9CC2E5" w:themeFill="accent1" w:themeFillTint="99"/>
            <w:vAlign w:val="center"/>
          </w:tcPr>
          <w:p w:rsidR="004B492B" w:rsidRPr="004B34BF" w:rsidRDefault="004B492B" w:rsidP="00C65954">
            <w:pPr>
              <w:spacing w:after="0"/>
              <w:jc w:val="center"/>
              <w:rPr>
                <w:rFonts w:ascii="Arial" w:hAnsi="Arial" w:cs="Arial"/>
                <w:b/>
                <w:lang w:val="en-US"/>
              </w:rPr>
            </w:pPr>
            <w:r>
              <w:rPr>
                <w:rFonts w:ascii="Arial" w:hAnsi="Arial" w:cs="Arial"/>
                <w:b/>
                <w:lang w:val="en-US"/>
              </w:rPr>
              <w:t>SAAN PWEDENG MAKUHA</w:t>
            </w:r>
          </w:p>
        </w:tc>
      </w:tr>
      <w:tr w:rsidR="004B492B" w:rsidTr="00DD60AC">
        <w:tc>
          <w:tcPr>
            <w:tcW w:w="4675" w:type="dxa"/>
            <w:vAlign w:val="center"/>
          </w:tcPr>
          <w:p w:rsidR="004B492B" w:rsidRPr="00C65954" w:rsidRDefault="004B492B" w:rsidP="00C65954">
            <w:pPr>
              <w:spacing w:after="0"/>
              <w:contextualSpacing/>
              <w:rPr>
                <w:rFonts w:ascii="Arial" w:hAnsi="Arial" w:cs="Arial"/>
              </w:rPr>
            </w:pPr>
            <w:r w:rsidRPr="00C65954">
              <w:rPr>
                <w:rFonts w:ascii="Arial" w:hAnsi="Arial" w:cs="Arial"/>
              </w:rPr>
              <w:t>Sulat kahilingan na nakatala ang pangangailangan o kahilingan ng isang opisina o ahensya</w:t>
            </w:r>
          </w:p>
        </w:tc>
        <w:tc>
          <w:tcPr>
            <w:tcW w:w="5243" w:type="dxa"/>
            <w:vAlign w:val="center"/>
          </w:tcPr>
          <w:p w:rsidR="004B492B" w:rsidRDefault="004B492B" w:rsidP="00C65954">
            <w:pPr>
              <w:spacing w:after="0"/>
              <w:rPr>
                <w:rFonts w:ascii="Arial" w:hAnsi="Arial" w:cs="Arial"/>
                <w:lang w:val="en-US"/>
              </w:rPr>
            </w:pPr>
            <w:r>
              <w:rPr>
                <w:rFonts w:ascii="Arial" w:hAnsi="Arial" w:cs="Arial"/>
                <w:lang w:val="en-US"/>
              </w:rPr>
              <w:t xml:space="preserve">Para opisina na may kahilingan </w:t>
            </w:r>
          </w:p>
          <w:p w:rsidR="004B492B" w:rsidRDefault="004B492B" w:rsidP="00C65954">
            <w:pPr>
              <w:spacing w:after="0"/>
              <w:rPr>
                <w:rFonts w:ascii="Arial" w:hAnsi="Arial" w:cs="Arial"/>
                <w:lang w:val="en-US"/>
              </w:rPr>
            </w:pPr>
          </w:p>
        </w:tc>
      </w:tr>
    </w:tbl>
    <w:p w:rsidR="004B492B" w:rsidRDefault="004B492B" w:rsidP="004B492B">
      <w:pPr>
        <w:rPr>
          <w:rFonts w:ascii="Arial" w:hAnsi="Arial" w:cs="Arial"/>
          <w:lang w:val="en-US"/>
        </w:rPr>
      </w:pPr>
    </w:p>
    <w:tbl>
      <w:tblPr>
        <w:tblStyle w:val="TableGrid"/>
        <w:tblW w:w="9995" w:type="dxa"/>
        <w:tblLook w:val="04A0" w:firstRow="1" w:lastRow="0" w:firstColumn="1" w:lastColumn="0" w:noHBand="0" w:noVBand="1"/>
      </w:tblPr>
      <w:tblGrid>
        <w:gridCol w:w="421"/>
        <w:gridCol w:w="1984"/>
        <w:gridCol w:w="1636"/>
        <w:gridCol w:w="1634"/>
        <w:gridCol w:w="2099"/>
        <w:gridCol w:w="2221"/>
      </w:tblGrid>
      <w:tr w:rsidR="00DD60AC" w:rsidTr="00DD60AC">
        <w:trPr>
          <w:trHeight w:val="61"/>
          <w:tblHeader/>
        </w:trPr>
        <w:tc>
          <w:tcPr>
            <w:tcW w:w="421" w:type="dxa"/>
            <w:shd w:val="clear" w:color="auto" w:fill="9CC2E5" w:themeFill="accent1" w:themeFillTint="99"/>
            <w:vAlign w:val="center"/>
          </w:tcPr>
          <w:p w:rsidR="00C65954" w:rsidRPr="00C35517" w:rsidRDefault="00C65954" w:rsidP="00C65954">
            <w:pPr>
              <w:spacing w:after="0"/>
              <w:jc w:val="center"/>
              <w:rPr>
                <w:rFonts w:ascii="Arial" w:hAnsi="Arial" w:cs="Arial"/>
                <w:b/>
                <w:lang w:val="en-US"/>
              </w:rPr>
            </w:pPr>
            <w:r>
              <w:rPr>
                <w:rFonts w:ascii="Arial" w:hAnsi="Arial" w:cs="Arial"/>
                <w:b/>
                <w:lang w:val="en-US"/>
              </w:rPr>
              <w:t>#</w:t>
            </w:r>
          </w:p>
        </w:tc>
        <w:tc>
          <w:tcPr>
            <w:tcW w:w="1984" w:type="dxa"/>
            <w:shd w:val="clear" w:color="auto" w:fill="9CC2E5" w:themeFill="accent1" w:themeFillTint="99"/>
            <w:vAlign w:val="center"/>
          </w:tcPr>
          <w:p w:rsidR="00C65954" w:rsidRPr="00C35517" w:rsidRDefault="00C65954" w:rsidP="00C65954">
            <w:pPr>
              <w:spacing w:after="0"/>
              <w:jc w:val="center"/>
              <w:rPr>
                <w:rFonts w:ascii="Arial" w:hAnsi="Arial" w:cs="Arial"/>
                <w:b/>
                <w:lang w:val="en-US"/>
              </w:rPr>
            </w:pPr>
            <w:r>
              <w:rPr>
                <w:rFonts w:ascii="Arial" w:hAnsi="Arial" w:cs="Arial"/>
                <w:b/>
                <w:lang w:val="en-US"/>
              </w:rPr>
              <w:t>HAKBANG NG MGA KLIYENTE</w:t>
            </w:r>
          </w:p>
        </w:tc>
        <w:tc>
          <w:tcPr>
            <w:tcW w:w="1636" w:type="dxa"/>
            <w:shd w:val="clear" w:color="auto" w:fill="9CC2E5" w:themeFill="accent1" w:themeFillTint="99"/>
            <w:vAlign w:val="center"/>
          </w:tcPr>
          <w:p w:rsidR="00C65954" w:rsidRPr="00C35517" w:rsidRDefault="00C65954" w:rsidP="00C65954">
            <w:pPr>
              <w:spacing w:after="0"/>
              <w:jc w:val="center"/>
              <w:rPr>
                <w:rFonts w:ascii="Arial" w:hAnsi="Arial" w:cs="Arial"/>
                <w:b/>
                <w:lang w:val="en-US"/>
              </w:rPr>
            </w:pPr>
            <w:r>
              <w:rPr>
                <w:rFonts w:ascii="Arial" w:hAnsi="Arial" w:cs="Arial"/>
                <w:b/>
                <w:lang w:val="en-US"/>
              </w:rPr>
              <w:t>AKSYON NG OPISINA</w:t>
            </w:r>
          </w:p>
        </w:tc>
        <w:tc>
          <w:tcPr>
            <w:tcW w:w="1634" w:type="dxa"/>
            <w:shd w:val="clear" w:color="auto" w:fill="9CC2E5" w:themeFill="accent1" w:themeFillTint="99"/>
            <w:vAlign w:val="center"/>
          </w:tcPr>
          <w:p w:rsidR="00C65954" w:rsidRPr="00C35517" w:rsidRDefault="00C65954" w:rsidP="00C65954">
            <w:pPr>
              <w:spacing w:after="0"/>
              <w:jc w:val="center"/>
              <w:rPr>
                <w:rFonts w:ascii="Arial" w:hAnsi="Arial" w:cs="Arial"/>
                <w:b/>
                <w:lang w:val="en-US"/>
              </w:rPr>
            </w:pPr>
            <w:r>
              <w:rPr>
                <w:rFonts w:ascii="Arial" w:hAnsi="Arial" w:cs="Arial"/>
                <w:b/>
                <w:lang w:val="en-US"/>
              </w:rPr>
              <w:t>MGA BABAYARAN</w:t>
            </w:r>
          </w:p>
        </w:tc>
        <w:tc>
          <w:tcPr>
            <w:tcW w:w="2099" w:type="dxa"/>
            <w:shd w:val="clear" w:color="auto" w:fill="9CC2E5" w:themeFill="accent1" w:themeFillTint="99"/>
            <w:vAlign w:val="center"/>
          </w:tcPr>
          <w:p w:rsidR="00C65954" w:rsidRPr="00C35517" w:rsidRDefault="00C65954" w:rsidP="00C65954">
            <w:pPr>
              <w:spacing w:after="0"/>
              <w:jc w:val="center"/>
              <w:rPr>
                <w:rFonts w:ascii="Arial" w:hAnsi="Arial" w:cs="Arial"/>
                <w:b/>
                <w:lang w:val="en-US"/>
              </w:rPr>
            </w:pPr>
            <w:r>
              <w:rPr>
                <w:rFonts w:ascii="Arial" w:hAnsi="Arial" w:cs="Arial"/>
                <w:b/>
                <w:lang w:val="en-US"/>
              </w:rPr>
              <w:t>ORAS NG PAGPROPOSESO</w:t>
            </w:r>
          </w:p>
        </w:tc>
        <w:tc>
          <w:tcPr>
            <w:tcW w:w="2221" w:type="dxa"/>
            <w:shd w:val="clear" w:color="auto" w:fill="9CC2E5" w:themeFill="accent1" w:themeFillTint="99"/>
            <w:vAlign w:val="center"/>
          </w:tcPr>
          <w:p w:rsidR="00C65954" w:rsidRPr="00C35517" w:rsidRDefault="00C65954" w:rsidP="00C65954">
            <w:pPr>
              <w:spacing w:after="0"/>
              <w:jc w:val="center"/>
              <w:rPr>
                <w:rFonts w:ascii="Arial" w:hAnsi="Arial" w:cs="Arial"/>
                <w:b/>
                <w:lang w:val="en-US"/>
              </w:rPr>
            </w:pPr>
            <w:r>
              <w:rPr>
                <w:rFonts w:ascii="Arial" w:hAnsi="Arial" w:cs="Arial"/>
                <w:b/>
                <w:lang w:val="en-US"/>
              </w:rPr>
              <w:t>RESPONSABLENG TAO</w:t>
            </w:r>
          </w:p>
        </w:tc>
      </w:tr>
      <w:tr w:rsidR="00DD60AC" w:rsidTr="00DD60AC">
        <w:trPr>
          <w:trHeight w:val="100"/>
        </w:trPr>
        <w:tc>
          <w:tcPr>
            <w:tcW w:w="421" w:type="dxa"/>
            <w:vAlign w:val="center"/>
          </w:tcPr>
          <w:p w:rsidR="00C65954" w:rsidRPr="00C65954" w:rsidRDefault="00C65954" w:rsidP="00C65954">
            <w:pPr>
              <w:spacing w:after="0"/>
              <w:jc w:val="center"/>
              <w:rPr>
                <w:rFonts w:ascii="Arial" w:hAnsi="Arial" w:cs="Arial"/>
                <w:sz w:val="20"/>
                <w:szCs w:val="20"/>
                <w:lang w:val="en-US"/>
              </w:rPr>
            </w:pPr>
            <w:r>
              <w:rPr>
                <w:rFonts w:ascii="Arial" w:hAnsi="Arial" w:cs="Arial"/>
                <w:sz w:val="20"/>
                <w:szCs w:val="20"/>
                <w:lang w:val="en-US"/>
              </w:rPr>
              <w:t>1</w:t>
            </w:r>
          </w:p>
        </w:tc>
        <w:tc>
          <w:tcPr>
            <w:tcW w:w="1984" w:type="dxa"/>
            <w:vAlign w:val="center"/>
          </w:tcPr>
          <w:p w:rsidR="00C65954" w:rsidRPr="00C65954" w:rsidRDefault="00C65954" w:rsidP="00C65954">
            <w:pPr>
              <w:spacing w:after="0"/>
              <w:rPr>
                <w:rFonts w:ascii="Arial" w:hAnsi="Arial" w:cs="Arial"/>
                <w:sz w:val="20"/>
                <w:szCs w:val="20"/>
                <w:lang w:val="en-US"/>
              </w:rPr>
            </w:pPr>
            <w:r w:rsidRPr="00C65954">
              <w:rPr>
                <w:rFonts w:ascii="Arial" w:hAnsi="Arial" w:cs="Arial"/>
                <w:sz w:val="20"/>
                <w:szCs w:val="20"/>
                <w:lang w:val="en-US"/>
              </w:rPr>
              <w:t xml:space="preserve">Magsumite ng kahilingan na nakasaad ang pangangailangan </w:t>
            </w:r>
          </w:p>
        </w:tc>
        <w:tc>
          <w:tcPr>
            <w:tcW w:w="1636" w:type="dxa"/>
            <w:vAlign w:val="center"/>
          </w:tcPr>
          <w:p w:rsidR="00C65954" w:rsidRPr="00C65954" w:rsidRDefault="00C65954" w:rsidP="00C65954">
            <w:pPr>
              <w:spacing w:after="0"/>
              <w:rPr>
                <w:rFonts w:ascii="Arial" w:hAnsi="Arial" w:cs="Arial"/>
                <w:sz w:val="20"/>
                <w:szCs w:val="20"/>
                <w:lang w:val="en-US"/>
              </w:rPr>
            </w:pPr>
            <w:r w:rsidRPr="00C65954">
              <w:rPr>
                <w:rFonts w:ascii="Arial" w:hAnsi="Arial" w:cs="Arial"/>
                <w:sz w:val="20"/>
                <w:szCs w:val="20"/>
                <w:lang w:val="en-US"/>
              </w:rPr>
              <w:t>Tinanggap/ Kinilala ang kahilingan</w:t>
            </w:r>
          </w:p>
        </w:tc>
        <w:tc>
          <w:tcPr>
            <w:tcW w:w="1634" w:type="dxa"/>
            <w:vAlign w:val="center"/>
          </w:tcPr>
          <w:p w:rsidR="00C65954" w:rsidRPr="00C65954" w:rsidRDefault="00C65954" w:rsidP="00C65954">
            <w:pPr>
              <w:spacing w:after="0"/>
              <w:jc w:val="center"/>
              <w:rPr>
                <w:rFonts w:ascii="Arial" w:hAnsi="Arial" w:cs="Arial"/>
                <w:sz w:val="20"/>
                <w:szCs w:val="20"/>
                <w:lang w:val="en-US"/>
              </w:rPr>
            </w:pPr>
            <w:r w:rsidRPr="00C65954">
              <w:rPr>
                <w:rFonts w:ascii="Arial" w:hAnsi="Arial" w:cs="Arial"/>
                <w:sz w:val="20"/>
                <w:szCs w:val="20"/>
                <w:lang w:val="en-US"/>
              </w:rPr>
              <w:t>wala</w:t>
            </w:r>
          </w:p>
        </w:tc>
        <w:tc>
          <w:tcPr>
            <w:tcW w:w="2099" w:type="dxa"/>
            <w:vAlign w:val="center"/>
          </w:tcPr>
          <w:p w:rsidR="00C65954" w:rsidRPr="00C65954" w:rsidRDefault="00C65954" w:rsidP="00C65954">
            <w:pPr>
              <w:spacing w:after="0"/>
              <w:jc w:val="center"/>
              <w:rPr>
                <w:rFonts w:ascii="Arial" w:hAnsi="Arial" w:cs="Arial"/>
                <w:sz w:val="20"/>
                <w:szCs w:val="20"/>
                <w:lang w:val="en-US"/>
              </w:rPr>
            </w:pPr>
            <w:r w:rsidRPr="00C65954">
              <w:rPr>
                <w:rFonts w:ascii="Arial" w:hAnsi="Arial" w:cs="Arial"/>
                <w:sz w:val="20"/>
                <w:szCs w:val="20"/>
                <w:lang w:val="en-US"/>
              </w:rPr>
              <w:t>5 minuto</w:t>
            </w:r>
          </w:p>
        </w:tc>
        <w:tc>
          <w:tcPr>
            <w:tcW w:w="2221" w:type="dxa"/>
            <w:vAlign w:val="center"/>
          </w:tcPr>
          <w:p w:rsidR="00C65954" w:rsidRPr="00C65954" w:rsidRDefault="00C65954" w:rsidP="00C65954">
            <w:pPr>
              <w:spacing w:after="0"/>
              <w:jc w:val="center"/>
              <w:rPr>
                <w:rFonts w:ascii="Arial" w:hAnsi="Arial" w:cs="Arial"/>
                <w:sz w:val="20"/>
                <w:szCs w:val="20"/>
                <w:lang w:val="en-US"/>
              </w:rPr>
            </w:pPr>
            <w:r w:rsidRPr="00C65954">
              <w:rPr>
                <w:rFonts w:ascii="Arial" w:hAnsi="Arial" w:cs="Arial"/>
                <w:sz w:val="20"/>
                <w:szCs w:val="20"/>
                <w:lang w:val="en-US"/>
              </w:rPr>
              <w:t>Robert Estayani/Michael Portuguez</w:t>
            </w:r>
          </w:p>
        </w:tc>
      </w:tr>
      <w:tr w:rsidR="00DD60AC" w:rsidTr="00DD60AC">
        <w:trPr>
          <w:trHeight w:val="100"/>
        </w:trPr>
        <w:tc>
          <w:tcPr>
            <w:tcW w:w="421" w:type="dxa"/>
            <w:vAlign w:val="center"/>
          </w:tcPr>
          <w:p w:rsidR="00C65954" w:rsidRPr="00C65954" w:rsidRDefault="00C65954" w:rsidP="00C65954">
            <w:pPr>
              <w:spacing w:after="0"/>
              <w:rPr>
                <w:rFonts w:ascii="Arial" w:hAnsi="Arial" w:cs="Arial"/>
                <w:sz w:val="20"/>
                <w:szCs w:val="20"/>
                <w:lang w:val="en-US"/>
              </w:rPr>
            </w:pPr>
          </w:p>
        </w:tc>
        <w:tc>
          <w:tcPr>
            <w:tcW w:w="1984" w:type="dxa"/>
            <w:vAlign w:val="center"/>
          </w:tcPr>
          <w:p w:rsidR="00C65954" w:rsidRPr="00C65954" w:rsidRDefault="00C65954" w:rsidP="00C65954">
            <w:pPr>
              <w:spacing w:after="0"/>
              <w:rPr>
                <w:rFonts w:ascii="Arial" w:hAnsi="Arial" w:cs="Arial"/>
                <w:sz w:val="20"/>
                <w:szCs w:val="20"/>
                <w:lang w:val="en-US"/>
              </w:rPr>
            </w:pPr>
          </w:p>
        </w:tc>
        <w:tc>
          <w:tcPr>
            <w:tcW w:w="1636" w:type="dxa"/>
            <w:vAlign w:val="center"/>
          </w:tcPr>
          <w:p w:rsidR="00C65954" w:rsidRPr="00C65954" w:rsidRDefault="00C65954" w:rsidP="00C65954">
            <w:pPr>
              <w:spacing w:after="0"/>
              <w:rPr>
                <w:rFonts w:ascii="Arial" w:hAnsi="Arial" w:cs="Arial"/>
                <w:sz w:val="20"/>
                <w:szCs w:val="20"/>
                <w:lang w:val="en-US"/>
              </w:rPr>
            </w:pPr>
            <w:r w:rsidRPr="00C65954">
              <w:rPr>
                <w:rFonts w:ascii="Arial" w:hAnsi="Arial" w:cs="Arial"/>
                <w:sz w:val="20"/>
                <w:szCs w:val="20"/>
                <w:lang w:val="en-US"/>
              </w:rPr>
              <w:t>1.2 Susuriin ang mga kahilingan at eendorso kung kaninong opisyal na namamahala sa bawat dibisyon ng  HRDO o sa namumuno ng Yamang Pantauhan para sa aksyon at aprubal</w:t>
            </w:r>
          </w:p>
        </w:tc>
        <w:tc>
          <w:tcPr>
            <w:tcW w:w="1634" w:type="dxa"/>
            <w:vAlign w:val="center"/>
          </w:tcPr>
          <w:p w:rsidR="00C65954" w:rsidRPr="00C65954" w:rsidRDefault="00C65954" w:rsidP="00C65954">
            <w:pPr>
              <w:spacing w:after="0"/>
              <w:jc w:val="center"/>
              <w:rPr>
                <w:rFonts w:ascii="Arial" w:hAnsi="Arial" w:cs="Arial"/>
                <w:sz w:val="20"/>
                <w:szCs w:val="20"/>
                <w:lang w:val="en-US"/>
              </w:rPr>
            </w:pPr>
            <w:r w:rsidRPr="00C65954">
              <w:rPr>
                <w:rFonts w:ascii="Arial" w:hAnsi="Arial" w:cs="Arial"/>
                <w:sz w:val="20"/>
                <w:szCs w:val="20"/>
                <w:lang w:val="en-US"/>
              </w:rPr>
              <w:t xml:space="preserve">Wala </w:t>
            </w:r>
          </w:p>
        </w:tc>
        <w:tc>
          <w:tcPr>
            <w:tcW w:w="2099" w:type="dxa"/>
            <w:vAlign w:val="center"/>
          </w:tcPr>
          <w:p w:rsidR="00C65954" w:rsidRPr="00C65954" w:rsidRDefault="00C65954" w:rsidP="00C65954">
            <w:pPr>
              <w:spacing w:after="0"/>
              <w:jc w:val="center"/>
              <w:rPr>
                <w:rFonts w:ascii="Arial" w:hAnsi="Arial" w:cs="Arial"/>
                <w:sz w:val="20"/>
                <w:szCs w:val="20"/>
                <w:lang w:val="en-US"/>
              </w:rPr>
            </w:pPr>
            <w:r w:rsidRPr="00C65954">
              <w:rPr>
                <w:rFonts w:ascii="Arial" w:hAnsi="Arial" w:cs="Arial"/>
                <w:sz w:val="20"/>
                <w:szCs w:val="20"/>
                <w:lang w:val="en-US"/>
              </w:rPr>
              <w:t>2 araw</w:t>
            </w:r>
          </w:p>
        </w:tc>
        <w:tc>
          <w:tcPr>
            <w:tcW w:w="2221" w:type="dxa"/>
            <w:vAlign w:val="center"/>
          </w:tcPr>
          <w:p w:rsidR="00C65954" w:rsidRPr="00C65954" w:rsidRDefault="00C65954" w:rsidP="00C65954">
            <w:pPr>
              <w:spacing w:after="0"/>
              <w:jc w:val="center"/>
              <w:rPr>
                <w:rFonts w:ascii="Arial" w:hAnsi="Arial" w:cs="Arial"/>
                <w:sz w:val="20"/>
                <w:szCs w:val="20"/>
                <w:lang w:val="en-US"/>
              </w:rPr>
            </w:pPr>
            <w:r w:rsidRPr="00C65954">
              <w:rPr>
                <w:rFonts w:ascii="Arial" w:hAnsi="Arial" w:cs="Arial"/>
                <w:sz w:val="20"/>
                <w:szCs w:val="20"/>
                <w:lang w:val="en-US"/>
              </w:rPr>
              <w:t>Robert Estayani/Michael Portuguez</w:t>
            </w:r>
          </w:p>
        </w:tc>
      </w:tr>
      <w:tr w:rsidR="00DD60AC" w:rsidTr="00DD60AC">
        <w:trPr>
          <w:trHeight w:val="100"/>
        </w:trPr>
        <w:tc>
          <w:tcPr>
            <w:tcW w:w="421" w:type="dxa"/>
            <w:vAlign w:val="center"/>
          </w:tcPr>
          <w:p w:rsidR="00C65954" w:rsidRPr="00C65954" w:rsidRDefault="00C65954" w:rsidP="00C65954">
            <w:pPr>
              <w:spacing w:after="0"/>
              <w:rPr>
                <w:rFonts w:ascii="Arial" w:hAnsi="Arial" w:cs="Arial"/>
                <w:sz w:val="20"/>
                <w:szCs w:val="20"/>
                <w:lang w:val="en-US"/>
              </w:rPr>
            </w:pPr>
          </w:p>
        </w:tc>
        <w:tc>
          <w:tcPr>
            <w:tcW w:w="1984" w:type="dxa"/>
            <w:vAlign w:val="center"/>
          </w:tcPr>
          <w:p w:rsidR="00C65954" w:rsidRPr="00C65954" w:rsidRDefault="00C65954" w:rsidP="00C65954">
            <w:pPr>
              <w:spacing w:after="0"/>
              <w:rPr>
                <w:rFonts w:ascii="Arial" w:hAnsi="Arial" w:cs="Arial"/>
                <w:sz w:val="20"/>
                <w:szCs w:val="20"/>
                <w:lang w:val="en-US"/>
              </w:rPr>
            </w:pPr>
          </w:p>
        </w:tc>
        <w:tc>
          <w:tcPr>
            <w:tcW w:w="1636" w:type="dxa"/>
            <w:vAlign w:val="center"/>
          </w:tcPr>
          <w:p w:rsidR="00C65954" w:rsidRPr="00C65954" w:rsidRDefault="00C65954" w:rsidP="00C65954">
            <w:pPr>
              <w:spacing w:after="0"/>
              <w:rPr>
                <w:rFonts w:ascii="Arial" w:hAnsi="Arial" w:cs="Arial"/>
                <w:sz w:val="20"/>
                <w:szCs w:val="20"/>
                <w:lang w:val="en-US"/>
              </w:rPr>
            </w:pPr>
            <w:r w:rsidRPr="00C65954">
              <w:rPr>
                <w:rFonts w:ascii="Arial" w:hAnsi="Arial" w:cs="Arial"/>
                <w:sz w:val="20"/>
                <w:szCs w:val="20"/>
                <w:lang w:val="en-US"/>
              </w:rPr>
              <w:t>1.3 Paglalabas ng resulta o aksyon sa bawat kahilingan</w:t>
            </w:r>
          </w:p>
        </w:tc>
        <w:tc>
          <w:tcPr>
            <w:tcW w:w="1634" w:type="dxa"/>
            <w:vAlign w:val="center"/>
          </w:tcPr>
          <w:p w:rsidR="00C65954" w:rsidRPr="00C65954" w:rsidRDefault="00C65954" w:rsidP="00C65954">
            <w:pPr>
              <w:spacing w:after="0"/>
              <w:jc w:val="center"/>
              <w:rPr>
                <w:rFonts w:ascii="Arial" w:hAnsi="Arial" w:cs="Arial"/>
                <w:sz w:val="20"/>
                <w:szCs w:val="20"/>
                <w:lang w:val="en-US"/>
              </w:rPr>
            </w:pPr>
            <w:r w:rsidRPr="00C65954">
              <w:rPr>
                <w:rFonts w:ascii="Arial" w:hAnsi="Arial" w:cs="Arial"/>
                <w:sz w:val="20"/>
                <w:szCs w:val="20"/>
                <w:lang w:val="en-US"/>
              </w:rPr>
              <w:t>wala</w:t>
            </w:r>
          </w:p>
        </w:tc>
        <w:tc>
          <w:tcPr>
            <w:tcW w:w="2099" w:type="dxa"/>
            <w:vAlign w:val="center"/>
          </w:tcPr>
          <w:p w:rsidR="00C65954" w:rsidRPr="00C65954" w:rsidRDefault="00C65954" w:rsidP="00C65954">
            <w:pPr>
              <w:spacing w:after="0"/>
              <w:jc w:val="center"/>
              <w:rPr>
                <w:rFonts w:ascii="Arial" w:hAnsi="Arial" w:cs="Arial"/>
                <w:sz w:val="20"/>
                <w:szCs w:val="20"/>
                <w:lang w:val="en-US"/>
              </w:rPr>
            </w:pPr>
            <w:r w:rsidRPr="00C65954">
              <w:rPr>
                <w:rFonts w:ascii="Arial" w:hAnsi="Arial" w:cs="Arial"/>
                <w:sz w:val="20"/>
                <w:szCs w:val="20"/>
                <w:lang w:val="en-US"/>
              </w:rPr>
              <w:t>3 araw</w:t>
            </w:r>
          </w:p>
        </w:tc>
        <w:tc>
          <w:tcPr>
            <w:tcW w:w="2221" w:type="dxa"/>
            <w:vAlign w:val="center"/>
          </w:tcPr>
          <w:p w:rsidR="00C65954" w:rsidRPr="00C65954" w:rsidRDefault="00C65954" w:rsidP="00C65954">
            <w:pPr>
              <w:spacing w:after="0"/>
              <w:jc w:val="center"/>
              <w:rPr>
                <w:rFonts w:ascii="Arial" w:hAnsi="Arial" w:cs="Arial"/>
                <w:sz w:val="20"/>
                <w:szCs w:val="20"/>
                <w:lang w:val="en-US"/>
              </w:rPr>
            </w:pPr>
            <w:r w:rsidRPr="00C65954">
              <w:rPr>
                <w:rFonts w:ascii="Arial" w:hAnsi="Arial" w:cs="Arial"/>
                <w:sz w:val="20"/>
                <w:szCs w:val="20"/>
                <w:lang w:val="en-US"/>
              </w:rPr>
              <w:t>Elvira R. Flores, City Tagapamuno ng Yamang Pantauhan</w:t>
            </w:r>
          </w:p>
        </w:tc>
      </w:tr>
      <w:tr w:rsidR="00DD60AC" w:rsidTr="00DD60AC">
        <w:trPr>
          <w:trHeight w:val="744"/>
        </w:trPr>
        <w:tc>
          <w:tcPr>
            <w:tcW w:w="4041" w:type="dxa"/>
            <w:gridSpan w:val="3"/>
            <w:shd w:val="clear" w:color="auto" w:fill="9CC2E5" w:themeFill="accent1" w:themeFillTint="99"/>
            <w:vAlign w:val="center"/>
          </w:tcPr>
          <w:p w:rsidR="00DD60AC" w:rsidRPr="00DD60AC" w:rsidRDefault="00DD60AC" w:rsidP="00DD60AC">
            <w:pPr>
              <w:spacing w:after="0"/>
              <w:jc w:val="center"/>
              <w:rPr>
                <w:rFonts w:ascii="Arial" w:hAnsi="Arial" w:cs="Arial"/>
                <w:b/>
                <w:sz w:val="20"/>
                <w:szCs w:val="20"/>
                <w:lang w:val="en-US"/>
              </w:rPr>
            </w:pPr>
            <w:r w:rsidRPr="00DD60AC">
              <w:rPr>
                <w:rFonts w:ascii="Arial" w:hAnsi="Arial" w:cs="Arial"/>
                <w:b/>
                <w:sz w:val="20"/>
                <w:szCs w:val="20"/>
                <w:lang w:val="en-US"/>
              </w:rPr>
              <w:t>TOTAL:</w:t>
            </w:r>
          </w:p>
        </w:tc>
        <w:tc>
          <w:tcPr>
            <w:tcW w:w="5954" w:type="dxa"/>
            <w:gridSpan w:val="3"/>
            <w:shd w:val="clear" w:color="auto" w:fill="9CC2E5" w:themeFill="accent1" w:themeFillTint="99"/>
            <w:vAlign w:val="center"/>
          </w:tcPr>
          <w:p w:rsidR="00DD60AC" w:rsidRPr="00DD60AC" w:rsidRDefault="00DD60AC" w:rsidP="00DD60AC">
            <w:pPr>
              <w:spacing w:after="0"/>
              <w:jc w:val="center"/>
              <w:rPr>
                <w:rFonts w:ascii="Arial" w:hAnsi="Arial" w:cs="Arial"/>
                <w:b/>
                <w:sz w:val="20"/>
                <w:szCs w:val="20"/>
                <w:lang w:val="en-US"/>
              </w:rPr>
            </w:pPr>
            <w:r w:rsidRPr="00DD60AC">
              <w:rPr>
                <w:rFonts w:ascii="Arial" w:hAnsi="Arial" w:cs="Arial"/>
                <w:b/>
                <w:sz w:val="20"/>
                <w:szCs w:val="20"/>
                <w:lang w:val="en-US"/>
              </w:rPr>
              <w:t>5 days and 5 minutes</w:t>
            </w:r>
          </w:p>
        </w:tc>
      </w:tr>
    </w:tbl>
    <w:p w:rsidR="004B492B" w:rsidRDefault="004B492B" w:rsidP="004B492B">
      <w:pPr>
        <w:jc w:val="center"/>
        <w:rPr>
          <w:rFonts w:ascii="Arial" w:hAnsi="Arial" w:cs="Arial"/>
          <w:b/>
          <w:sz w:val="24"/>
          <w:lang w:val="en-US"/>
        </w:rPr>
      </w:pPr>
    </w:p>
    <w:p w:rsidR="004B492B" w:rsidRDefault="004B492B" w:rsidP="004B492B">
      <w:pPr>
        <w:jc w:val="center"/>
        <w:rPr>
          <w:rFonts w:ascii="Arial" w:hAnsi="Arial" w:cs="Arial"/>
          <w:b/>
          <w:sz w:val="24"/>
          <w:lang w:val="en-US"/>
        </w:rPr>
      </w:pPr>
    </w:p>
    <w:p w:rsidR="00DD60AC" w:rsidRDefault="00DD60AC" w:rsidP="004B492B">
      <w:pPr>
        <w:jc w:val="center"/>
        <w:rPr>
          <w:rFonts w:ascii="Arial" w:hAnsi="Arial" w:cs="Arial"/>
          <w:b/>
          <w:sz w:val="24"/>
          <w:lang w:val="en-US"/>
        </w:rPr>
      </w:pPr>
    </w:p>
    <w:p w:rsidR="00DD60AC" w:rsidRDefault="00DD60AC" w:rsidP="004B492B">
      <w:pPr>
        <w:jc w:val="center"/>
        <w:rPr>
          <w:rFonts w:ascii="Arial" w:hAnsi="Arial" w:cs="Arial"/>
          <w:b/>
          <w:sz w:val="24"/>
          <w:lang w:val="en-US"/>
        </w:rPr>
      </w:pPr>
    </w:p>
    <w:p w:rsidR="00DD60AC" w:rsidRDefault="00DD60AC" w:rsidP="004B492B">
      <w:pPr>
        <w:jc w:val="center"/>
        <w:rPr>
          <w:rFonts w:ascii="Arial" w:hAnsi="Arial" w:cs="Arial"/>
          <w:b/>
          <w:sz w:val="24"/>
          <w:lang w:val="en-US"/>
        </w:rPr>
      </w:pPr>
    </w:p>
    <w:p w:rsidR="00DD60AC" w:rsidRDefault="00DD60AC" w:rsidP="004B492B">
      <w:pPr>
        <w:jc w:val="center"/>
        <w:rPr>
          <w:rFonts w:ascii="Arial" w:hAnsi="Arial" w:cs="Arial"/>
          <w:b/>
          <w:sz w:val="24"/>
          <w:lang w:val="en-US"/>
        </w:rPr>
      </w:pPr>
    </w:p>
    <w:p w:rsidR="00DD60AC" w:rsidRDefault="00DD60AC" w:rsidP="004B492B">
      <w:pPr>
        <w:jc w:val="center"/>
        <w:rPr>
          <w:rFonts w:ascii="Arial" w:hAnsi="Arial" w:cs="Arial"/>
          <w:b/>
          <w:sz w:val="24"/>
          <w:lang w:val="en-US"/>
        </w:rPr>
      </w:pPr>
    </w:p>
    <w:p w:rsidR="00DD60AC" w:rsidRDefault="00DD60AC" w:rsidP="004B492B">
      <w:pPr>
        <w:jc w:val="center"/>
        <w:rPr>
          <w:rFonts w:ascii="Arial" w:hAnsi="Arial" w:cs="Arial"/>
          <w:b/>
          <w:sz w:val="24"/>
          <w:lang w:val="en-US"/>
        </w:rPr>
      </w:pPr>
    </w:p>
    <w:p w:rsidR="00DD60AC" w:rsidRDefault="00DD60AC" w:rsidP="004B492B">
      <w:pPr>
        <w:jc w:val="center"/>
        <w:rPr>
          <w:rFonts w:ascii="Arial" w:hAnsi="Arial" w:cs="Arial"/>
          <w:b/>
          <w:sz w:val="24"/>
          <w:lang w:val="en-US"/>
        </w:rPr>
      </w:pPr>
    </w:p>
    <w:p w:rsidR="00566B25" w:rsidRDefault="00566B25" w:rsidP="00972933"/>
    <w:p w:rsidR="00566B25" w:rsidRPr="00566B25" w:rsidRDefault="00566B25" w:rsidP="00566B25">
      <w:pPr>
        <w:spacing w:after="0"/>
        <w:jc w:val="center"/>
        <w:rPr>
          <w:rFonts w:ascii="Arial" w:eastAsia="Arial Black" w:hAnsi="Arial" w:cs="Arial"/>
          <w:b/>
          <w:sz w:val="24"/>
          <w:szCs w:val="24"/>
        </w:rPr>
      </w:pPr>
      <w:r w:rsidRPr="00566B25">
        <w:rPr>
          <w:rFonts w:ascii="Arial" w:eastAsia="Arial Black" w:hAnsi="Arial" w:cs="Arial"/>
          <w:b/>
          <w:sz w:val="24"/>
          <w:szCs w:val="24"/>
        </w:rPr>
        <w:t>CITIZEN'S CHARTER</w:t>
      </w:r>
    </w:p>
    <w:p w:rsidR="00566B25" w:rsidRPr="00566B25" w:rsidRDefault="00566B25" w:rsidP="00566B25">
      <w:pPr>
        <w:spacing w:after="0"/>
        <w:jc w:val="center"/>
        <w:rPr>
          <w:rFonts w:ascii="Arial" w:eastAsia="Arial Black" w:hAnsi="Arial" w:cs="Arial"/>
          <w:b/>
          <w:sz w:val="24"/>
          <w:szCs w:val="24"/>
        </w:rPr>
      </w:pPr>
      <w:r w:rsidRPr="00566B25">
        <w:rPr>
          <w:rFonts w:ascii="Arial" w:hAnsi="Arial" w:cs="Arial"/>
          <w:b/>
          <w:sz w:val="24"/>
          <w:szCs w:val="24"/>
        </w:rPr>
        <w:t>TANGGAPAN NG PAGPAPAUNLAD SA YAMANG TAO</w:t>
      </w:r>
    </w:p>
    <w:p w:rsidR="00566B25" w:rsidRDefault="00566B25" w:rsidP="00566B25">
      <w:pPr>
        <w:spacing w:after="0"/>
        <w:jc w:val="center"/>
        <w:rPr>
          <w:rFonts w:ascii="Arial" w:hAnsi="Arial" w:cs="Arial"/>
          <w:b/>
          <w:sz w:val="24"/>
          <w:szCs w:val="24"/>
        </w:rPr>
      </w:pPr>
      <w:r w:rsidRPr="00566B25">
        <w:rPr>
          <w:rFonts w:ascii="Arial" w:hAnsi="Arial" w:cs="Arial"/>
          <w:b/>
          <w:sz w:val="24"/>
          <w:szCs w:val="24"/>
        </w:rPr>
        <w:t>SANGAY NG PAMAMAHALA SA PERPORMANS O PAGGANAP</w:t>
      </w:r>
    </w:p>
    <w:p w:rsidR="00566B25" w:rsidRPr="00566B25" w:rsidRDefault="00566B25" w:rsidP="00566B25">
      <w:pPr>
        <w:spacing w:after="0"/>
        <w:jc w:val="center"/>
        <w:rPr>
          <w:rFonts w:ascii="Arial" w:eastAsia="Arial Black" w:hAnsi="Arial" w:cs="Arial"/>
          <w:b/>
          <w:sz w:val="24"/>
          <w:szCs w:val="24"/>
        </w:rPr>
      </w:pPr>
    </w:p>
    <w:p w:rsidR="00566B25" w:rsidRDefault="00566B25" w:rsidP="002F762D">
      <w:pPr>
        <w:pStyle w:val="ListParagraph"/>
        <w:numPr>
          <w:ilvl w:val="0"/>
          <w:numId w:val="56"/>
        </w:numPr>
        <w:rPr>
          <w:rFonts w:ascii="Arial" w:hAnsi="Arial" w:cs="Arial"/>
          <w:b/>
        </w:rPr>
      </w:pPr>
      <w:r w:rsidRPr="002F762D">
        <w:rPr>
          <w:rFonts w:ascii="Arial" w:hAnsi="Arial" w:cs="Arial"/>
          <w:b/>
        </w:rPr>
        <w:t xml:space="preserve">PAGHILING NG SERTIPIKO SA MARKA NG PERPORMANS / PAGGANAP </w:t>
      </w:r>
    </w:p>
    <w:p w:rsidR="002F762D" w:rsidRPr="002F762D" w:rsidRDefault="002F762D" w:rsidP="002F762D">
      <w:pPr>
        <w:pStyle w:val="ListParagraph"/>
        <w:ind w:left="720"/>
        <w:rPr>
          <w:rFonts w:ascii="Arial" w:hAnsi="Arial" w:cs="Arial"/>
          <w:b/>
        </w:rPr>
      </w:pPr>
    </w:p>
    <w:tbl>
      <w:tblPr>
        <w:tblW w:w="98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4"/>
        <w:gridCol w:w="5797"/>
      </w:tblGrid>
      <w:tr w:rsidR="00AA2E4B" w:rsidRPr="0081323E" w:rsidTr="006416CC">
        <w:trPr>
          <w:trHeight w:val="363"/>
        </w:trPr>
        <w:tc>
          <w:tcPr>
            <w:tcW w:w="4034" w:type="dxa"/>
            <w:shd w:val="clear" w:color="auto" w:fill="9CC2E4"/>
            <w:vAlign w:val="center"/>
          </w:tcPr>
          <w:p w:rsidR="00AA2E4B" w:rsidRPr="00AA2E4B" w:rsidRDefault="00AA2E4B" w:rsidP="006B03F8">
            <w:pPr>
              <w:spacing w:after="0" w:line="240" w:lineRule="auto"/>
              <w:rPr>
                <w:rFonts w:ascii="Arial" w:hAnsi="Arial" w:cs="Arial"/>
                <w:b/>
                <w:lang w:val="en-US"/>
              </w:rPr>
            </w:pPr>
            <w:r w:rsidRPr="00AA2E4B">
              <w:rPr>
                <w:rFonts w:ascii="Arial" w:hAnsi="Arial" w:cs="Arial"/>
                <w:b/>
                <w:lang w:val="en-US"/>
              </w:rPr>
              <w:t>Opisina o Dibisyon:</w:t>
            </w:r>
          </w:p>
        </w:tc>
        <w:tc>
          <w:tcPr>
            <w:tcW w:w="5797" w:type="dxa"/>
            <w:vAlign w:val="center"/>
          </w:tcPr>
          <w:p w:rsidR="00AA2E4B" w:rsidRPr="00AA2E4B" w:rsidRDefault="00AA2E4B" w:rsidP="006B03F8">
            <w:pPr>
              <w:spacing w:after="0" w:line="240" w:lineRule="auto"/>
              <w:ind w:left="107"/>
              <w:rPr>
                <w:rFonts w:ascii="Arial" w:hAnsi="Arial" w:cs="Arial"/>
                <w:iCs/>
              </w:rPr>
            </w:pPr>
            <w:bookmarkStart w:id="1" w:name="_Hlk149654151"/>
            <w:r w:rsidRPr="00AA2E4B">
              <w:rPr>
                <w:rFonts w:ascii="Arial" w:hAnsi="Arial" w:cs="Arial"/>
                <w:iCs/>
              </w:rPr>
              <w:t>Yunit sa Pamamahala ng Pagganap</w:t>
            </w:r>
          </w:p>
        </w:tc>
      </w:tr>
      <w:tr w:rsidR="00AA2E4B" w:rsidRPr="0081323E" w:rsidTr="006416CC">
        <w:trPr>
          <w:trHeight w:val="185"/>
        </w:trPr>
        <w:tc>
          <w:tcPr>
            <w:tcW w:w="4034" w:type="dxa"/>
            <w:shd w:val="clear" w:color="auto" w:fill="9CC2E4"/>
            <w:vAlign w:val="center"/>
          </w:tcPr>
          <w:p w:rsidR="00AA2E4B" w:rsidRPr="00AA2E4B" w:rsidRDefault="00AA2E4B" w:rsidP="006B03F8">
            <w:pPr>
              <w:spacing w:after="0" w:line="240" w:lineRule="auto"/>
              <w:rPr>
                <w:rFonts w:ascii="Arial" w:hAnsi="Arial" w:cs="Arial"/>
                <w:b/>
                <w:lang w:val="en-US"/>
              </w:rPr>
            </w:pPr>
            <w:r w:rsidRPr="00AA2E4B">
              <w:rPr>
                <w:rFonts w:ascii="Arial" w:hAnsi="Arial" w:cs="Arial"/>
                <w:b/>
                <w:lang w:val="en-US"/>
              </w:rPr>
              <w:t>Klasipikasyon:</w:t>
            </w:r>
          </w:p>
        </w:tc>
        <w:tc>
          <w:tcPr>
            <w:tcW w:w="5797" w:type="dxa"/>
            <w:vAlign w:val="center"/>
          </w:tcPr>
          <w:p w:rsidR="00AA2E4B" w:rsidRPr="00AA2E4B" w:rsidRDefault="00AA2E4B" w:rsidP="006B03F8">
            <w:pPr>
              <w:spacing w:before="2" w:after="0" w:line="240" w:lineRule="auto"/>
              <w:ind w:left="107"/>
              <w:rPr>
                <w:rFonts w:ascii="Arial" w:hAnsi="Arial" w:cs="Arial"/>
                <w:iCs/>
              </w:rPr>
            </w:pPr>
            <w:r w:rsidRPr="00AA2E4B">
              <w:rPr>
                <w:rFonts w:ascii="Arial" w:hAnsi="Arial" w:cs="Arial"/>
                <w:iCs/>
              </w:rPr>
              <w:t>Payak/ Karaniwan</w:t>
            </w:r>
          </w:p>
        </w:tc>
      </w:tr>
      <w:tr w:rsidR="00AA2E4B" w:rsidRPr="0081323E" w:rsidTr="006416CC">
        <w:trPr>
          <w:trHeight w:val="242"/>
        </w:trPr>
        <w:tc>
          <w:tcPr>
            <w:tcW w:w="4034" w:type="dxa"/>
            <w:shd w:val="clear" w:color="auto" w:fill="9CC2E4"/>
            <w:vAlign w:val="center"/>
          </w:tcPr>
          <w:p w:rsidR="00AA2E4B" w:rsidRPr="00AA2E4B" w:rsidRDefault="00AA2E4B" w:rsidP="006B03F8">
            <w:pPr>
              <w:spacing w:after="0" w:line="240" w:lineRule="auto"/>
              <w:rPr>
                <w:rFonts w:ascii="Arial" w:hAnsi="Arial" w:cs="Arial"/>
                <w:b/>
                <w:lang w:val="en-US"/>
              </w:rPr>
            </w:pPr>
            <w:r w:rsidRPr="00AA2E4B">
              <w:rPr>
                <w:rFonts w:ascii="Arial" w:hAnsi="Arial" w:cs="Arial"/>
                <w:b/>
                <w:lang w:val="en-US"/>
              </w:rPr>
              <w:t>Uri ng Transaksyon:</w:t>
            </w:r>
          </w:p>
        </w:tc>
        <w:tc>
          <w:tcPr>
            <w:tcW w:w="5797" w:type="dxa"/>
            <w:vAlign w:val="center"/>
          </w:tcPr>
          <w:p w:rsidR="00AA2E4B" w:rsidRPr="00AA2E4B" w:rsidRDefault="00AA2E4B" w:rsidP="006B03F8">
            <w:pPr>
              <w:spacing w:after="0" w:line="240" w:lineRule="auto"/>
              <w:ind w:left="107"/>
              <w:rPr>
                <w:rFonts w:ascii="Arial" w:hAnsi="Arial" w:cs="Arial"/>
                <w:iCs/>
              </w:rPr>
            </w:pPr>
            <w:r w:rsidRPr="00AA2E4B">
              <w:rPr>
                <w:rFonts w:ascii="Arial" w:hAnsi="Arial" w:cs="Arial"/>
                <w:iCs/>
              </w:rPr>
              <w:t>P2P- Pamahalaan sa Pamahalaan</w:t>
            </w:r>
          </w:p>
        </w:tc>
      </w:tr>
      <w:tr w:rsidR="00AA2E4B" w:rsidRPr="0081323E" w:rsidTr="006416CC">
        <w:trPr>
          <w:trHeight w:val="258"/>
        </w:trPr>
        <w:tc>
          <w:tcPr>
            <w:tcW w:w="4034" w:type="dxa"/>
            <w:shd w:val="clear" w:color="auto" w:fill="9CC2E4"/>
            <w:vAlign w:val="center"/>
          </w:tcPr>
          <w:p w:rsidR="00AA2E4B" w:rsidRPr="00AA2E4B" w:rsidRDefault="00AA2E4B" w:rsidP="006B03F8">
            <w:pPr>
              <w:spacing w:after="0" w:line="240" w:lineRule="auto"/>
              <w:rPr>
                <w:rFonts w:ascii="Arial" w:hAnsi="Arial" w:cs="Arial"/>
                <w:b/>
                <w:lang w:val="en-US"/>
              </w:rPr>
            </w:pPr>
            <w:r w:rsidRPr="00AA2E4B">
              <w:rPr>
                <w:rFonts w:ascii="Arial" w:hAnsi="Arial" w:cs="Arial"/>
                <w:b/>
                <w:lang w:val="en-US"/>
              </w:rPr>
              <w:t>Maaaring kumuha ng serbisyo:</w:t>
            </w:r>
          </w:p>
        </w:tc>
        <w:tc>
          <w:tcPr>
            <w:tcW w:w="5797" w:type="dxa"/>
            <w:vAlign w:val="center"/>
          </w:tcPr>
          <w:p w:rsidR="00AA2E4B" w:rsidRPr="00AA2E4B" w:rsidRDefault="00AA2E4B" w:rsidP="006B03F8">
            <w:pPr>
              <w:spacing w:after="0" w:line="240" w:lineRule="auto"/>
              <w:ind w:left="107"/>
              <w:rPr>
                <w:rFonts w:ascii="Arial" w:hAnsi="Arial" w:cs="Arial"/>
                <w:iCs/>
              </w:rPr>
            </w:pPr>
            <w:r w:rsidRPr="00AA2E4B">
              <w:rPr>
                <w:rFonts w:ascii="Arial" w:hAnsi="Arial" w:cs="Arial"/>
                <w:iCs/>
              </w:rPr>
              <w:t>Lahat ng Empleyado maliban sa mga Elektibong Opisyal</w:t>
            </w:r>
          </w:p>
        </w:tc>
      </w:tr>
      <w:bookmarkEnd w:id="1"/>
    </w:tbl>
    <w:p w:rsidR="00566B25" w:rsidRPr="0081323E" w:rsidRDefault="00566B25" w:rsidP="00566B25">
      <w:pPr>
        <w:spacing w:before="9"/>
        <w:rPr>
          <w:rFonts w:ascii="Arial" w:hAnsi="Arial" w:cs="Arial"/>
        </w:rPr>
      </w:pPr>
    </w:p>
    <w:tbl>
      <w:tblPr>
        <w:tblW w:w="988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07"/>
        <w:gridCol w:w="5875"/>
      </w:tblGrid>
      <w:tr w:rsidR="00AA2E4B" w:rsidRPr="0081323E" w:rsidTr="006416CC">
        <w:trPr>
          <w:trHeight w:val="168"/>
        </w:trPr>
        <w:tc>
          <w:tcPr>
            <w:tcW w:w="4007" w:type="dxa"/>
            <w:shd w:val="clear" w:color="auto" w:fill="9CC2E4"/>
            <w:vAlign w:val="center"/>
          </w:tcPr>
          <w:p w:rsidR="00AA2E4B" w:rsidRPr="00195DB4" w:rsidRDefault="00AA2E4B" w:rsidP="00AA2E4B">
            <w:pPr>
              <w:spacing w:after="0"/>
              <w:jc w:val="center"/>
              <w:rPr>
                <w:rFonts w:ascii="Arial" w:hAnsi="Arial" w:cs="Arial"/>
                <w:b/>
                <w:lang w:val="en-US"/>
              </w:rPr>
            </w:pPr>
            <w:r w:rsidRPr="00195DB4">
              <w:rPr>
                <w:rFonts w:ascii="Arial" w:hAnsi="Arial" w:cs="Arial"/>
                <w:b/>
                <w:lang w:val="en-US"/>
              </w:rPr>
              <w:t>LISTAHAN NG MGA REQUIREMENTS/HIHINGIN</w:t>
            </w:r>
          </w:p>
        </w:tc>
        <w:tc>
          <w:tcPr>
            <w:tcW w:w="5875" w:type="dxa"/>
            <w:shd w:val="clear" w:color="auto" w:fill="9CC2E4"/>
            <w:vAlign w:val="center"/>
          </w:tcPr>
          <w:p w:rsidR="00AA2E4B" w:rsidRPr="00195DB4" w:rsidRDefault="00AA2E4B" w:rsidP="00AA2E4B">
            <w:pPr>
              <w:spacing w:after="0"/>
              <w:jc w:val="center"/>
              <w:rPr>
                <w:rFonts w:ascii="Arial" w:hAnsi="Arial" w:cs="Arial"/>
                <w:b/>
                <w:lang w:val="en-US"/>
              </w:rPr>
            </w:pPr>
            <w:r w:rsidRPr="00195DB4">
              <w:rPr>
                <w:rFonts w:ascii="Arial" w:hAnsi="Arial" w:cs="Arial"/>
                <w:b/>
                <w:lang w:val="en-US"/>
              </w:rPr>
              <w:t>SAAN KUKUNIN</w:t>
            </w:r>
          </w:p>
        </w:tc>
      </w:tr>
      <w:tr w:rsidR="00566B25" w:rsidRPr="0081323E" w:rsidTr="006416CC">
        <w:trPr>
          <w:trHeight w:val="377"/>
        </w:trPr>
        <w:tc>
          <w:tcPr>
            <w:tcW w:w="4007" w:type="dxa"/>
            <w:vAlign w:val="center"/>
          </w:tcPr>
          <w:p w:rsidR="00566B25" w:rsidRPr="00AA2E4B" w:rsidRDefault="00566B25" w:rsidP="00AA2E4B">
            <w:pPr>
              <w:spacing w:after="0" w:line="240" w:lineRule="auto"/>
              <w:rPr>
                <w:rFonts w:ascii="Arial" w:hAnsi="Arial" w:cs="Arial"/>
              </w:rPr>
            </w:pPr>
            <w:r w:rsidRPr="00AA2E4B">
              <w:rPr>
                <w:rFonts w:ascii="Arial" w:hAnsi="Arial" w:cs="Arial"/>
              </w:rPr>
              <w:t xml:space="preserve">Pormal na sulat-kahilingan para sa </w:t>
            </w:r>
            <w:r w:rsidR="00AA2E4B" w:rsidRPr="00AA2E4B">
              <w:rPr>
                <w:rFonts w:ascii="Arial" w:hAnsi="Arial" w:cs="Arial"/>
              </w:rPr>
              <w:t>Sertipiko ng marka sa Pagganap)</w:t>
            </w:r>
          </w:p>
        </w:tc>
        <w:tc>
          <w:tcPr>
            <w:tcW w:w="5875" w:type="dxa"/>
            <w:vAlign w:val="center"/>
          </w:tcPr>
          <w:p w:rsidR="00566B25" w:rsidRPr="00AA2E4B" w:rsidRDefault="00AA2E4B" w:rsidP="00AA2E4B">
            <w:pPr>
              <w:spacing w:after="0" w:line="240" w:lineRule="auto"/>
              <w:rPr>
                <w:rFonts w:ascii="Arial" w:hAnsi="Arial" w:cs="Arial"/>
              </w:rPr>
            </w:pPr>
            <w:r w:rsidRPr="00AA2E4B">
              <w:rPr>
                <w:rFonts w:ascii="Arial" w:hAnsi="Arial" w:cs="Arial"/>
              </w:rPr>
              <w:t xml:space="preserve"> </w:t>
            </w:r>
            <w:r w:rsidR="00566B25" w:rsidRPr="00AA2E4B">
              <w:rPr>
                <w:rFonts w:ascii="Arial" w:hAnsi="Arial" w:cs="Arial"/>
              </w:rPr>
              <w:t>Gag</w:t>
            </w:r>
            <w:r w:rsidRPr="00AA2E4B">
              <w:rPr>
                <w:rFonts w:ascii="Arial" w:hAnsi="Arial" w:cs="Arial"/>
              </w:rPr>
              <w:t>awin ng kinauukulang empleyado</w:t>
            </w:r>
          </w:p>
          <w:p w:rsidR="00566B25" w:rsidRPr="00AA2E4B" w:rsidRDefault="00566B25" w:rsidP="00AA2E4B">
            <w:pPr>
              <w:spacing w:after="0" w:line="240" w:lineRule="auto"/>
              <w:rPr>
                <w:rFonts w:ascii="Arial" w:hAnsi="Arial" w:cs="Arial"/>
              </w:rPr>
            </w:pPr>
          </w:p>
        </w:tc>
      </w:tr>
    </w:tbl>
    <w:tbl>
      <w:tblPr>
        <w:tblpPr w:leftFromText="180" w:rightFromText="180" w:topFromText="180" w:bottomFromText="180" w:vertAnchor="text" w:horzAnchor="margin" w:tblpXSpec="center" w:tblpY="446"/>
        <w:tblW w:w="9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
        <w:gridCol w:w="2343"/>
        <w:gridCol w:w="2401"/>
        <w:gridCol w:w="1555"/>
        <w:gridCol w:w="1412"/>
        <w:gridCol w:w="1904"/>
      </w:tblGrid>
      <w:tr w:rsidR="006416CC" w:rsidRPr="006416CC" w:rsidTr="006416CC">
        <w:trPr>
          <w:trHeight w:val="554"/>
        </w:trPr>
        <w:tc>
          <w:tcPr>
            <w:tcW w:w="336" w:type="dxa"/>
            <w:tcBorders>
              <w:top w:val="single" w:sz="4" w:space="0" w:color="000000"/>
              <w:left w:val="single" w:sz="4" w:space="0" w:color="000000"/>
              <w:bottom w:val="single" w:sz="4" w:space="0" w:color="000000"/>
              <w:right w:val="single" w:sz="4" w:space="0" w:color="000000"/>
            </w:tcBorders>
            <w:shd w:val="clear" w:color="auto" w:fill="9CC2E4"/>
            <w:tcMar>
              <w:top w:w="0" w:type="dxa"/>
              <w:left w:w="0" w:type="dxa"/>
              <w:bottom w:w="0" w:type="dxa"/>
              <w:right w:w="0" w:type="dxa"/>
            </w:tcMar>
            <w:vAlign w:val="center"/>
          </w:tcPr>
          <w:p w:rsidR="00AA2E4B" w:rsidRPr="006416CC" w:rsidRDefault="00AA2E4B" w:rsidP="006416CC">
            <w:pPr>
              <w:spacing w:after="0"/>
              <w:jc w:val="center"/>
              <w:rPr>
                <w:rFonts w:ascii="Arial" w:hAnsi="Arial" w:cs="Arial"/>
                <w:b/>
              </w:rPr>
            </w:pPr>
            <w:r w:rsidRPr="006416CC">
              <w:rPr>
                <w:rFonts w:ascii="Arial" w:hAnsi="Arial" w:cs="Arial"/>
                <w:b/>
              </w:rPr>
              <w:t>#</w:t>
            </w:r>
          </w:p>
        </w:tc>
        <w:tc>
          <w:tcPr>
            <w:tcW w:w="2343" w:type="dxa"/>
            <w:tcBorders>
              <w:top w:val="single" w:sz="4" w:space="0" w:color="000000"/>
              <w:left w:val="single" w:sz="4" w:space="0" w:color="000000"/>
              <w:bottom w:val="single" w:sz="4" w:space="0" w:color="000000"/>
              <w:right w:val="single" w:sz="4" w:space="0" w:color="000000"/>
            </w:tcBorders>
            <w:shd w:val="clear" w:color="auto" w:fill="9CC2E4"/>
            <w:tcMar>
              <w:top w:w="0" w:type="dxa"/>
              <w:left w:w="0" w:type="dxa"/>
              <w:bottom w:w="0" w:type="dxa"/>
              <w:right w:w="0" w:type="dxa"/>
            </w:tcMar>
            <w:vAlign w:val="center"/>
          </w:tcPr>
          <w:p w:rsidR="00AA2E4B" w:rsidRPr="006416CC" w:rsidRDefault="00AA2E4B" w:rsidP="006416CC">
            <w:pPr>
              <w:spacing w:after="0"/>
              <w:jc w:val="center"/>
              <w:rPr>
                <w:rFonts w:ascii="Arial" w:hAnsi="Arial" w:cs="Arial"/>
                <w:b/>
              </w:rPr>
            </w:pPr>
            <w:r w:rsidRPr="006416CC">
              <w:rPr>
                <w:rFonts w:ascii="Arial" w:hAnsi="Arial" w:cs="Arial"/>
                <w:b/>
              </w:rPr>
              <w:t>DAPAT GAWIN NG KLIYENTE</w:t>
            </w:r>
          </w:p>
        </w:tc>
        <w:tc>
          <w:tcPr>
            <w:tcW w:w="2401" w:type="dxa"/>
            <w:tcBorders>
              <w:top w:val="single" w:sz="4" w:space="0" w:color="000000"/>
              <w:left w:val="single" w:sz="4" w:space="0" w:color="000000"/>
              <w:bottom w:val="single" w:sz="4" w:space="0" w:color="000000"/>
              <w:right w:val="single" w:sz="4" w:space="0" w:color="000000"/>
            </w:tcBorders>
            <w:shd w:val="clear" w:color="auto" w:fill="9CC2E4"/>
            <w:tcMar>
              <w:top w:w="0" w:type="dxa"/>
              <w:left w:w="0" w:type="dxa"/>
              <w:bottom w:w="0" w:type="dxa"/>
              <w:right w:w="0" w:type="dxa"/>
            </w:tcMar>
            <w:vAlign w:val="center"/>
          </w:tcPr>
          <w:p w:rsidR="00AA2E4B" w:rsidRPr="006416CC" w:rsidRDefault="00AA2E4B" w:rsidP="006416CC">
            <w:pPr>
              <w:spacing w:after="0"/>
              <w:jc w:val="center"/>
              <w:rPr>
                <w:rFonts w:ascii="Arial" w:hAnsi="Arial" w:cs="Arial"/>
                <w:b/>
              </w:rPr>
            </w:pPr>
            <w:r w:rsidRPr="006416CC">
              <w:rPr>
                <w:rFonts w:ascii="Arial" w:hAnsi="Arial" w:cs="Arial"/>
                <w:b/>
              </w:rPr>
              <w:t>AKSIYON NG AHENSYA</w:t>
            </w:r>
          </w:p>
        </w:tc>
        <w:tc>
          <w:tcPr>
            <w:tcW w:w="1555" w:type="dxa"/>
            <w:tcBorders>
              <w:top w:val="single" w:sz="4" w:space="0" w:color="000000"/>
              <w:left w:val="single" w:sz="4" w:space="0" w:color="000000"/>
              <w:bottom w:val="single" w:sz="4" w:space="0" w:color="000000"/>
              <w:right w:val="single" w:sz="4" w:space="0" w:color="000000"/>
            </w:tcBorders>
            <w:shd w:val="clear" w:color="auto" w:fill="9CC2E4"/>
            <w:tcMar>
              <w:top w:w="0" w:type="dxa"/>
              <w:left w:w="0" w:type="dxa"/>
              <w:bottom w:w="0" w:type="dxa"/>
              <w:right w:w="0" w:type="dxa"/>
            </w:tcMar>
            <w:vAlign w:val="center"/>
          </w:tcPr>
          <w:p w:rsidR="00AA2E4B" w:rsidRPr="006416CC" w:rsidRDefault="00AA2E4B" w:rsidP="006416CC">
            <w:pPr>
              <w:spacing w:after="0"/>
              <w:jc w:val="center"/>
              <w:rPr>
                <w:rFonts w:ascii="Arial" w:hAnsi="Arial" w:cs="Arial"/>
                <w:b/>
              </w:rPr>
            </w:pPr>
            <w:r w:rsidRPr="006416CC">
              <w:rPr>
                <w:rFonts w:ascii="Arial" w:hAnsi="Arial" w:cs="Arial"/>
                <w:b/>
              </w:rPr>
              <w:t>KAUKULANG BAYAD</w:t>
            </w:r>
          </w:p>
        </w:tc>
        <w:tc>
          <w:tcPr>
            <w:tcW w:w="1412" w:type="dxa"/>
            <w:tcBorders>
              <w:top w:val="single" w:sz="4" w:space="0" w:color="000000"/>
              <w:left w:val="single" w:sz="4" w:space="0" w:color="000000"/>
              <w:bottom w:val="single" w:sz="4" w:space="0" w:color="000000"/>
              <w:right w:val="single" w:sz="4" w:space="0" w:color="000000"/>
            </w:tcBorders>
            <w:shd w:val="clear" w:color="auto" w:fill="9CC2E4"/>
            <w:tcMar>
              <w:top w:w="0" w:type="dxa"/>
              <w:left w:w="0" w:type="dxa"/>
              <w:bottom w:w="0" w:type="dxa"/>
              <w:right w:w="0" w:type="dxa"/>
            </w:tcMar>
            <w:vAlign w:val="center"/>
          </w:tcPr>
          <w:p w:rsidR="00AA2E4B" w:rsidRPr="006416CC" w:rsidRDefault="00AA2E4B" w:rsidP="006416CC">
            <w:pPr>
              <w:spacing w:after="0"/>
              <w:jc w:val="center"/>
              <w:rPr>
                <w:rFonts w:ascii="Arial" w:hAnsi="Arial" w:cs="Arial"/>
                <w:b/>
              </w:rPr>
            </w:pPr>
            <w:r w:rsidRPr="006416CC">
              <w:rPr>
                <w:rFonts w:ascii="Arial" w:hAnsi="Arial" w:cs="Arial"/>
                <w:b/>
              </w:rPr>
              <w:t>TAGAL NG PROSESO</w:t>
            </w:r>
          </w:p>
        </w:tc>
        <w:tc>
          <w:tcPr>
            <w:tcW w:w="1904" w:type="dxa"/>
            <w:tcBorders>
              <w:top w:val="single" w:sz="4" w:space="0" w:color="000000"/>
              <w:left w:val="single" w:sz="4" w:space="0" w:color="000000"/>
              <w:bottom w:val="single" w:sz="4" w:space="0" w:color="000000"/>
              <w:right w:val="single" w:sz="4" w:space="0" w:color="000000"/>
            </w:tcBorders>
            <w:shd w:val="clear" w:color="auto" w:fill="9CC2E4"/>
            <w:tcMar>
              <w:top w:w="0" w:type="dxa"/>
              <w:left w:w="0" w:type="dxa"/>
              <w:bottom w:w="0" w:type="dxa"/>
              <w:right w:w="0" w:type="dxa"/>
            </w:tcMar>
            <w:vAlign w:val="center"/>
          </w:tcPr>
          <w:p w:rsidR="00AA2E4B" w:rsidRPr="006416CC" w:rsidRDefault="00AA2E4B" w:rsidP="006416CC">
            <w:pPr>
              <w:spacing w:after="0"/>
              <w:jc w:val="center"/>
              <w:rPr>
                <w:rFonts w:ascii="Arial" w:hAnsi="Arial" w:cs="Arial"/>
                <w:b/>
              </w:rPr>
            </w:pPr>
            <w:r w:rsidRPr="006416CC">
              <w:rPr>
                <w:rFonts w:ascii="Arial" w:hAnsi="Arial" w:cs="Arial"/>
                <w:b/>
              </w:rPr>
              <w:t>NAKATALAGANG YUNIT/KAWANI</w:t>
            </w:r>
          </w:p>
        </w:tc>
      </w:tr>
      <w:tr w:rsidR="006416CC" w:rsidRPr="006416CC" w:rsidTr="006416CC">
        <w:trPr>
          <w:trHeight w:val="2396"/>
        </w:trPr>
        <w:tc>
          <w:tcPr>
            <w:tcW w:w="336" w:type="dxa"/>
            <w:tcBorders>
              <w:top w:val="single" w:sz="4" w:space="0" w:color="000000"/>
              <w:left w:val="single" w:sz="4" w:space="0" w:color="000000"/>
              <w:bottom w:val="nil"/>
              <w:right w:val="single" w:sz="4" w:space="0" w:color="000000"/>
            </w:tcBorders>
            <w:tcMar>
              <w:top w:w="0" w:type="dxa"/>
              <w:left w:w="0" w:type="dxa"/>
              <w:bottom w:w="0" w:type="dxa"/>
              <w:right w:w="0" w:type="dxa"/>
            </w:tcMar>
            <w:vAlign w:val="center"/>
          </w:tcPr>
          <w:p w:rsidR="00566B25" w:rsidRPr="006416CC" w:rsidRDefault="00566B25" w:rsidP="006416CC">
            <w:pPr>
              <w:spacing w:after="0"/>
              <w:rPr>
                <w:rFonts w:ascii="Arial" w:hAnsi="Arial" w:cs="Arial"/>
                <w:sz w:val="20"/>
                <w:szCs w:val="20"/>
              </w:rPr>
            </w:pPr>
            <w:r w:rsidRPr="006416CC">
              <w:rPr>
                <w:rFonts w:ascii="Arial" w:hAnsi="Arial" w:cs="Arial"/>
                <w:sz w:val="20"/>
                <w:szCs w:val="20"/>
              </w:rPr>
              <w:t>1</w:t>
            </w:r>
          </w:p>
        </w:tc>
        <w:tc>
          <w:tcPr>
            <w:tcW w:w="2343" w:type="dxa"/>
            <w:tcBorders>
              <w:top w:val="single" w:sz="4" w:space="0" w:color="000000"/>
              <w:left w:val="single" w:sz="4" w:space="0" w:color="000000"/>
              <w:bottom w:val="nil"/>
              <w:right w:val="single" w:sz="4" w:space="0" w:color="000000"/>
            </w:tcBorders>
            <w:tcMar>
              <w:top w:w="0" w:type="dxa"/>
              <w:left w:w="0" w:type="dxa"/>
              <w:bottom w:w="0" w:type="dxa"/>
              <w:right w:w="0" w:type="dxa"/>
            </w:tcMar>
            <w:vAlign w:val="center"/>
          </w:tcPr>
          <w:p w:rsidR="00566B25" w:rsidRPr="006416CC" w:rsidRDefault="006416CC" w:rsidP="006416CC">
            <w:pPr>
              <w:spacing w:after="0"/>
              <w:rPr>
                <w:rFonts w:ascii="Arial" w:hAnsi="Arial" w:cs="Arial"/>
                <w:sz w:val="20"/>
                <w:szCs w:val="20"/>
              </w:rPr>
            </w:pPr>
            <w:r w:rsidRPr="006416CC">
              <w:rPr>
                <w:rFonts w:ascii="Arial" w:hAnsi="Arial" w:cs="Arial"/>
                <w:sz w:val="20"/>
                <w:szCs w:val="20"/>
              </w:rPr>
              <w:t>Ang kliyente ay magsusumite ng isang kahilingan para sa isang sertipiko ng marka</w:t>
            </w:r>
          </w:p>
        </w:tc>
        <w:tc>
          <w:tcPr>
            <w:tcW w:w="2401" w:type="dxa"/>
            <w:tcBorders>
              <w:top w:val="single" w:sz="4" w:space="0" w:color="000000"/>
              <w:left w:val="single" w:sz="4" w:space="0" w:color="000000"/>
              <w:bottom w:val="nil"/>
              <w:right w:val="single" w:sz="4" w:space="0" w:color="000000"/>
            </w:tcBorders>
            <w:tcMar>
              <w:top w:w="0" w:type="dxa"/>
              <w:left w:w="0" w:type="dxa"/>
              <w:bottom w:w="0" w:type="dxa"/>
              <w:right w:w="0" w:type="dxa"/>
            </w:tcMar>
            <w:vAlign w:val="center"/>
          </w:tcPr>
          <w:p w:rsidR="006416CC" w:rsidRPr="006416CC" w:rsidRDefault="006416CC" w:rsidP="006416CC">
            <w:pPr>
              <w:spacing w:after="0"/>
              <w:rPr>
                <w:rFonts w:ascii="Arial" w:hAnsi="Arial" w:cs="Arial"/>
                <w:sz w:val="20"/>
                <w:szCs w:val="20"/>
              </w:rPr>
            </w:pPr>
            <w:r w:rsidRPr="006416CC">
              <w:rPr>
                <w:rFonts w:ascii="Arial" w:hAnsi="Arial" w:cs="Arial"/>
                <w:sz w:val="20"/>
                <w:szCs w:val="20"/>
              </w:rPr>
              <w:t>HRDO ang Tagatanggap (Seksyon ng Pagtanggap ng mga Rekord</w:t>
            </w:r>
          </w:p>
          <w:p w:rsidR="006416CC" w:rsidRPr="006416CC" w:rsidRDefault="006416CC" w:rsidP="006416CC">
            <w:pPr>
              <w:spacing w:after="0"/>
              <w:rPr>
                <w:rFonts w:ascii="Arial" w:hAnsi="Arial" w:cs="Arial"/>
                <w:sz w:val="20"/>
                <w:szCs w:val="20"/>
              </w:rPr>
            </w:pPr>
            <w:r w:rsidRPr="006416CC">
              <w:rPr>
                <w:rFonts w:ascii="Arial" w:hAnsi="Arial" w:cs="Arial"/>
                <w:sz w:val="20"/>
                <w:szCs w:val="20"/>
              </w:rPr>
              <w:t>Ang anumang kahilingan ay itinatala,  at ang mga  dokumento ay ipinapadala sa Pinuno ng HR</w:t>
            </w:r>
          </w:p>
        </w:tc>
        <w:tc>
          <w:tcPr>
            <w:tcW w:w="1555" w:type="dxa"/>
            <w:tcBorders>
              <w:top w:val="single" w:sz="4" w:space="0" w:color="000000"/>
              <w:left w:val="single" w:sz="4" w:space="0" w:color="000000"/>
              <w:bottom w:val="nil"/>
              <w:right w:val="single" w:sz="4" w:space="0" w:color="000000"/>
            </w:tcBorders>
            <w:tcMar>
              <w:top w:w="0" w:type="dxa"/>
              <w:left w:w="0" w:type="dxa"/>
              <w:bottom w:w="0" w:type="dxa"/>
              <w:right w:w="0" w:type="dxa"/>
            </w:tcMar>
            <w:vAlign w:val="center"/>
          </w:tcPr>
          <w:p w:rsidR="00566B25" w:rsidRPr="006416CC" w:rsidRDefault="00566B25" w:rsidP="006416CC">
            <w:pPr>
              <w:spacing w:after="0"/>
              <w:jc w:val="center"/>
              <w:rPr>
                <w:rFonts w:ascii="Arial" w:hAnsi="Arial" w:cs="Arial"/>
                <w:sz w:val="20"/>
                <w:szCs w:val="20"/>
              </w:rPr>
            </w:pPr>
            <w:r w:rsidRPr="006416CC">
              <w:rPr>
                <w:rFonts w:ascii="Arial" w:hAnsi="Arial" w:cs="Arial"/>
                <w:sz w:val="20"/>
                <w:szCs w:val="20"/>
              </w:rPr>
              <w:t>N/A</w:t>
            </w:r>
          </w:p>
        </w:tc>
        <w:tc>
          <w:tcPr>
            <w:tcW w:w="1412" w:type="dxa"/>
            <w:tcBorders>
              <w:top w:val="single" w:sz="4" w:space="0" w:color="000000"/>
              <w:left w:val="single" w:sz="4" w:space="0" w:color="000000"/>
              <w:bottom w:val="nil"/>
              <w:right w:val="single" w:sz="4" w:space="0" w:color="000000"/>
            </w:tcBorders>
            <w:tcMar>
              <w:top w:w="0" w:type="dxa"/>
              <w:left w:w="0" w:type="dxa"/>
              <w:bottom w:w="0" w:type="dxa"/>
              <w:right w:w="0" w:type="dxa"/>
            </w:tcMar>
            <w:vAlign w:val="center"/>
          </w:tcPr>
          <w:p w:rsidR="00566B25" w:rsidRPr="006416CC" w:rsidRDefault="006416CC" w:rsidP="006416CC">
            <w:pPr>
              <w:spacing w:after="0"/>
              <w:jc w:val="center"/>
              <w:rPr>
                <w:rFonts w:ascii="Arial" w:hAnsi="Arial" w:cs="Arial"/>
                <w:sz w:val="20"/>
                <w:szCs w:val="20"/>
              </w:rPr>
            </w:pPr>
            <w:r w:rsidRPr="006416CC">
              <w:rPr>
                <w:rFonts w:ascii="Arial" w:hAnsi="Arial" w:cs="Arial"/>
                <w:sz w:val="20"/>
                <w:szCs w:val="20"/>
              </w:rPr>
              <w:t>10 minuto</w:t>
            </w:r>
          </w:p>
        </w:tc>
        <w:tc>
          <w:tcPr>
            <w:tcW w:w="1904" w:type="dxa"/>
            <w:tcBorders>
              <w:top w:val="single" w:sz="4" w:space="0" w:color="000000"/>
              <w:left w:val="single" w:sz="4" w:space="0" w:color="000000"/>
              <w:bottom w:val="nil"/>
              <w:right w:val="single" w:sz="4" w:space="0" w:color="000000"/>
            </w:tcBorders>
            <w:tcMar>
              <w:top w:w="0" w:type="dxa"/>
              <w:left w:w="0" w:type="dxa"/>
              <w:bottom w:w="0" w:type="dxa"/>
              <w:right w:w="0" w:type="dxa"/>
            </w:tcMar>
            <w:vAlign w:val="center"/>
          </w:tcPr>
          <w:p w:rsidR="00566B25" w:rsidRPr="006416CC" w:rsidRDefault="00566B25" w:rsidP="006416CC">
            <w:pPr>
              <w:spacing w:after="0"/>
              <w:jc w:val="center"/>
              <w:rPr>
                <w:rFonts w:ascii="Arial" w:hAnsi="Arial" w:cs="Arial"/>
                <w:sz w:val="20"/>
                <w:szCs w:val="20"/>
              </w:rPr>
            </w:pPr>
            <w:r w:rsidRPr="006416CC">
              <w:rPr>
                <w:rFonts w:ascii="Arial" w:hAnsi="Arial" w:cs="Arial"/>
                <w:sz w:val="20"/>
                <w:szCs w:val="20"/>
              </w:rPr>
              <w:t>Robert Estayani</w:t>
            </w:r>
          </w:p>
        </w:tc>
      </w:tr>
      <w:tr w:rsidR="006416CC" w:rsidRPr="006416CC" w:rsidTr="006416CC">
        <w:trPr>
          <w:trHeight w:val="983"/>
        </w:trPr>
        <w:tc>
          <w:tcPr>
            <w:tcW w:w="336" w:type="dxa"/>
            <w:tcBorders>
              <w:top w:val="single" w:sz="6" w:space="0" w:color="000000"/>
              <w:left w:val="single" w:sz="4" w:space="0" w:color="000000"/>
              <w:bottom w:val="single" w:sz="12" w:space="0" w:color="000000"/>
              <w:right w:val="single" w:sz="4" w:space="0" w:color="000000"/>
            </w:tcBorders>
            <w:tcMar>
              <w:top w:w="0" w:type="dxa"/>
              <w:left w:w="0" w:type="dxa"/>
              <w:bottom w:w="0" w:type="dxa"/>
              <w:right w:w="0" w:type="dxa"/>
            </w:tcMar>
            <w:vAlign w:val="center"/>
          </w:tcPr>
          <w:p w:rsidR="00566B25" w:rsidRPr="006416CC" w:rsidRDefault="00566B25" w:rsidP="006416CC">
            <w:pPr>
              <w:spacing w:after="0"/>
              <w:rPr>
                <w:rFonts w:ascii="Arial" w:hAnsi="Arial" w:cs="Arial"/>
                <w:sz w:val="20"/>
                <w:szCs w:val="20"/>
              </w:rPr>
            </w:pPr>
          </w:p>
        </w:tc>
        <w:tc>
          <w:tcPr>
            <w:tcW w:w="2343" w:type="dxa"/>
            <w:tcBorders>
              <w:top w:val="single" w:sz="6" w:space="0" w:color="000000"/>
              <w:left w:val="single" w:sz="4" w:space="0" w:color="000000"/>
              <w:bottom w:val="single" w:sz="12" w:space="0" w:color="000000"/>
              <w:right w:val="single" w:sz="4" w:space="0" w:color="000000"/>
            </w:tcBorders>
            <w:tcMar>
              <w:top w:w="0" w:type="dxa"/>
              <w:left w:w="0" w:type="dxa"/>
              <w:bottom w:w="0" w:type="dxa"/>
              <w:right w:w="0" w:type="dxa"/>
            </w:tcMar>
            <w:vAlign w:val="center"/>
          </w:tcPr>
          <w:p w:rsidR="00566B25" w:rsidRPr="006416CC" w:rsidRDefault="00566B25" w:rsidP="006416CC">
            <w:pPr>
              <w:spacing w:after="0"/>
              <w:rPr>
                <w:rFonts w:ascii="Arial" w:hAnsi="Arial" w:cs="Arial"/>
                <w:sz w:val="20"/>
                <w:szCs w:val="20"/>
              </w:rPr>
            </w:pPr>
          </w:p>
        </w:tc>
        <w:tc>
          <w:tcPr>
            <w:tcW w:w="2401" w:type="dxa"/>
            <w:tcBorders>
              <w:top w:val="single" w:sz="6" w:space="0" w:color="000000"/>
              <w:left w:val="single" w:sz="4" w:space="0" w:color="000000"/>
              <w:bottom w:val="single" w:sz="12" w:space="0" w:color="000000"/>
              <w:right w:val="single" w:sz="4" w:space="0" w:color="000000"/>
            </w:tcBorders>
            <w:tcMar>
              <w:top w:w="0" w:type="dxa"/>
              <w:left w:w="0" w:type="dxa"/>
              <w:bottom w:w="0" w:type="dxa"/>
              <w:right w:w="0" w:type="dxa"/>
            </w:tcMar>
            <w:vAlign w:val="center"/>
          </w:tcPr>
          <w:p w:rsidR="00566B25" w:rsidRPr="006416CC" w:rsidRDefault="00566B25" w:rsidP="006416CC">
            <w:pPr>
              <w:spacing w:after="0"/>
              <w:rPr>
                <w:rFonts w:ascii="Arial" w:hAnsi="Arial" w:cs="Arial"/>
                <w:sz w:val="20"/>
                <w:szCs w:val="20"/>
              </w:rPr>
            </w:pPr>
            <w:r w:rsidRPr="006416CC">
              <w:rPr>
                <w:rFonts w:ascii="Arial" w:hAnsi="Arial" w:cs="Arial"/>
                <w:sz w:val="20"/>
                <w:szCs w:val="20"/>
              </w:rPr>
              <w:t>Susuriin ng Pinuno ng HR ang mga kahilingan at magbibigay n</w:t>
            </w:r>
            <w:r w:rsidR="006416CC" w:rsidRPr="006416CC">
              <w:rPr>
                <w:rFonts w:ascii="Arial" w:hAnsi="Arial" w:cs="Arial"/>
                <w:sz w:val="20"/>
                <w:szCs w:val="20"/>
              </w:rPr>
              <w:t>g mga tagubilin sa Yunit ng  PM</w:t>
            </w:r>
          </w:p>
        </w:tc>
        <w:tc>
          <w:tcPr>
            <w:tcW w:w="1555" w:type="dxa"/>
            <w:tcBorders>
              <w:top w:val="single" w:sz="6" w:space="0" w:color="000000"/>
              <w:left w:val="single" w:sz="4" w:space="0" w:color="000000"/>
              <w:bottom w:val="single" w:sz="12" w:space="0" w:color="000000"/>
              <w:right w:val="single" w:sz="4" w:space="0" w:color="000000"/>
            </w:tcBorders>
            <w:tcMar>
              <w:top w:w="0" w:type="dxa"/>
              <w:left w:w="0" w:type="dxa"/>
              <w:bottom w:w="0" w:type="dxa"/>
              <w:right w:w="0" w:type="dxa"/>
            </w:tcMar>
            <w:vAlign w:val="center"/>
          </w:tcPr>
          <w:p w:rsidR="00566B25" w:rsidRPr="006416CC" w:rsidRDefault="00566B25" w:rsidP="006416CC">
            <w:pPr>
              <w:spacing w:after="0"/>
              <w:jc w:val="center"/>
              <w:rPr>
                <w:rFonts w:ascii="Arial" w:hAnsi="Arial" w:cs="Arial"/>
                <w:sz w:val="20"/>
                <w:szCs w:val="20"/>
              </w:rPr>
            </w:pPr>
            <w:r w:rsidRPr="006416CC">
              <w:rPr>
                <w:rFonts w:ascii="Arial" w:hAnsi="Arial" w:cs="Arial"/>
                <w:sz w:val="20"/>
                <w:szCs w:val="20"/>
              </w:rPr>
              <w:t>N/A</w:t>
            </w:r>
          </w:p>
        </w:tc>
        <w:tc>
          <w:tcPr>
            <w:tcW w:w="1412" w:type="dxa"/>
            <w:tcBorders>
              <w:top w:val="single" w:sz="6" w:space="0" w:color="000000"/>
              <w:left w:val="single" w:sz="4" w:space="0" w:color="000000"/>
              <w:bottom w:val="single" w:sz="12" w:space="0" w:color="000000"/>
              <w:right w:val="single" w:sz="4" w:space="0" w:color="000000"/>
            </w:tcBorders>
            <w:tcMar>
              <w:top w:w="0" w:type="dxa"/>
              <w:left w:w="0" w:type="dxa"/>
              <w:bottom w:w="0" w:type="dxa"/>
              <w:right w:w="0" w:type="dxa"/>
            </w:tcMar>
            <w:vAlign w:val="center"/>
          </w:tcPr>
          <w:p w:rsidR="00566B25" w:rsidRPr="006416CC" w:rsidRDefault="006416CC" w:rsidP="006416CC">
            <w:pPr>
              <w:spacing w:after="0"/>
              <w:jc w:val="center"/>
              <w:rPr>
                <w:rFonts w:ascii="Arial" w:hAnsi="Arial" w:cs="Arial"/>
                <w:sz w:val="20"/>
                <w:szCs w:val="20"/>
              </w:rPr>
            </w:pPr>
            <w:r w:rsidRPr="006416CC">
              <w:rPr>
                <w:rFonts w:ascii="Arial" w:hAnsi="Arial" w:cs="Arial"/>
                <w:sz w:val="20"/>
                <w:szCs w:val="20"/>
              </w:rPr>
              <w:t>15 minuto</w:t>
            </w:r>
          </w:p>
          <w:p w:rsidR="00566B25" w:rsidRPr="006416CC" w:rsidRDefault="00566B25" w:rsidP="006416CC">
            <w:pPr>
              <w:spacing w:after="0"/>
              <w:jc w:val="center"/>
              <w:rPr>
                <w:rFonts w:ascii="Arial" w:hAnsi="Arial" w:cs="Arial"/>
                <w:sz w:val="20"/>
                <w:szCs w:val="20"/>
              </w:rPr>
            </w:pPr>
          </w:p>
        </w:tc>
        <w:tc>
          <w:tcPr>
            <w:tcW w:w="1904" w:type="dxa"/>
            <w:tcBorders>
              <w:top w:val="single" w:sz="6" w:space="0" w:color="000000"/>
              <w:left w:val="single" w:sz="4" w:space="0" w:color="000000"/>
              <w:bottom w:val="single" w:sz="12" w:space="0" w:color="000000"/>
              <w:right w:val="single" w:sz="4" w:space="0" w:color="000000"/>
            </w:tcBorders>
            <w:tcMar>
              <w:top w:w="0" w:type="dxa"/>
              <w:left w:w="0" w:type="dxa"/>
              <w:bottom w:w="0" w:type="dxa"/>
              <w:right w:w="0" w:type="dxa"/>
            </w:tcMar>
            <w:vAlign w:val="center"/>
          </w:tcPr>
          <w:p w:rsidR="00566B25" w:rsidRPr="006416CC" w:rsidRDefault="00566B25" w:rsidP="006416CC">
            <w:pPr>
              <w:spacing w:after="0"/>
              <w:jc w:val="center"/>
              <w:rPr>
                <w:rFonts w:ascii="Arial" w:hAnsi="Arial" w:cs="Arial"/>
                <w:sz w:val="20"/>
                <w:szCs w:val="20"/>
              </w:rPr>
            </w:pPr>
            <w:r w:rsidRPr="006416CC">
              <w:rPr>
                <w:rFonts w:ascii="Arial" w:hAnsi="Arial" w:cs="Arial"/>
                <w:sz w:val="20"/>
                <w:szCs w:val="20"/>
              </w:rPr>
              <w:t>Manny Deduyo / Elvira Flores</w:t>
            </w:r>
          </w:p>
        </w:tc>
      </w:tr>
      <w:tr w:rsidR="006416CC" w:rsidRPr="006416CC" w:rsidTr="006416CC">
        <w:trPr>
          <w:trHeight w:val="791"/>
        </w:trPr>
        <w:tc>
          <w:tcPr>
            <w:tcW w:w="336" w:type="dxa"/>
            <w:tcBorders>
              <w:top w:val="single" w:sz="12" w:space="0" w:color="000000"/>
              <w:left w:val="single" w:sz="4" w:space="0" w:color="000000"/>
              <w:bottom w:val="single" w:sz="6" w:space="0" w:color="000000"/>
              <w:right w:val="single" w:sz="4" w:space="0" w:color="000000"/>
            </w:tcBorders>
            <w:tcMar>
              <w:top w:w="0" w:type="dxa"/>
              <w:left w:w="0" w:type="dxa"/>
              <w:bottom w:w="0" w:type="dxa"/>
              <w:right w:w="0" w:type="dxa"/>
            </w:tcMar>
            <w:vAlign w:val="center"/>
          </w:tcPr>
          <w:p w:rsidR="00566B25" w:rsidRPr="006416CC" w:rsidRDefault="00566B25" w:rsidP="006416CC">
            <w:pPr>
              <w:spacing w:after="0"/>
              <w:rPr>
                <w:rFonts w:ascii="Arial" w:hAnsi="Arial" w:cs="Arial"/>
                <w:sz w:val="20"/>
                <w:szCs w:val="20"/>
              </w:rPr>
            </w:pPr>
          </w:p>
        </w:tc>
        <w:tc>
          <w:tcPr>
            <w:tcW w:w="2343" w:type="dxa"/>
            <w:tcBorders>
              <w:top w:val="single" w:sz="12" w:space="0" w:color="000000"/>
              <w:left w:val="single" w:sz="4" w:space="0" w:color="000000"/>
              <w:bottom w:val="single" w:sz="6" w:space="0" w:color="000000"/>
              <w:right w:val="single" w:sz="4" w:space="0" w:color="000000"/>
            </w:tcBorders>
            <w:tcMar>
              <w:top w:w="0" w:type="dxa"/>
              <w:left w:w="0" w:type="dxa"/>
              <w:bottom w:w="0" w:type="dxa"/>
              <w:right w:w="0" w:type="dxa"/>
            </w:tcMar>
            <w:vAlign w:val="center"/>
          </w:tcPr>
          <w:p w:rsidR="00566B25" w:rsidRPr="006416CC" w:rsidRDefault="00566B25" w:rsidP="006416CC">
            <w:pPr>
              <w:spacing w:after="0"/>
              <w:rPr>
                <w:rFonts w:ascii="Arial" w:hAnsi="Arial" w:cs="Arial"/>
                <w:sz w:val="20"/>
                <w:szCs w:val="20"/>
              </w:rPr>
            </w:pPr>
          </w:p>
        </w:tc>
        <w:tc>
          <w:tcPr>
            <w:tcW w:w="2401" w:type="dxa"/>
            <w:tcBorders>
              <w:top w:val="single" w:sz="12" w:space="0" w:color="000000"/>
              <w:left w:val="single" w:sz="4" w:space="0" w:color="000000"/>
              <w:bottom w:val="single" w:sz="6" w:space="0" w:color="000000"/>
              <w:right w:val="single" w:sz="4" w:space="0" w:color="000000"/>
            </w:tcBorders>
            <w:tcMar>
              <w:top w:w="0" w:type="dxa"/>
              <w:left w:w="0" w:type="dxa"/>
              <w:bottom w:w="0" w:type="dxa"/>
              <w:right w:w="0" w:type="dxa"/>
            </w:tcMar>
            <w:vAlign w:val="center"/>
          </w:tcPr>
          <w:p w:rsidR="00566B25" w:rsidRPr="006416CC" w:rsidRDefault="00566B25" w:rsidP="006416CC">
            <w:pPr>
              <w:spacing w:after="0"/>
              <w:rPr>
                <w:rFonts w:ascii="Arial" w:hAnsi="Arial" w:cs="Arial"/>
                <w:sz w:val="20"/>
                <w:szCs w:val="20"/>
              </w:rPr>
            </w:pPr>
            <w:r w:rsidRPr="006416CC">
              <w:rPr>
                <w:rFonts w:ascii="Arial" w:hAnsi="Arial" w:cs="Arial"/>
                <w:sz w:val="20"/>
                <w:szCs w:val="20"/>
              </w:rPr>
              <w:t>Susuriin ng Yunit ng PM ang I</w:t>
            </w:r>
            <w:r w:rsidR="006416CC" w:rsidRPr="006416CC">
              <w:rPr>
                <w:rFonts w:ascii="Arial" w:hAnsi="Arial" w:cs="Arial"/>
                <w:sz w:val="20"/>
                <w:szCs w:val="20"/>
              </w:rPr>
              <w:t>PCR ng empleyado</w:t>
            </w:r>
          </w:p>
        </w:tc>
        <w:tc>
          <w:tcPr>
            <w:tcW w:w="1555" w:type="dxa"/>
            <w:tcBorders>
              <w:top w:val="single" w:sz="12" w:space="0" w:color="000000"/>
              <w:left w:val="single" w:sz="4" w:space="0" w:color="000000"/>
              <w:bottom w:val="single" w:sz="6" w:space="0" w:color="000000"/>
              <w:right w:val="single" w:sz="4" w:space="0" w:color="000000"/>
            </w:tcBorders>
            <w:tcMar>
              <w:top w:w="0" w:type="dxa"/>
              <w:left w:w="0" w:type="dxa"/>
              <w:bottom w:w="0" w:type="dxa"/>
              <w:right w:w="0" w:type="dxa"/>
            </w:tcMar>
            <w:vAlign w:val="center"/>
          </w:tcPr>
          <w:p w:rsidR="00566B25" w:rsidRPr="006416CC" w:rsidRDefault="00566B25" w:rsidP="006416CC">
            <w:pPr>
              <w:spacing w:after="0"/>
              <w:jc w:val="center"/>
              <w:rPr>
                <w:rFonts w:ascii="Arial" w:hAnsi="Arial" w:cs="Arial"/>
                <w:sz w:val="20"/>
                <w:szCs w:val="20"/>
              </w:rPr>
            </w:pPr>
            <w:r w:rsidRPr="006416CC">
              <w:rPr>
                <w:rFonts w:ascii="Arial" w:hAnsi="Arial" w:cs="Arial"/>
                <w:sz w:val="20"/>
                <w:szCs w:val="20"/>
              </w:rPr>
              <w:t>N/A</w:t>
            </w:r>
          </w:p>
        </w:tc>
        <w:tc>
          <w:tcPr>
            <w:tcW w:w="1412" w:type="dxa"/>
            <w:tcBorders>
              <w:top w:val="single" w:sz="12" w:space="0" w:color="000000"/>
              <w:left w:val="single" w:sz="4" w:space="0" w:color="000000"/>
              <w:bottom w:val="single" w:sz="6" w:space="0" w:color="000000"/>
              <w:right w:val="single" w:sz="4" w:space="0" w:color="000000"/>
            </w:tcBorders>
            <w:tcMar>
              <w:top w:w="0" w:type="dxa"/>
              <w:left w:w="0" w:type="dxa"/>
              <w:bottom w:w="0" w:type="dxa"/>
              <w:right w:w="0" w:type="dxa"/>
            </w:tcMar>
            <w:vAlign w:val="center"/>
          </w:tcPr>
          <w:p w:rsidR="00566B25" w:rsidRPr="006416CC" w:rsidRDefault="006416CC" w:rsidP="006416CC">
            <w:pPr>
              <w:spacing w:after="0"/>
              <w:jc w:val="center"/>
              <w:rPr>
                <w:rFonts w:ascii="Arial" w:hAnsi="Arial" w:cs="Arial"/>
                <w:sz w:val="20"/>
                <w:szCs w:val="20"/>
              </w:rPr>
            </w:pPr>
            <w:r w:rsidRPr="006416CC">
              <w:rPr>
                <w:rFonts w:ascii="Arial" w:hAnsi="Arial" w:cs="Arial"/>
                <w:sz w:val="20"/>
                <w:szCs w:val="20"/>
              </w:rPr>
              <w:t>10 minuto</w:t>
            </w:r>
          </w:p>
        </w:tc>
        <w:tc>
          <w:tcPr>
            <w:tcW w:w="1904" w:type="dxa"/>
            <w:tcBorders>
              <w:top w:val="single" w:sz="12" w:space="0" w:color="000000"/>
              <w:left w:val="single" w:sz="4" w:space="0" w:color="000000"/>
              <w:bottom w:val="single" w:sz="6" w:space="0" w:color="000000"/>
              <w:right w:val="single" w:sz="4" w:space="0" w:color="000000"/>
            </w:tcBorders>
            <w:tcMar>
              <w:top w:w="0" w:type="dxa"/>
              <w:left w:w="0" w:type="dxa"/>
              <w:bottom w:w="0" w:type="dxa"/>
              <w:right w:w="0" w:type="dxa"/>
            </w:tcMar>
            <w:vAlign w:val="center"/>
          </w:tcPr>
          <w:p w:rsidR="00566B25" w:rsidRPr="006416CC" w:rsidRDefault="00566B25" w:rsidP="006416CC">
            <w:pPr>
              <w:spacing w:after="0"/>
              <w:jc w:val="center"/>
              <w:rPr>
                <w:rFonts w:ascii="Arial" w:hAnsi="Arial" w:cs="Arial"/>
                <w:sz w:val="20"/>
                <w:szCs w:val="20"/>
              </w:rPr>
            </w:pPr>
            <w:r w:rsidRPr="006416CC">
              <w:rPr>
                <w:rFonts w:ascii="Arial" w:hAnsi="Arial" w:cs="Arial"/>
                <w:sz w:val="20"/>
                <w:szCs w:val="20"/>
              </w:rPr>
              <w:t>Clifford Cruz/Gina Vierne</w:t>
            </w:r>
          </w:p>
        </w:tc>
      </w:tr>
      <w:tr w:rsidR="006416CC" w:rsidRPr="006416CC" w:rsidTr="006416CC">
        <w:trPr>
          <w:trHeight w:val="610"/>
        </w:trPr>
        <w:tc>
          <w:tcPr>
            <w:tcW w:w="336"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vAlign w:val="center"/>
          </w:tcPr>
          <w:p w:rsidR="00566B25" w:rsidRPr="006416CC" w:rsidRDefault="00566B25" w:rsidP="006416CC">
            <w:pPr>
              <w:spacing w:after="0"/>
              <w:rPr>
                <w:rFonts w:ascii="Arial" w:hAnsi="Arial" w:cs="Arial"/>
                <w:sz w:val="20"/>
                <w:szCs w:val="20"/>
              </w:rPr>
            </w:pPr>
          </w:p>
        </w:tc>
        <w:tc>
          <w:tcPr>
            <w:tcW w:w="234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vAlign w:val="center"/>
          </w:tcPr>
          <w:p w:rsidR="00566B25" w:rsidRPr="006416CC" w:rsidRDefault="00566B25" w:rsidP="006416CC">
            <w:pPr>
              <w:spacing w:after="0"/>
              <w:rPr>
                <w:rFonts w:ascii="Arial" w:hAnsi="Arial" w:cs="Arial"/>
                <w:sz w:val="20"/>
                <w:szCs w:val="20"/>
              </w:rPr>
            </w:pPr>
          </w:p>
        </w:tc>
        <w:tc>
          <w:tcPr>
            <w:tcW w:w="2401"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vAlign w:val="center"/>
          </w:tcPr>
          <w:p w:rsidR="00566B25" w:rsidRPr="006416CC" w:rsidRDefault="00566B25" w:rsidP="006416CC">
            <w:pPr>
              <w:spacing w:after="0"/>
              <w:rPr>
                <w:rFonts w:ascii="Arial" w:hAnsi="Arial" w:cs="Arial"/>
                <w:sz w:val="20"/>
                <w:szCs w:val="20"/>
              </w:rPr>
            </w:pPr>
            <w:r w:rsidRPr="006416CC">
              <w:rPr>
                <w:rFonts w:ascii="Arial" w:hAnsi="Arial" w:cs="Arial"/>
                <w:sz w:val="20"/>
                <w:szCs w:val="20"/>
              </w:rPr>
              <w:t>Ihahanda ng  yunit ng PM ang sertipiko ng</w:t>
            </w:r>
            <w:r w:rsidR="006416CC" w:rsidRPr="006416CC">
              <w:rPr>
                <w:rFonts w:ascii="Arial" w:hAnsi="Arial" w:cs="Arial"/>
                <w:sz w:val="20"/>
                <w:szCs w:val="20"/>
              </w:rPr>
              <w:t xml:space="preserve"> marka sa perpormans / pagganap</w:t>
            </w:r>
          </w:p>
          <w:p w:rsidR="00566B25" w:rsidRPr="006416CC" w:rsidRDefault="00566B25" w:rsidP="006416CC">
            <w:pPr>
              <w:spacing w:after="0"/>
              <w:rPr>
                <w:rFonts w:ascii="Arial" w:hAnsi="Arial" w:cs="Arial"/>
                <w:sz w:val="20"/>
                <w:szCs w:val="20"/>
              </w:rPr>
            </w:pPr>
          </w:p>
        </w:tc>
        <w:tc>
          <w:tcPr>
            <w:tcW w:w="1555"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vAlign w:val="center"/>
          </w:tcPr>
          <w:p w:rsidR="00566B25" w:rsidRPr="006416CC" w:rsidRDefault="00566B25" w:rsidP="006416CC">
            <w:pPr>
              <w:spacing w:after="0"/>
              <w:jc w:val="center"/>
              <w:rPr>
                <w:rFonts w:ascii="Arial" w:hAnsi="Arial" w:cs="Arial"/>
                <w:sz w:val="20"/>
                <w:szCs w:val="20"/>
              </w:rPr>
            </w:pPr>
            <w:r w:rsidRPr="006416CC">
              <w:rPr>
                <w:rFonts w:ascii="Arial" w:hAnsi="Arial" w:cs="Arial"/>
                <w:sz w:val="20"/>
                <w:szCs w:val="20"/>
              </w:rPr>
              <w:t>N/A</w:t>
            </w:r>
          </w:p>
        </w:tc>
        <w:tc>
          <w:tcPr>
            <w:tcW w:w="1412"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vAlign w:val="center"/>
          </w:tcPr>
          <w:p w:rsidR="00566B25" w:rsidRPr="006416CC" w:rsidRDefault="006416CC" w:rsidP="006416CC">
            <w:pPr>
              <w:spacing w:after="0"/>
              <w:jc w:val="center"/>
              <w:rPr>
                <w:rFonts w:ascii="Arial" w:hAnsi="Arial" w:cs="Arial"/>
                <w:sz w:val="20"/>
                <w:szCs w:val="20"/>
              </w:rPr>
            </w:pPr>
            <w:r w:rsidRPr="006416CC">
              <w:rPr>
                <w:rFonts w:ascii="Arial" w:hAnsi="Arial" w:cs="Arial"/>
                <w:sz w:val="20"/>
                <w:szCs w:val="20"/>
              </w:rPr>
              <w:t>15 minuto</w:t>
            </w:r>
          </w:p>
        </w:tc>
        <w:tc>
          <w:tcPr>
            <w:tcW w:w="190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vAlign w:val="center"/>
          </w:tcPr>
          <w:p w:rsidR="00566B25" w:rsidRPr="006416CC" w:rsidRDefault="00566B25" w:rsidP="006416CC">
            <w:pPr>
              <w:spacing w:after="0"/>
              <w:jc w:val="center"/>
              <w:rPr>
                <w:rFonts w:ascii="Arial" w:hAnsi="Arial" w:cs="Arial"/>
                <w:sz w:val="20"/>
                <w:szCs w:val="20"/>
              </w:rPr>
            </w:pPr>
            <w:r w:rsidRPr="006416CC">
              <w:rPr>
                <w:rFonts w:ascii="Arial" w:hAnsi="Arial" w:cs="Arial"/>
                <w:sz w:val="20"/>
                <w:szCs w:val="20"/>
              </w:rPr>
              <w:t>Clifford Cruz/Gina Vierne</w:t>
            </w:r>
          </w:p>
        </w:tc>
      </w:tr>
      <w:tr w:rsidR="006416CC" w:rsidRPr="006416CC" w:rsidTr="006416CC">
        <w:trPr>
          <w:trHeight w:val="610"/>
        </w:trPr>
        <w:tc>
          <w:tcPr>
            <w:tcW w:w="336"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vAlign w:val="center"/>
          </w:tcPr>
          <w:p w:rsidR="00566B25" w:rsidRPr="006416CC" w:rsidRDefault="00566B25" w:rsidP="006416CC">
            <w:pPr>
              <w:spacing w:after="0"/>
              <w:rPr>
                <w:rFonts w:ascii="Arial" w:hAnsi="Arial" w:cs="Arial"/>
                <w:sz w:val="20"/>
                <w:szCs w:val="20"/>
              </w:rPr>
            </w:pPr>
          </w:p>
        </w:tc>
        <w:tc>
          <w:tcPr>
            <w:tcW w:w="2343"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vAlign w:val="center"/>
          </w:tcPr>
          <w:p w:rsidR="00566B25" w:rsidRPr="006416CC" w:rsidRDefault="00566B25" w:rsidP="006416CC">
            <w:pPr>
              <w:spacing w:after="0"/>
              <w:rPr>
                <w:rFonts w:ascii="Arial" w:hAnsi="Arial" w:cs="Arial"/>
                <w:sz w:val="20"/>
                <w:szCs w:val="20"/>
              </w:rPr>
            </w:pPr>
          </w:p>
        </w:tc>
        <w:tc>
          <w:tcPr>
            <w:tcW w:w="2401"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vAlign w:val="center"/>
          </w:tcPr>
          <w:p w:rsidR="00566B25" w:rsidRPr="006416CC" w:rsidRDefault="00566B25" w:rsidP="006416CC">
            <w:pPr>
              <w:spacing w:after="0"/>
              <w:rPr>
                <w:rFonts w:ascii="Arial" w:hAnsi="Arial" w:cs="Arial"/>
                <w:sz w:val="20"/>
                <w:szCs w:val="20"/>
              </w:rPr>
            </w:pPr>
            <w:r w:rsidRPr="006416CC">
              <w:rPr>
                <w:rFonts w:ascii="Arial" w:hAnsi="Arial" w:cs="Arial"/>
                <w:sz w:val="20"/>
                <w:szCs w:val="20"/>
              </w:rPr>
              <w:t>Ang Sertipiko ng Perpormans /Pagganap ay ipadadala sa Tanggapan ng</w:t>
            </w:r>
            <w:r w:rsidR="006416CC" w:rsidRPr="006416CC">
              <w:rPr>
                <w:rFonts w:ascii="Arial" w:hAnsi="Arial" w:cs="Arial"/>
                <w:sz w:val="20"/>
                <w:szCs w:val="20"/>
              </w:rPr>
              <w:t xml:space="preserve"> Pinuno ng HRDO upang malagdaan</w:t>
            </w:r>
          </w:p>
          <w:p w:rsidR="00566B25" w:rsidRPr="006416CC" w:rsidRDefault="00566B25" w:rsidP="006416CC">
            <w:pPr>
              <w:spacing w:after="0"/>
              <w:rPr>
                <w:rFonts w:ascii="Arial" w:hAnsi="Arial" w:cs="Arial"/>
                <w:sz w:val="20"/>
                <w:szCs w:val="20"/>
              </w:rPr>
            </w:pPr>
          </w:p>
        </w:tc>
        <w:tc>
          <w:tcPr>
            <w:tcW w:w="1555"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vAlign w:val="center"/>
          </w:tcPr>
          <w:p w:rsidR="00566B25" w:rsidRPr="006416CC" w:rsidRDefault="00566B25" w:rsidP="006416CC">
            <w:pPr>
              <w:spacing w:after="0"/>
              <w:jc w:val="center"/>
              <w:rPr>
                <w:rFonts w:ascii="Arial" w:hAnsi="Arial" w:cs="Arial"/>
                <w:sz w:val="20"/>
                <w:szCs w:val="20"/>
              </w:rPr>
            </w:pPr>
            <w:r w:rsidRPr="006416CC">
              <w:rPr>
                <w:rFonts w:ascii="Arial" w:hAnsi="Arial" w:cs="Arial"/>
                <w:sz w:val="20"/>
                <w:szCs w:val="20"/>
              </w:rPr>
              <w:t>N/A</w:t>
            </w:r>
          </w:p>
        </w:tc>
        <w:tc>
          <w:tcPr>
            <w:tcW w:w="1412"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vAlign w:val="center"/>
          </w:tcPr>
          <w:p w:rsidR="00566B25" w:rsidRPr="006416CC" w:rsidRDefault="006416CC" w:rsidP="006416CC">
            <w:pPr>
              <w:spacing w:after="0"/>
              <w:jc w:val="center"/>
              <w:rPr>
                <w:rFonts w:ascii="Arial" w:hAnsi="Arial" w:cs="Arial"/>
                <w:sz w:val="20"/>
                <w:szCs w:val="20"/>
              </w:rPr>
            </w:pPr>
            <w:r w:rsidRPr="006416CC">
              <w:rPr>
                <w:rFonts w:ascii="Arial" w:hAnsi="Arial" w:cs="Arial"/>
                <w:sz w:val="20"/>
                <w:szCs w:val="20"/>
              </w:rPr>
              <w:t>1-2 araw</w:t>
            </w:r>
          </w:p>
          <w:p w:rsidR="00566B25" w:rsidRPr="006416CC" w:rsidRDefault="00566B25" w:rsidP="006416CC">
            <w:pPr>
              <w:spacing w:after="0"/>
              <w:jc w:val="center"/>
              <w:rPr>
                <w:rFonts w:ascii="Arial" w:hAnsi="Arial" w:cs="Arial"/>
                <w:sz w:val="20"/>
                <w:szCs w:val="20"/>
              </w:rPr>
            </w:pPr>
          </w:p>
        </w:tc>
        <w:tc>
          <w:tcPr>
            <w:tcW w:w="1904"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vAlign w:val="center"/>
          </w:tcPr>
          <w:p w:rsidR="00566B25" w:rsidRPr="006416CC" w:rsidRDefault="00566B25" w:rsidP="006416CC">
            <w:pPr>
              <w:spacing w:after="0"/>
              <w:jc w:val="center"/>
              <w:rPr>
                <w:rFonts w:ascii="Arial" w:hAnsi="Arial" w:cs="Arial"/>
                <w:sz w:val="20"/>
                <w:szCs w:val="20"/>
              </w:rPr>
            </w:pPr>
            <w:r w:rsidRPr="006416CC">
              <w:rPr>
                <w:rFonts w:ascii="Arial" w:hAnsi="Arial" w:cs="Arial"/>
                <w:sz w:val="20"/>
                <w:szCs w:val="20"/>
              </w:rPr>
              <w:t>M</w:t>
            </w:r>
            <w:r w:rsidR="006416CC" w:rsidRPr="006416CC">
              <w:rPr>
                <w:rFonts w:ascii="Arial" w:hAnsi="Arial" w:cs="Arial"/>
                <w:sz w:val="20"/>
                <w:szCs w:val="20"/>
              </w:rPr>
              <w:t xml:space="preserve">anny Deduyo / </w:t>
            </w:r>
            <w:r w:rsidRPr="006416CC">
              <w:rPr>
                <w:rFonts w:ascii="Arial" w:hAnsi="Arial" w:cs="Arial"/>
                <w:sz w:val="20"/>
                <w:szCs w:val="20"/>
              </w:rPr>
              <w:t>Elvira Flores</w:t>
            </w:r>
          </w:p>
        </w:tc>
      </w:tr>
      <w:tr w:rsidR="006416CC" w:rsidRPr="006416CC" w:rsidTr="006416CC">
        <w:trPr>
          <w:trHeight w:val="1360"/>
        </w:trPr>
        <w:tc>
          <w:tcPr>
            <w:tcW w:w="336"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66B25" w:rsidRPr="006416CC" w:rsidRDefault="00566B25" w:rsidP="006416CC">
            <w:pPr>
              <w:spacing w:after="0"/>
              <w:rPr>
                <w:rFonts w:ascii="Arial" w:hAnsi="Arial" w:cs="Arial"/>
                <w:sz w:val="20"/>
                <w:szCs w:val="20"/>
              </w:rPr>
            </w:pPr>
          </w:p>
        </w:tc>
        <w:tc>
          <w:tcPr>
            <w:tcW w:w="2343"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66B25" w:rsidRPr="006416CC" w:rsidRDefault="00566B25" w:rsidP="006416CC">
            <w:pPr>
              <w:spacing w:after="0"/>
              <w:rPr>
                <w:rFonts w:ascii="Arial" w:hAnsi="Arial" w:cs="Arial"/>
                <w:sz w:val="20"/>
                <w:szCs w:val="20"/>
              </w:rPr>
            </w:pPr>
          </w:p>
        </w:tc>
        <w:tc>
          <w:tcPr>
            <w:tcW w:w="2401"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66B25" w:rsidRPr="006416CC" w:rsidRDefault="006416CC" w:rsidP="006416CC">
            <w:pPr>
              <w:spacing w:after="0"/>
              <w:rPr>
                <w:rFonts w:ascii="Arial" w:hAnsi="Arial" w:cs="Arial"/>
                <w:sz w:val="20"/>
                <w:szCs w:val="20"/>
              </w:rPr>
            </w:pPr>
            <w:r w:rsidRPr="006416CC">
              <w:rPr>
                <w:rFonts w:ascii="Arial" w:hAnsi="Arial" w:cs="Arial"/>
                <w:sz w:val="20"/>
                <w:szCs w:val="20"/>
              </w:rPr>
              <w:t>Pagpapalabas ng sertipiko</w:t>
            </w:r>
          </w:p>
        </w:tc>
        <w:tc>
          <w:tcPr>
            <w:tcW w:w="1555"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66B25" w:rsidRPr="006416CC" w:rsidRDefault="00566B25" w:rsidP="006416CC">
            <w:pPr>
              <w:spacing w:after="0"/>
              <w:jc w:val="center"/>
              <w:rPr>
                <w:rFonts w:ascii="Arial" w:hAnsi="Arial" w:cs="Arial"/>
                <w:sz w:val="20"/>
                <w:szCs w:val="20"/>
              </w:rPr>
            </w:pPr>
            <w:r w:rsidRPr="006416CC">
              <w:rPr>
                <w:rFonts w:ascii="Arial" w:hAnsi="Arial" w:cs="Arial"/>
                <w:sz w:val="20"/>
                <w:szCs w:val="20"/>
              </w:rPr>
              <w:t>N/A</w:t>
            </w:r>
          </w:p>
        </w:tc>
        <w:tc>
          <w:tcPr>
            <w:tcW w:w="1412"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66B25" w:rsidRPr="006416CC" w:rsidRDefault="006416CC" w:rsidP="006416CC">
            <w:pPr>
              <w:spacing w:after="0"/>
              <w:jc w:val="center"/>
              <w:rPr>
                <w:rFonts w:ascii="Arial" w:hAnsi="Arial" w:cs="Arial"/>
                <w:sz w:val="20"/>
                <w:szCs w:val="20"/>
              </w:rPr>
            </w:pPr>
            <w:r w:rsidRPr="006416CC">
              <w:rPr>
                <w:rFonts w:ascii="Arial" w:hAnsi="Arial" w:cs="Arial"/>
                <w:sz w:val="20"/>
                <w:szCs w:val="20"/>
              </w:rPr>
              <w:t>10 minuto</w:t>
            </w:r>
          </w:p>
        </w:tc>
        <w:tc>
          <w:tcPr>
            <w:tcW w:w="1904"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66B25" w:rsidRPr="006416CC" w:rsidRDefault="00566B25" w:rsidP="006416CC">
            <w:pPr>
              <w:spacing w:after="0"/>
              <w:jc w:val="center"/>
              <w:rPr>
                <w:rFonts w:ascii="Arial" w:hAnsi="Arial" w:cs="Arial"/>
                <w:sz w:val="20"/>
                <w:szCs w:val="20"/>
              </w:rPr>
            </w:pPr>
            <w:r w:rsidRPr="006416CC">
              <w:rPr>
                <w:rFonts w:ascii="Arial" w:hAnsi="Arial" w:cs="Arial"/>
                <w:sz w:val="20"/>
                <w:szCs w:val="20"/>
              </w:rPr>
              <w:t>Clifford Cruz</w:t>
            </w:r>
          </w:p>
        </w:tc>
      </w:tr>
    </w:tbl>
    <w:p w:rsidR="006B03F8" w:rsidRDefault="006B03F8" w:rsidP="006416CC">
      <w:pPr>
        <w:pStyle w:val="Heading1"/>
        <w:tabs>
          <w:tab w:val="left" w:pos="711"/>
          <w:tab w:val="left" w:pos="712"/>
        </w:tabs>
        <w:ind w:left="0" w:firstLine="0"/>
      </w:pPr>
    </w:p>
    <w:p w:rsidR="006B03F8" w:rsidRDefault="006B03F8" w:rsidP="006416CC">
      <w:pPr>
        <w:pStyle w:val="Heading1"/>
        <w:tabs>
          <w:tab w:val="left" w:pos="711"/>
          <w:tab w:val="left" w:pos="712"/>
        </w:tabs>
        <w:ind w:left="0" w:firstLine="0"/>
      </w:pPr>
    </w:p>
    <w:p w:rsidR="006B03F8" w:rsidRDefault="006B03F8" w:rsidP="006416CC">
      <w:pPr>
        <w:pStyle w:val="Heading1"/>
        <w:tabs>
          <w:tab w:val="left" w:pos="711"/>
          <w:tab w:val="left" w:pos="712"/>
        </w:tabs>
        <w:ind w:left="0" w:firstLine="0"/>
      </w:pPr>
    </w:p>
    <w:p w:rsidR="006B03F8" w:rsidRDefault="006B03F8" w:rsidP="006416CC">
      <w:pPr>
        <w:pStyle w:val="Heading1"/>
        <w:tabs>
          <w:tab w:val="left" w:pos="711"/>
          <w:tab w:val="left" w:pos="712"/>
        </w:tabs>
        <w:ind w:left="0" w:firstLine="0"/>
      </w:pPr>
    </w:p>
    <w:p w:rsidR="006B03F8" w:rsidRDefault="006B03F8" w:rsidP="006416CC">
      <w:pPr>
        <w:pStyle w:val="Heading1"/>
        <w:tabs>
          <w:tab w:val="left" w:pos="711"/>
          <w:tab w:val="left" w:pos="712"/>
        </w:tabs>
        <w:ind w:left="0" w:firstLine="0"/>
      </w:pPr>
    </w:p>
    <w:p w:rsidR="00566B25" w:rsidRPr="0081323E" w:rsidRDefault="00566B25" w:rsidP="002F762D">
      <w:pPr>
        <w:pStyle w:val="Heading1"/>
        <w:numPr>
          <w:ilvl w:val="0"/>
          <w:numId w:val="56"/>
        </w:numPr>
        <w:tabs>
          <w:tab w:val="left" w:pos="711"/>
          <w:tab w:val="left" w:pos="712"/>
        </w:tabs>
      </w:pPr>
      <w:r w:rsidRPr="0081323E">
        <w:t>REQUEST FOR TAGGING OF STAFF</w:t>
      </w:r>
    </w:p>
    <w:p w:rsidR="00566B25" w:rsidRPr="0081323E" w:rsidRDefault="00566B25" w:rsidP="00566B25">
      <w:pPr>
        <w:spacing w:before="6" w:after="1"/>
        <w:rPr>
          <w:rFonts w:ascii="Arial" w:hAnsi="Arial" w:cs="Arial"/>
        </w:rPr>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2"/>
        <w:gridCol w:w="5993"/>
      </w:tblGrid>
      <w:tr w:rsidR="006416CC" w:rsidRPr="0081323E" w:rsidTr="00027168">
        <w:trPr>
          <w:trHeight w:val="310"/>
        </w:trPr>
        <w:tc>
          <w:tcPr>
            <w:tcW w:w="4072" w:type="dxa"/>
            <w:shd w:val="clear" w:color="auto" w:fill="9CC2E4"/>
            <w:vAlign w:val="center"/>
          </w:tcPr>
          <w:p w:rsidR="006416CC" w:rsidRPr="006416CC" w:rsidRDefault="006416CC" w:rsidP="006416CC">
            <w:pPr>
              <w:spacing w:after="0"/>
              <w:rPr>
                <w:rFonts w:ascii="Arial" w:hAnsi="Arial" w:cs="Arial"/>
                <w:b/>
              </w:rPr>
            </w:pPr>
            <w:r w:rsidRPr="006416CC">
              <w:rPr>
                <w:rFonts w:ascii="Arial" w:hAnsi="Arial" w:cs="Arial"/>
                <w:b/>
              </w:rPr>
              <w:t>Opisina o Dibisyon:</w:t>
            </w:r>
          </w:p>
        </w:tc>
        <w:tc>
          <w:tcPr>
            <w:tcW w:w="5993" w:type="dxa"/>
            <w:vAlign w:val="center"/>
          </w:tcPr>
          <w:p w:rsidR="006416CC" w:rsidRPr="006416CC" w:rsidRDefault="006416CC" w:rsidP="006416CC">
            <w:pPr>
              <w:spacing w:after="0"/>
              <w:rPr>
                <w:rFonts w:ascii="Arial" w:hAnsi="Arial" w:cs="Arial"/>
              </w:rPr>
            </w:pPr>
            <w:bookmarkStart w:id="2" w:name="_Hlk149654269"/>
            <w:r>
              <w:rPr>
                <w:rFonts w:ascii="Arial" w:hAnsi="Arial" w:cs="Arial"/>
              </w:rPr>
              <w:t>Yunit sa Pamamahala ng Pagganap</w:t>
            </w:r>
          </w:p>
        </w:tc>
      </w:tr>
      <w:tr w:rsidR="006416CC" w:rsidRPr="0081323E" w:rsidTr="00027168">
        <w:trPr>
          <w:trHeight w:val="388"/>
        </w:trPr>
        <w:tc>
          <w:tcPr>
            <w:tcW w:w="4072" w:type="dxa"/>
            <w:shd w:val="clear" w:color="auto" w:fill="9CC2E4"/>
            <w:vAlign w:val="center"/>
          </w:tcPr>
          <w:p w:rsidR="006416CC" w:rsidRPr="006416CC" w:rsidRDefault="006416CC" w:rsidP="006416CC">
            <w:pPr>
              <w:spacing w:after="0"/>
              <w:rPr>
                <w:rFonts w:ascii="Arial" w:hAnsi="Arial" w:cs="Arial"/>
                <w:b/>
              </w:rPr>
            </w:pPr>
            <w:r w:rsidRPr="006416CC">
              <w:rPr>
                <w:rFonts w:ascii="Arial" w:hAnsi="Arial" w:cs="Arial"/>
                <w:b/>
              </w:rPr>
              <w:t>Klasipikasyon:</w:t>
            </w:r>
          </w:p>
        </w:tc>
        <w:tc>
          <w:tcPr>
            <w:tcW w:w="5993" w:type="dxa"/>
            <w:vAlign w:val="center"/>
          </w:tcPr>
          <w:p w:rsidR="006416CC" w:rsidRPr="006416CC" w:rsidRDefault="006416CC" w:rsidP="006416CC">
            <w:pPr>
              <w:spacing w:after="0"/>
              <w:rPr>
                <w:rFonts w:ascii="Arial" w:hAnsi="Arial" w:cs="Arial"/>
              </w:rPr>
            </w:pPr>
            <w:r w:rsidRPr="006416CC">
              <w:rPr>
                <w:rFonts w:ascii="Arial" w:hAnsi="Arial" w:cs="Arial"/>
              </w:rPr>
              <w:t>Payak/ Karaniwan</w:t>
            </w:r>
          </w:p>
        </w:tc>
      </w:tr>
      <w:tr w:rsidR="006416CC" w:rsidRPr="0081323E" w:rsidTr="00027168">
        <w:trPr>
          <w:trHeight w:val="505"/>
        </w:trPr>
        <w:tc>
          <w:tcPr>
            <w:tcW w:w="4072" w:type="dxa"/>
            <w:shd w:val="clear" w:color="auto" w:fill="9CC2E4"/>
            <w:vAlign w:val="center"/>
          </w:tcPr>
          <w:p w:rsidR="006416CC" w:rsidRPr="006416CC" w:rsidRDefault="006416CC" w:rsidP="006416CC">
            <w:pPr>
              <w:spacing w:after="0"/>
              <w:rPr>
                <w:rFonts w:ascii="Arial" w:hAnsi="Arial" w:cs="Arial"/>
                <w:b/>
              </w:rPr>
            </w:pPr>
            <w:r w:rsidRPr="006416CC">
              <w:rPr>
                <w:rFonts w:ascii="Arial" w:hAnsi="Arial" w:cs="Arial"/>
                <w:b/>
              </w:rPr>
              <w:t>Uri ng Transaksyon:</w:t>
            </w:r>
          </w:p>
        </w:tc>
        <w:tc>
          <w:tcPr>
            <w:tcW w:w="5993" w:type="dxa"/>
            <w:vAlign w:val="center"/>
          </w:tcPr>
          <w:p w:rsidR="006416CC" w:rsidRPr="006416CC" w:rsidRDefault="006416CC" w:rsidP="006416CC">
            <w:pPr>
              <w:spacing w:after="0"/>
              <w:rPr>
                <w:rFonts w:ascii="Arial" w:hAnsi="Arial" w:cs="Arial"/>
              </w:rPr>
            </w:pPr>
            <w:r>
              <w:rPr>
                <w:rFonts w:ascii="Arial" w:hAnsi="Arial" w:cs="Arial"/>
              </w:rPr>
              <w:t>P2P- Pamahalaan sa Pamahalaan</w:t>
            </w:r>
          </w:p>
        </w:tc>
      </w:tr>
      <w:tr w:rsidR="006416CC" w:rsidRPr="0081323E" w:rsidTr="00027168">
        <w:trPr>
          <w:trHeight w:val="71"/>
        </w:trPr>
        <w:tc>
          <w:tcPr>
            <w:tcW w:w="4072" w:type="dxa"/>
            <w:shd w:val="clear" w:color="auto" w:fill="9CC2E4"/>
            <w:vAlign w:val="center"/>
          </w:tcPr>
          <w:p w:rsidR="006416CC" w:rsidRPr="006416CC" w:rsidRDefault="006416CC" w:rsidP="006416CC">
            <w:pPr>
              <w:spacing w:after="0"/>
              <w:rPr>
                <w:rFonts w:ascii="Arial" w:hAnsi="Arial" w:cs="Arial"/>
                <w:b/>
              </w:rPr>
            </w:pPr>
            <w:r w:rsidRPr="006416CC">
              <w:rPr>
                <w:rFonts w:ascii="Arial" w:hAnsi="Arial" w:cs="Arial"/>
                <w:b/>
              </w:rPr>
              <w:t>Maaaring kumuha ng serbisyo:</w:t>
            </w:r>
          </w:p>
        </w:tc>
        <w:tc>
          <w:tcPr>
            <w:tcW w:w="5993" w:type="dxa"/>
            <w:vAlign w:val="center"/>
          </w:tcPr>
          <w:p w:rsidR="006416CC" w:rsidRPr="006416CC" w:rsidRDefault="006416CC" w:rsidP="006416CC">
            <w:pPr>
              <w:spacing w:after="0"/>
              <w:rPr>
                <w:rFonts w:ascii="Arial" w:hAnsi="Arial" w:cs="Arial"/>
              </w:rPr>
            </w:pPr>
            <w:r w:rsidRPr="006416CC">
              <w:rPr>
                <w:rFonts w:ascii="Arial" w:hAnsi="Arial" w:cs="Arial"/>
              </w:rPr>
              <w:t>Departamento at pinuno ng dibisyon</w:t>
            </w:r>
          </w:p>
        </w:tc>
      </w:tr>
      <w:bookmarkEnd w:id="2"/>
    </w:tbl>
    <w:p w:rsidR="00566B25" w:rsidRPr="0081323E" w:rsidRDefault="00566B25" w:rsidP="00566B25">
      <w:pPr>
        <w:spacing w:before="9"/>
        <w:rPr>
          <w:rFonts w:ascii="Arial" w:hAnsi="Arial" w:cs="Arial"/>
        </w:rPr>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51"/>
        <w:gridCol w:w="5714"/>
      </w:tblGrid>
      <w:tr w:rsidR="006416CC" w:rsidRPr="0081323E" w:rsidTr="00027168">
        <w:trPr>
          <w:trHeight w:val="421"/>
        </w:trPr>
        <w:tc>
          <w:tcPr>
            <w:tcW w:w="4351" w:type="dxa"/>
            <w:shd w:val="clear" w:color="auto" w:fill="9CC2E4"/>
            <w:vAlign w:val="center"/>
          </w:tcPr>
          <w:p w:rsidR="006416CC" w:rsidRPr="00195DB4" w:rsidRDefault="006416CC" w:rsidP="006416CC">
            <w:pPr>
              <w:spacing w:after="0"/>
              <w:jc w:val="center"/>
              <w:rPr>
                <w:rFonts w:ascii="Arial" w:hAnsi="Arial" w:cs="Arial"/>
                <w:b/>
                <w:lang w:val="en-US"/>
              </w:rPr>
            </w:pPr>
            <w:r w:rsidRPr="00195DB4">
              <w:rPr>
                <w:rFonts w:ascii="Arial" w:hAnsi="Arial" w:cs="Arial"/>
                <w:b/>
                <w:lang w:val="en-US"/>
              </w:rPr>
              <w:t>LISTAHAN NG MGA REQUIREMENTS/HIHINGIN</w:t>
            </w:r>
          </w:p>
        </w:tc>
        <w:tc>
          <w:tcPr>
            <w:tcW w:w="5714" w:type="dxa"/>
            <w:shd w:val="clear" w:color="auto" w:fill="9CC2E4"/>
            <w:vAlign w:val="center"/>
          </w:tcPr>
          <w:p w:rsidR="006416CC" w:rsidRPr="00195DB4" w:rsidRDefault="006416CC" w:rsidP="006416CC">
            <w:pPr>
              <w:spacing w:after="0"/>
              <w:jc w:val="center"/>
              <w:rPr>
                <w:rFonts w:ascii="Arial" w:hAnsi="Arial" w:cs="Arial"/>
                <w:b/>
                <w:lang w:val="en-US"/>
              </w:rPr>
            </w:pPr>
            <w:r w:rsidRPr="00195DB4">
              <w:rPr>
                <w:rFonts w:ascii="Arial" w:hAnsi="Arial" w:cs="Arial"/>
                <w:b/>
                <w:lang w:val="en-US"/>
              </w:rPr>
              <w:t>SAAN KUKUNIN</w:t>
            </w:r>
          </w:p>
        </w:tc>
      </w:tr>
      <w:tr w:rsidR="00566B25" w:rsidRPr="0081323E" w:rsidTr="00027168">
        <w:trPr>
          <w:trHeight w:val="903"/>
        </w:trPr>
        <w:tc>
          <w:tcPr>
            <w:tcW w:w="4351" w:type="dxa"/>
          </w:tcPr>
          <w:p w:rsidR="00027168" w:rsidRPr="00027168" w:rsidRDefault="00566B25" w:rsidP="001D7061">
            <w:pPr>
              <w:pStyle w:val="ListParagraph"/>
              <w:numPr>
                <w:ilvl w:val="0"/>
                <w:numId w:val="49"/>
              </w:numPr>
              <w:rPr>
                <w:rFonts w:ascii="Arial" w:hAnsi="Arial" w:cs="Arial"/>
              </w:rPr>
            </w:pPr>
            <w:r w:rsidRPr="00027168">
              <w:rPr>
                <w:rFonts w:ascii="Arial" w:hAnsi="Arial" w:cs="Arial"/>
              </w:rPr>
              <w:t>Hu</w:t>
            </w:r>
            <w:r w:rsidR="00027168" w:rsidRPr="00027168">
              <w:rPr>
                <w:rFonts w:ascii="Arial" w:hAnsi="Arial" w:cs="Arial"/>
              </w:rPr>
              <w:t>miling ng liham para sa pag-tag</w:t>
            </w:r>
          </w:p>
          <w:p w:rsidR="00566B25" w:rsidRPr="00027168" w:rsidRDefault="00566B25" w:rsidP="001D7061">
            <w:pPr>
              <w:pStyle w:val="ListParagraph"/>
              <w:numPr>
                <w:ilvl w:val="0"/>
                <w:numId w:val="49"/>
              </w:numPr>
              <w:rPr>
                <w:rFonts w:ascii="Arial" w:hAnsi="Arial" w:cs="Arial"/>
              </w:rPr>
            </w:pPr>
            <w:r w:rsidRPr="00027168">
              <w:rPr>
                <w:rFonts w:ascii="Arial" w:hAnsi="Arial" w:cs="Arial"/>
              </w:rPr>
              <w:t>Liham ng muling pa</w:t>
            </w:r>
            <w:r w:rsidR="00027168" w:rsidRPr="00027168">
              <w:rPr>
                <w:rFonts w:ascii="Arial" w:hAnsi="Arial" w:cs="Arial"/>
              </w:rPr>
              <w:t>gtatalaga o pagpapadala ng tao.</w:t>
            </w:r>
          </w:p>
        </w:tc>
        <w:tc>
          <w:tcPr>
            <w:tcW w:w="5714" w:type="dxa"/>
          </w:tcPr>
          <w:p w:rsidR="00566B25" w:rsidRPr="00027168" w:rsidRDefault="00566B25" w:rsidP="00027168">
            <w:pPr>
              <w:rPr>
                <w:rFonts w:ascii="Arial" w:hAnsi="Arial" w:cs="Arial"/>
              </w:rPr>
            </w:pPr>
            <w:r w:rsidRPr="00027168">
              <w:rPr>
                <w:rFonts w:ascii="Arial" w:hAnsi="Arial" w:cs="Arial"/>
              </w:rPr>
              <w:t>Nakatalagang Seksyon sa Paghirang at/o Yun</w:t>
            </w:r>
            <w:r w:rsidR="00027168" w:rsidRPr="00027168">
              <w:rPr>
                <w:rFonts w:ascii="Arial" w:hAnsi="Arial" w:cs="Arial"/>
              </w:rPr>
              <w:t>it ng PM HRDO</w:t>
            </w:r>
          </w:p>
        </w:tc>
      </w:tr>
    </w:tbl>
    <w:p w:rsidR="00566B25" w:rsidRPr="0081323E" w:rsidRDefault="00566B25" w:rsidP="00566B25">
      <w:pPr>
        <w:spacing w:before="4"/>
        <w:rPr>
          <w:rFonts w:ascii="Arial" w:hAnsi="Arial" w:cs="Arial"/>
        </w:rPr>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
        <w:gridCol w:w="2410"/>
        <w:gridCol w:w="2126"/>
        <w:gridCol w:w="1701"/>
        <w:gridCol w:w="1417"/>
        <w:gridCol w:w="2127"/>
      </w:tblGrid>
      <w:tr w:rsidR="00477E24" w:rsidRPr="00027168" w:rsidTr="00477E24">
        <w:trPr>
          <w:trHeight w:val="760"/>
        </w:trPr>
        <w:tc>
          <w:tcPr>
            <w:tcW w:w="284" w:type="dxa"/>
            <w:shd w:val="clear" w:color="auto" w:fill="9CC2E4"/>
            <w:vAlign w:val="center"/>
          </w:tcPr>
          <w:p w:rsidR="00027168" w:rsidRPr="00477E24" w:rsidRDefault="00027168" w:rsidP="00477E24">
            <w:pPr>
              <w:spacing w:after="0"/>
              <w:jc w:val="center"/>
              <w:rPr>
                <w:rFonts w:ascii="Arial" w:hAnsi="Arial" w:cs="Arial"/>
                <w:b/>
              </w:rPr>
            </w:pPr>
            <w:bookmarkStart w:id="3" w:name="_Hlk149661174"/>
            <w:r w:rsidRPr="00477E24">
              <w:rPr>
                <w:rFonts w:ascii="Arial" w:hAnsi="Arial" w:cs="Arial"/>
                <w:b/>
              </w:rPr>
              <w:t>#</w:t>
            </w:r>
          </w:p>
        </w:tc>
        <w:tc>
          <w:tcPr>
            <w:tcW w:w="2410" w:type="dxa"/>
            <w:shd w:val="clear" w:color="auto" w:fill="9CC2E4"/>
            <w:vAlign w:val="center"/>
          </w:tcPr>
          <w:p w:rsidR="00027168" w:rsidRPr="00477E24" w:rsidRDefault="00027168" w:rsidP="00477E24">
            <w:pPr>
              <w:spacing w:after="0"/>
              <w:jc w:val="center"/>
              <w:rPr>
                <w:rFonts w:ascii="Arial" w:hAnsi="Arial" w:cs="Arial"/>
                <w:b/>
              </w:rPr>
            </w:pPr>
            <w:r w:rsidRPr="00477E24">
              <w:rPr>
                <w:rFonts w:ascii="Arial" w:hAnsi="Arial" w:cs="Arial"/>
                <w:b/>
              </w:rPr>
              <w:t>DAPAT GAWIN NG KLIYENTE</w:t>
            </w:r>
          </w:p>
        </w:tc>
        <w:tc>
          <w:tcPr>
            <w:tcW w:w="2126" w:type="dxa"/>
            <w:shd w:val="clear" w:color="auto" w:fill="9CC2E4"/>
            <w:vAlign w:val="center"/>
          </w:tcPr>
          <w:p w:rsidR="00027168" w:rsidRPr="00477E24" w:rsidRDefault="00027168" w:rsidP="00477E24">
            <w:pPr>
              <w:spacing w:after="0"/>
              <w:jc w:val="center"/>
              <w:rPr>
                <w:rFonts w:ascii="Arial" w:hAnsi="Arial" w:cs="Arial"/>
                <w:b/>
              </w:rPr>
            </w:pPr>
            <w:r w:rsidRPr="00477E24">
              <w:rPr>
                <w:rFonts w:ascii="Arial" w:hAnsi="Arial" w:cs="Arial"/>
                <w:b/>
              </w:rPr>
              <w:t>AKSIYON NG AHENSYA</w:t>
            </w:r>
          </w:p>
        </w:tc>
        <w:tc>
          <w:tcPr>
            <w:tcW w:w="1701" w:type="dxa"/>
            <w:shd w:val="clear" w:color="auto" w:fill="9CC2E4"/>
            <w:vAlign w:val="center"/>
          </w:tcPr>
          <w:p w:rsidR="00027168" w:rsidRPr="00477E24" w:rsidRDefault="00027168" w:rsidP="00477E24">
            <w:pPr>
              <w:spacing w:after="0"/>
              <w:jc w:val="center"/>
              <w:rPr>
                <w:rFonts w:ascii="Arial" w:hAnsi="Arial" w:cs="Arial"/>
                <w:b/>
              </w:rPr>
            </w:pPr>
            <w:r w:rsidRPr="00477E24">
              <w:rPr>
                <w:rFonts w:ascii="Arial" w:hAnsi="Arial" w:cs="Arial"/>
                <w:b/>
              </w:rPr>
              <w:t>KAUKULANG BAYAD</w:t>
            </w:r>
          </w:p>
        </w:tc>
        <w:tc>
          <w:tcPr>
            <w:tcW w:w="1417" w:type="dxa"/>
            <w:shd w:val="clear" w:color="auto" w:fill="9CC2E4"/>
            <w:vAlign w:val="center"/>
          </w:tcPr>
          <w:p w:rsidR="00027168" w:rsidRPr="00477E24" w:rsidRDefault="00027168" w:rsidP="00477E24">
            <w:pPr>
              <w:spacing w:after="0"/>
              <w:jc w:val="center"/>
              <w:rPr>
                <w:rFonts w:ascii="Arial" w:hAnsi="Arial" w:cs="Arial"/>
                <w:b/>
              </w:rPr>
            </w:pPr>
            <w:r w:rsidRPr="00477E24">
              <w:rPr>
                <w:rFonts w:ascii="Arial" w:hAnsi="Arial" w:cs="Arial"/>
                <w:b/>
              </w:rPr>
              <w:t>TAGAL NG PROSESO</w:t>
            </w:r>
          </w:p>
        </w:tc>
        <w:tc>
          <w:tcPr>
            <w:tcW w:w="2127" w:type="dxa"/>
            <w:shd w:val="clear" w:color="auto" w:fill="9CC2E4"/>
            <w:vAlign w:val="center"/>
          </w:tcPr>
          <w:p w:rsidR="00027168" w:rsidRPr="00477E24" w:rsidRDefault="00027168" w:rsidP="00477E24">
            <w:pPr>
              <w:spacing w:after="0"/>
              <w:jc w:val="center"/>
              <w:rPr>
                <w:rFonts w:ascii="Arial" w:hAnsi="Arial" w:cs="Arial"/>
                <w:b/>
              </w:rPr>
            </w:pPr>
            <w:r w:rsidRPr="00477E24">
              <w:rPr>
                <w:rFonts w:ascii="Arial" w:hAnsi="Arial" w:cs="Arial"/>
                <w:b/>
              </w:rPr>
              <w:t>NAKATALAGANG YUNIT/KAWANI</w:t>
            </w:r>
          </w:p>
        </w:tc>
      </w:tr>
      <w:bookmarkEnd w:id="3"/>
      <w:tr w:rsidR="00566B25" w:rsidRPr="00027168" w:rsidTr="00477E24">
        <w:trPr>
          <w:trHeight w:val="3166"/>
        </w:trPr>
        <w:tc>
          <w:tcPr>
            <w:tcW w:w="284" w:type="dxa"/>
            <w:tcBorders>
              <w:bottom w:val="nil"/>
            </w:tcBorders>
          </w:tcPr>
          <w:p w:rsidR="00566B25" w:rsidRPr="00477E24" w:rsidRDefault="00566B25" w:rsidP="00027168">
            <w:pPr>
              <w:spacing w:after="0"/>
              <w:rPr>
                <w:rFonts w:ascii="Arial" w:hAnsi="Arial" w:cs="Arial"/>
                <w:sz w:val="20"/>
                <w:szCs w:val="20"/>
              </w:rPr>
            </w:pPr>
            <w:r w:rsidRPr="00477E24">
              <w:rPr>
                <w:rFonts w:ascii="Arial" w:hAnsi="Arial" w:cs="Arial"/>
                <w:sz w:val="20"/>
                <w:szCs w:val="20"/>
              </w:rPr>
              <w:t>1</w:t>
            </w:r>
          </w:p>
        </w:tc>
        <w:tc>
          <w:tcPr>
            <w:tcW w:w="2410" w:type="dxa"/>
            <w:tcBorders>
              <w:bottom w:val="nil"/>
            </w:tcBorders>
          </w:tcPr>
          <w:p w:rsidR="00566B25" w:rsidRPr="00477E24" w:rsidRDefault="00566B25" w:rsidP="00027168">
            <w:pPr>
              <w:spacing w:after="0"/>
              <w:rPr>
                <w:rFonts w:ascii="Arial" w:hAnsi="Arial" w:cs="Arial"/>
                <w:sz w:val="20"/>
                <w:szCs w:val="20"/>
              </w:rPr>
            </w:pPr>
            <w:r w:rsidRPr="00477E24">
              <w:rPr>
                <w:rFonts w:ascii="Arial" w:hAnsi="Arial" w:cs="Arial"/>
                <w:sz w:val="20"/>
                <w:szCs w:val="20"/>
              </w:rPr>
              <w:t xml:space="preserve">Ang Departamento ng Paghiling o Opisina ay magsusumite ng liham sa HRDO na may kalakip na (Muling Pagtatalaga at Kautusan ukol sa  Pagpapadala ng tao) </w:t>
            </w:r>
          </w:p>
          <w:p w:rsidR="00566B25" w:rsidRPr="00477E24" w:rsidRDefault="00566B25" w:rsidP="00027168">
            <w:pPr>
              <w:spacing w:after="0"/>
              <w:rPr>
                <w:rFonts w:ascii="Arial" w:hAnsi="Arial" w:cs="Arial"/>
                <w:sz w:val="20"/>
                <w:szCs w:val="20"/>
              </w:rPr>
            </w:pPr>
          </w:p>
        </w:tc>
        <w:tc>
          <w:tcPr>
            <w:tcW w:w="2126" w:type="dxa"/>
            <w:tcBorders>
              <w:bottom w:val="nil"/>
            </w:tcBorders>
          </w:tcPr>
          <w:p w:rsidR="00566B25" w:rsidRPr="00477E24" w:rsidRDefault="00566B25" w:rsidP="00027168">
            <w:pPr>
              <w:spacing w:after="0"/>
              <w:rPr>
                <w:rFonts w:ascii="Arial" w:hAnsi="Arial" w:cs="Arial"/>
                <w:sz w:val="20"/>
                <w:szCs w:val="20"/>
              </w:rPr>
            </w:pPr>
            <w:r w:rsidRPr="00477E24">
              <w:rPr>
                <w:rFonts w:ascii="Arial" w:hAnsi="Arial" w:cs="Arial"/>
                <w:sz w:val="20"/>
                <w:szCs w:val="20"/>
              </w:rPr>
              <w:t>Ang mga talaan ng HRDO ang tatanggap ng kahilingan, magtatala ng dokumento at</w:t>
            </w:r>
            <w:r w:rsidR="00027168" w:rsidRPr="00477E24">
              <w:rPr>
                <w:rFonts w:ascii="Arial" w:hAnsi="Arial" w:cs="Arial"/>
                <w:sz w:val="20"/>
                <w:szCs w:val="20"/>
              </w:rPr>
              <w:t xml:space="preserve"> ipapadala ito sa Pinuno ng HR.</w:t>
            </w:r>
          </w:p>
          <w:p w:rsidR="00566B25" w:rsidRPr="00477E24" w:rsidRDefault="00566B25" w:rsidP="00027168">
            <w:pPr>
              <w:spacing w:after="0"/>
              <w:rPr>
                <w:rFonts w:ascii="Arial" w:hAnsi="Arial" w:cs="Arial"/>
                <w:sz w:val="20"/>
                <w:szCs w:val="20"/>
              </w:rPr>
            </w:pPr>
          </w:p>
          <w:p w:rsidR="00566B25" w:rsidRPr="00477E24" w:rsidRDefault="00566B25" w:rsidP="00027168">
            <w:pPr>
              <w:spacing w:after="0"/>
              <w:rPr>
                <w:rFonts w:ascii="Arial" w:hAnsi="Arial" w:cs="Arial"/>
                <w:sz w:val="20"/>
                <w:szCs w:val="20"/>
              </w:rPr>
            </w:pPr>
            <w:r w:rsidRPr="00477E24">
              <w:rPr>
                <w:rFonts w:ascii="Arial" w:hAnsi="Arial" w:cs="Arial"/>
                <w:sz w:val="20"/>
                <w:szCs w:val="20"/>
              </w:rPr>
              <w:t>Ang Pinuno ng HR ay magsasagawa ng paunang pagsusuri ng kahilingan, at pagkatapos ay ipapapasa</w:t>
            </w:r>
            <w:r w:rsidR="00027168" w:rsidRPr="00477E24">
              <w:rPr>
                <w:rFonts w:ascii="Arial" w:hAnsi="Arial" w:cs="Arial"/>
                <w:sz w:val="20"/>
                <w:szCs w:val="20"/>
              </w:rPr>
              <w:t xml:space="preserve"> ang dokumento sa Yunit ng PM </w:t>
            </w:r>
          </w:p>
          <w:p w:rsidR="00566B25" w:rsidRPr="00477E24" w:rsidRDefault="00566B25" w:rsidP="00027168">
            <w:pPr>
              <w:spacing w:after="0"/>
              <w:rPr>
                <w:rFonts w:ascii="Arial" w:hAnsi="Arial" w:cs="Arial"/>
                <w:sz w:val="20"/>
                <w:szCs w:val="20"/>
              </w:rPr>
            </w:pPr>
          </w:p>
        </w:tc>
        <w:tc>
          <w:tcPr>
            <w:tcW w:w="1701" w:type="dxa"/>
            <w:tcBorders>
              <w:bottom w:val="nil"/>
            </w:tcBorders>
          </w:tcPr>
          <w:p w:rsidR="00566B25" w:rsidRPr="00477E24" w:rsidRDefault="00566B25" w:rsidP="00477E24">
            <w:pPr>
              <w:spacing w:after="0"/>
              <w:jc w:val="center"/>
              <w:rPr>
                <w:rFonts w:ascii="Arial" w:hAnsi="Arial" w:cs="Arial"/>
                <w:sz w:val="20"/>
                <w:szCs w:val="20"/>
              </w:rPr>
            </w:pPr>
            <w:r w:rsidRPr="00477E24">
              <w:rPr>
                <w:rFonts w:ascii="Arial" w:hAnsi="Arial" w:cs="Arial"/>
                <w:sz w:val="20"/>
                <w:szCs w:val="20"/>
              </w:rPr>
              <w:t>N/A</w:t>
            </w:r>
          </w:p>
          <w:p w:rsidR="00566B25" w:rsidRPr="00477E24" w:rsidRDefault="00566B25" w:rsidP="00477E24">
            <w:pPr>
              <w:spacing w:after="0"/>
              <w:jc w:val="center"/>
              <w:rPr>
                <w:rFonts w:ascii="Arial" w:hAnsi="Arial" w:cs="Arial"/>
                <w:sz w:val="20"/>
                <w:szCs w:val="20"/>
              </w:rPr>
            </w:pPr>
          </w:p>
          <w:p w:rsidR="00566B25" w:rsidRPr="00477E24" w:rsidRDefault="00566B25" w:rsidP="00477E24">
            <w:pPr>
              <w:spacing w:after="0"/>
              <w:jc w:val="center"/>
              <w:rPr>
                <w:rFonts w:ascii="Arial" w:hAnsi="Arial" w:cs="Arial"/>
                <w:sz w:val="20"/>
                <w:szCs w:val="20"/>
              </w:rPr>
            </w:pPr>
          </w:p>
          <w:p w:rsidR="00566B25" w:rsidRPr="00477E24" w:rsidRDefault="00566B25" w:rsidP="00477E24">
            <w:pPr>
              <w:spacing w:after="0"/>
              <w:jc w:val="center"/>
              <w:rPr>
                <w:rFonts w:ascii="Arial" w:hAnsi="Arial" w:cs="Arial"/>
                <w:sz w:val="20"/>
                <w:szCs w:val="20"/>
              </w:rPr>
            </w:pPr>
          </w:p>
          <w:p w:rsidR="00566B25" w:rsidRPr="00477E24" w:rsidRDefault="00566B25" w:rsidP="00477E24">
            <w:pPr>
              <w:spacing w:after="0"/>
              <w:jc w:val="center"/>
              <w:rPr>
                <w:rFonts w:ascii="Arial" w:hAnsi="Arial" w:cs="Arial"/>
                <w:sz w:val="20"/>
                <w:szCs w:val="20"/>
              </w:rPr>
            </w:pPr>
          </w:p>
          <w:p w:rsidR="00027168" w:rsidRPr="00477E24" w:rsidRDefault="00027168" w:rsidP="00477E24">
            <w:pPr>
              <w:spacing w:after="0"/>
              <w:jc w:val="center"/>
              <w:rPr>
                <w:rFonts w:ascii="Arial" w:hAnsi="Arial" w:cs="Arial"/>
                <w:sz w:val="20"/>
                <w:szCs w:val="20"/>
              </w:rPr>
            </w:pPr>
          </w:p>
          <w:p w:rsidR="00027168" w:rsidRPr="00477E24" w:rsidRDefault="00027168" w:rsidP="00477E24">
            <w:pPr>
              <w:spacing w:after="0"/>
              <w:jc w:val="center"/>
              <w:rPr>
                <w:rFonts w:ascii="Arial" w:hAnsi="Arial" w:cs="Arial"/>
                <w:sz w:val="20"/>
                <w:szCs w:val="20"/>
              </w:rPr>
            </w:pPr>
          </w:p>
          <w:p w:rsidR="00027168" w:rsidRPr="00477E24" w:rsidRDefault="00027168" w:rsidP="00477E24">
            <w:pPr>
              <w:spacing w:after="0"/>
              <w:jc w:val="center"/>
              <w:rPr>
                <w:rFonts w:ascii="Arial" w:hAnsi="Arial" w:cs="Arial"/>
                <w:sz w:val="20"/>
                <w:szCs w:val="20"/>
              </w:rPr>
            </w:pPr>
          </w:p>
          <w:p w:rsidR="00027168" w:rsidRPr="00477E24" w:rsidRDefault="00027168" w:rsidP="00477E24">
            <w:pPr>
              <w:spacing w:after="0"/>
              <w:jc w:val="center"/>
              <w:rPr>
                <w:rFonts w:ascii="Arial" w:hAnsi="Arial" w:cs="Arial"/>
                <w:sz w:val="20"/>
                <w:szCs w:val="20"/>
              </w:rPr>
            </w:pPr>
          </w:p>
          <w:p w:rsidR="00566B25" w:rsidRPr="00477E24" w:rsidRDefault="00566B25" w:rsidP="00477E24">
            <w:pPr>
              <w:spacing w:after="0"/>
              <w:jc w:val="center"/>
              <w:rPr>
                <w:rFonts w:ascii="Arial" w:hAnsi="Arial" w:cs="Arial"/>
                <w:sz w:val="20"/>
                <w:szCs w:val="20"/>
              </w:rPr>
            </w:pPr>
            <w:r w:rsidRPr="00477E24">
              <w:rPr>
                <w:rFonts w:ascii="Arial" w:hAnsi="Arial" w:cs="Arial"/>
                <w:sz w:val="20"/>
                <w:szCs w:val="20"/>
              </w:rPr>
              <w:t>N/A</w:t>
            </w:r>
          </w:p>
        </w:tc>
        <w:tc>
          <w:tcPr>
            <w:tcW w:w="1417" w:type="dxa"/>
            <w:tcBorders>
              <w:bottom w:val="nil"/>
            </w:tcBorders>
          </w:tcPr>
          <w:p w:rsidR="00566B25" w:rsidRPr="00477E24" w:rsidRDefault="00027168" w:rsidP="00477E24">
            <w:pPr>
              <w:spacing w:after="0"/>
              <w:jc w:val="center"/>
              <w:rPr>
                <w:rFonts w:ascii="Arial" w:hAnsi="Arial" w:cs="Arial"/>
                <w:sz w:val="20"/>
                <w:szCs w:val="20"/>
              </w:rPr>
            </w:pPr>
            <w:r w:rsidRPr="00477E24">
              <w:rPr>
                <w:rFonts w:ascii="Arial" w:hAnsi="Arial" w:cs="Arial"/>
                <w:sz w:val="20"/>
                <w:szCs w:val="20"/>
              </w:rPr>
              <w:t>10 minuto</w:t>
            </w:r>
          </w:p>
          <w:p w:rsidR="00566B25" w:rsidRPr="00477E24" w:rsidRDefault="00566B25" w:rsidP="00477E24">
            <w:pPr>
              <w:spacing w:after="0"/>
              <w:jc w:val="center"/>
              <w:rPr>
                <w:rFonts w:ascii="Arial" w:hAnsi="Arial" w:cs="Arial"/>
                <w:sz w:val="20"/>
                <w:szCs w:val="20"/>
              </w:rPr>
            </w:pPr>
          </w:p>
          <w:p w:rsidR="00566B25" w:rsidRPr="00477E24" w:rsidRDefault="00566B25" w:rsidP="00477E24">
            <w:pPr>
              <w:spacing w:after="0"/>
              <w:jc w:val="center"/>
              <w:rPr>
                <w:rFonts w:ascii="Arial" w:hAnsi="Arial" w:cs="Arial"/>
                <w:sz w:val="20"/>
                <w:szCs w:val="20"/>
              </w:rPr>
            </w:pPr>
          </w:p>
          <w:p w:rsidR="00566B25" w:rsidRPr="00477E24" w:rsidRDefault="00566B25" w:rsidP="00477E24">
            <w:pPr>
              <w:spacing w:after="0"/>
              <w:jc w:val="center"/>
              <w:rPr>
                <w:rFonts w:ascii="Arial" w:hAnsi="Arial" w:cs="Arial"/>
                <w:sz w:val="20"/>
                <w:szCs w:val="20"/>
              </w:rPr>
            </w:pPr>
          </w:p>
          <w:p w:rsidR="00027168" w:rsidRPr="00477E24" w:rsidRDefault="00027168" w:rsidP="00477E24">
            <w:pPr>
              <w:spacing w:after="0"/>
              <w:jc w:val="center"/>
              <w:rPr>
                <w:rFonts w:ascii="Arial" w:hAnsi="Arial" w:cs="Arial"/>
                <w:sz w:val="20"/>
                <w:szCs w:val="20"/>
              </w:rPr>
            </w:pPr>
          </w:p>
          <w:p w:rsidR="00027168" w:rsidRPr="00477E24" w:rsidRDefault="00027168" w:rsidP="00477E24">
            <w:pPr>
              <w:spacing w:after="0"/>
              <w:jc w:val="center"/>
              <w:rPr>
                <w:rFonts w:ascii="Arial" w:hAnsi="Arial" w:cs="Arial"/>
                <w:sz w:val="20"/>
                <w:szCs w:val="20"/>
              </w:rPr>
            </w:pPr>
          </w:p>
          <w:p w:rsidR="00027168" w:rsidRPr="00477E24" w:rsidRDefault="00027168" w:rsidP="00477E24">
            <w:pPr>
              <w:spacing w:after="0"/>
              <w:jc w:val="center"/>
              <w:rPr>
                <w:rFonts w:ascii="Arial" w:hAnsi="Arial" w:cs="Arial"/>
                <w:sz w:val="20"/>
                <w:szCs w:val="20"/>
              </w:rPr>
            </w:pPr>
          </w:p>
          <w:p w:rsidR="00566B25" w:rsidRPr="00477E24" w:rsidRDefault="00566B25" w:rsidP="00477E24">
            <w:pPr>
              <w:spacing w:after="0"/>
              <w:jc w:val="center"/>
              <w:rPr>
                <w:rFonts w:ascii="Arial" w:hAnsi="Arial" w:cs="Arial"/>
                <w:sz w:val="20"/>
                <w:szCs w:val="20"/>
              </w:rPr>
            </w:pPr>
          </w:p>
          <w:p w:rsidR="00566B25" w:rsidRPr="00477E24" w:rsidRDefault="00566B25" w:rsidP="00477E24">
            <w:pPr>
              <w:spacing w:after="0"/>
              <w:jc w:val="center"/>
              <w:rPr>
                <w:rFonts w:ascii="Arial" w:hAnsi="Arial" w:cs="Arial"/>
                <w:sz w:val="20"/>
                <w:szCs w:val="20"/>
              </w:rPr>
            </w:pPr>
          </w:p>
          <w:p w:rsidR="00566B25" w:rsidRPr="00477E24" w:rsidRDefault="00027168" w:rsidP="00477E24">
            <w:pPr>
              <w:spacing w:after="0"/>
              <w:jc w:val="center"/>
              <w:rPr>
                <w:rFonts w:ascii="Arial" w:hAnsi="Arial" w:cs="Arial"/>
                <w:sz w:val="20"/>
                <w:szCs w:val="20"/>
              </w:rPr>
            </w:pPr>
            <w:r w:rsidRPr="00477E24">
              <w:rPr>
                <w:rFonts w:ascii="Arial" w:hAnsi="Arial" w:cs="Arial"/>
                <w:sz w:val="20"/>
                <w:szCs w:val="20"/>
              </w:rPr>
              <w:t>30 minuto</w:t>
            </w:r>
          </w:p>
          <w:p w:rsidR="00566B25" w:rsidRPr="00477E24" w:rsidRDefault="00566B25" w:rsidP="00477E24">
            <w:pPr>
              <w:spacing w:after="0"/>
              <w:jc w:val="center"/>
              <w:rPr>
                <w:rFonts w:ascii="Arial" w:hAnsi="Arial" w:cs="Arial"/>
                <w:sz w:val="20"/>
                <w:szCs w:val="20"/>
              </w:rPr>
            </w:pPr>
          </w:p>
        </w:tc>
        <w:tc>
          <w:tcPr>
            <w:tcW w:w="2127" w:type="dxa"/>
            <w:tcBorders>
              <w:bottom w:val="nil"/>
            </w:tcBorders>
          </w:tcPr>
          <w:p w:rsidR="00566B25" w:rsidRPr="00477E24" w:rsidRDefault="00566B25" w:rsidP="00477E24">
            <w:pPr>
              <w:spacing w:after="0"/>
              <w:jc w:val="center"/>
              <w:rPr>
                <w:rFonts w:ascii="Arial" w:hAnsi="Arial" w:cs="Arial"/>
                <w:sz w:val="20"/>
                <w:szCs w:val="20"/>
              </w:rPr>
            </w:pPr>
            <w:r w:rsidRPr="00477E24">
              <w:rPr>
                <w:rFonts w:ascii="Arial" w:hAnsi="Arial" w:cs="Arial"/>
                <w:sz w:val="20"/>
                <w:szCs w:val="20"/>
              </w:rPr>
              <w:t>Robert Estayani</w:t>
            </w:r>
          </w:p>
          <w:p w:rsidR="00566B25" w:rsidRPr="00477E24" w:rsidRDefault="00566B25" w:rsidP="00477E24">
            <w:pPr>
              <w:spacing w:after="0"/>
              <w:jc w:val="center"/>
              <w:rPr>
                <w:rFonts w:ascii="Arial" w:hAnsi="Arial" w:cs="Arial"/>
                <w:sz w:val="20"/>
                <w:szCs w:val="20"/>
              </w:rPr>
            </w:pPr>
          </w:p>
          <w:p w:rsidR="00566B25" w:rsidRPr="00477E24" w:rsidRDefault="00566B25" w:rsidP="00477E24">
            <w:pPr>
              <w:spacing w:after="0"/>
              <w:jc w:val="center"/>
              <w:rPr>
                <w:rFonts w:ascii="Arial" w:hAnsi="Arial" w:cs="Arial"/>
                <w:sz w:val="20"/>
                <w:szCs w:val="20"/>
              </w:rPr>
            </w:pPr>
          </w:p>
          <w:p w:rsidR="00566B25" w:rsidRPr="00477E24" w:rsidRDefault="00566B25" w:rsidP="00477E24">
            <w:pPr>
              <w:spacing w:after="0"/>
              <w:jc w:val="center"/>
              <w:rPr>
                <w:rFonts w:ascii="Arial" w:hAnsi="Arial" w:cs="Arial"/>
                <w:sz w:val="20"/>
                <w:szCs w:val="20"/>
              </w:rPr>
            </w:pPr>
          </w:p>
          <w:p w:rsidR="00566B25" w:rsidRPr="00477E24" w:rsidRDefault="00566B25" w:rsidP="00477E24">
            <w:pPr>
              <w:spacing w:after="0"/>
              <w:jc w:val="center"/>
              <w:rPr>
                <w:rFonts w:ascii="Arial" w:hAnsi="Arial" w:cs="Arial"/>
                <w:sz w:val="20"/>
                <w:szCs w:val="20"/>
              </w:rPr>
            </w:pPr>
          </w:p>
          <w:p w:rsidR="00027168" w:rsidRPr="00477E24" w:rsidRDefault="00027168" w:rsidP="00477E24">
            <w:pPr>
              <w:spacing w:after="0"/>
              <w:jc w:val="center"/>
              <w:rPr>
                <w:rFonts w:ascii="Arial" w:hAnsi="Arial" w:cs="Arial"/>
                <w:sz w:val="20"/>
                <w:szCs w:val="20"/>
              </w:rPr>
            </w:pPr>
          </w:p>
          <w:p w:rsidR="00027168" w:rsidRPr="00477E24" w:rsidRDefault="00027168" w:rsidP="00477E24">
            <w:pPr>
              <w:spacing w:after="0"/>
              <w:jc w:val="center"/>
              <w:rPr>
                <w:rFonts w:ascii="Arial" w:hAnsi="Arial" w:cs="Arial"/>
                <w:sz w:val="20"/>
                <w:szCs w:val="20"/>
              </w:rPr>
            </w:pPr>
          </w:p>
          <w:p w:rsidR="00027168" w:rsidRPr="00477E24" w:rsidRDefault="00027168" w:rsidP="00477E24">
            <w:pPr>
              <w:spacing w:after="0"/>
              <w:jc w:val="center"/>
              <w:rPr>
                <w:rFonts w:ascii="Arial" w:hAnsi="Arial" w:cs="Arial"/>
                <w:sz w:val="20"/>
                <w:szCs w:val="20"/>
              </w:rPr>
            </w:pPr>
          </w:p>
          <w:p w:rsidR="00566B25" w:rsidRPr="00477E24" w:rsidRDefault="00566B25" w:rsidP="00477E24">
            <w:pPr>
              <w:spacing w:after="0"/>
              <w:jc w:val="center"/>
              <w:rPr>
                <w:rFonts w:ascii="Arial" w:hAnsi="Arial" w:cs="Arial"/>
                <w:sz w:val="20"/>
                <w:szCs w:val="20"/>
              </w:rPr>
            </w:pPr>
          </w:p>
          <w:p w:rsidR="00566B25" w:rsidRPr="00477E24" w:rsidRDefault="00566B25" w:rsidP="00477E24">
            <w:pPr>
              <w:spacing w:after="0"/>
              <w:jc w:val="center"/>
              <w:rPr>
                <w:rFonts w:ascii="Arial" w:hAnsi="Arial" w:cs="Arial"/>
                <w:sz w:val="20"/>
                <w:szCs w:val="20"/>
              </w:rPr>
            </w:pPr>
            <w:r w:rsidRPr="00477E24">
              <w:rPr>
                <w:rFonts w:ascii="Arial" w:hAnsi="Arial" w:cs="Arial"/>
                <w:sz w:val="20"/>
                <w:szCs w:val="20"/>
              </w:rPr>
              <w:t>Elvira Flores / Manny Deduyo</w:t>
            </w:r>
          </w:p>
        </w:tc>
      </w:tr>
      <w:tr w:rsidR="00566B25" w:rsidRPr="00027168" w:rsidTr="00477E24">
        <w:trPr>
          <w:trHeight w:val="1920"/>
        </w:trPr>
        <w:tc>
          <w:tcPr>
            <w:tcW w:w="284" w:type="dxa"/>
            <w:tcBorders>
              <w:top w:val="nil"/>
            </w:tcBorders>
          </w:tcPr>
          <w:p w:rsidR="00566B25" w:rsidRPr="00477E24" w:rsidRDefault="00566B25" w:rsidP="00027168">
            <w:pPr>
              <w:spacing w:after="0"/>
              <w:rPr>
                <w:rFonts w:ascii="Arial" w:hAnsi="Arial" w:cs="Arial"/>
                <w:sz w:val="20"/>
                <w:szCs w:val="20"/>
              </w:rPr>
            </w:pPr>
          </w:p>
        </w:tc>
        <w:tc>
          <w:tcPr>
            <w:tcW w:w="2410" w:type="dxa"/>
            <w:tcBorders>
              <w:top w:val="nil"/>
            </w:tcBorders>
          </w:tcPr>
          <w:p w:rsidR="00566B25" w:rsidRPr="00477E24" w:rsidRDefault="00566B25" w:rsidP="00027168">
            <w:pPr>
              <w:spacing w:after="0"/>
              <w:rPr>
                <w:rFonts w:ascii="Arial" w:hAnsi="Arial" w:cs="Arial"/>
                <w:sz w:val="20"/>
                <w:szCs w:val="20"/>
              </w:rPr>
            </w:pPr>
          </w:p>
        </w:tc>
        <w:tc>
          <w:tcPr>
            <w:tcW w:w="2126" w:type="dxa"/>
            <w:tcBorders>
              <w:top w:val="nil"/>
            </w:tcBorders>
          </w:tcPr>
          <w:p w:rsidR="00566B25" w:rsidRPr="00477E24" w:rsidRDefault="00566B25" w:rsidP="00027168">
            <w:pPr>
              <w:spacing w:after="0"/>
              <w:rPr>
                <w:rFonts w:ascii="Arial" w:hAnsi="Arial" w:cs="Arial"/>
                <w:sz w:val="20"/>
                <w:szCs w:val="20"/>
              </w:rPr>
            </w:pPr>
            <w:r w:rsidRPr="00477E24">
              <w:rPr>
                <w:rFonts w:ascii="Arial" w:hAnsi="Arial" w:cs="Arial"/>
                <w:sz w:val="20"/>
                <w:szCs w:val="20"/>
              </w:rPr>
              <w:t xml:space="preserve">Susuriing mabuti  ng Yunit ng PM ang kahilingan kung nakompleto ang mga  dokumento  at kung makaaapekto sa ipjnatupad </w:t>
            </w:r>
            <w:r w:rsidR="00027168" w:rsidRPr="00477E24">
              <w:rPr>
                <w:rFonts w:ascii="Arial" w:hAnsi="Arial" w:cs="Arial"/>
                <w:sz w:val="20"/>
                <w:szCs w:val="20"/>
              </w:rPr>
              <w:t xml:space="preserve"> nang  kasalukuyang pagmamarka</w:t>
            </w:r>
          </w:p>
        </w:tc>
        <w:tc>
          <w:tcPr>
            <w:tcW w:w="1701" w:type="dxa"/>
            <w:tcBorders>
              <w:top w:val="nil"/>
            </w:tcBorders>
          </w:tcPr>
          <w:p w:rsidR="00566B25" w:rsidRPr="00477E24" w:rsidRDefault="00566B25" w:rsidP="00477E24">
            <w:pPr>
              <w:spacing w:after="0"/>
              <w:jc w:val="center"/>
              <w:rPr>
                <w:rFonts w:ascii="Arial" w:hAnsi="Arial" w:cs="Arial"/>
                <w:sz w:val="20"/>
                <w:szCs w:val="20"/>
              </w:rPr>
            </w:pPr>
            <w:r w:rsidRPr="00477E24">
              <w:rPr>
                <w:rFonts w:ascii="Arial" w:hAnsi="Arial" w:cs="Arial"/>
                <w:sz w:val="20"/>
                <w:szCs w:val="20"/>
              </w:rPr>
              <w:t>N/A</w:t>
            </w:r>
          </w:p>
        </w:tc>
        <w:tc>
          <w:tcPr>
            <w:tcW w:w="1417" w:type="dxa"/>
            <w:tcBorders>
              <w:top w:val="nil"/>
            </w:tcBorders>
          </w:tcPr>
          <w:p w:rsidR="00566B25" w:rsidRPr="00477E24" w:rsidRDefault="00477E24" w:rsidP="00477E24">
            <w:pPr>
              <w:spacing w:after="0"/>
              <w:jc w:val="center"/>
              <w:rPr>
                <w:rFonts w:ascii="Arial" w:hAnsi="Arial" w:cs="Arial"/>
                <w:sz w:val="20"/>
                <w:szCs w:val="20"/>
              </w:rPr>
            </w:pPr>
            <w:r w:rsidRPr="00477E24">
              <w:rPr>
                <w:rFonts w:ascii="Arial" w:hAnsi="Arial" w:cs="Arial"/>
                <w:sz w:val="20"/>
                <w:szCs w:val="20"/>
              </w:rPr>
              <w:t>15 minuto</w:t>
            </w:r>
          </w:p>
          <w:p w:rsidR="00566B25" w:rsidRPr="00477E24" w:rsidRDefault="00566B25" w:rsidP="00477E24">
            <w:pPr>
              <w:spacing w:after="0"/>
              <w:jc w:val="center"/>
              <w:rPr>
                <w:rFonts w:ascii="Arial" w:hAnsi="Arial" w:cs="Arial"/>
                <w:sz w:val="20"/>
                <w:szCs w:val="20"/>
              </w:rPr>
            </w:pPr>
          </w:p>
        </w:tc>
        <w:tc>
          <w:tcPr>
            <w:tcW w:w="2127" w:type="dxa"/>
            <w:tcBorders>
              <w:top w:val="nil"/>
            </w:tcBorders>
          </w:tcPr>
          <w:p w:rsidR="00477E24" w:rsidRPr="00477E24" w:rsidRDefault="00566B25" w:rsidP="00477E24">
            <w:pPr>
              <w:spacing w:after="0"/>
              <w:jc w:val="center"/>
              <w:rPr>
                <w:rFonts w:ascii="Arial" w:hAnsi="Arial" w:cs="Arial"/>
                <w:sz w:val="20"/>
                <w:szCs w:val="20"/>
              </w:rPr>
            </w:pPr>
            <w:r w:rsidRPr="00477E24">
              <w:rPr>
                <w:rFonts w:ascii="Arial" w:hAnsi="Arial" w:cs="Arial"/>
                <w:sz w:val="20"/>
                <w:szCs w:val="20"/>
              </w:rPr>
              <w:t>Clifford Cruz/</w:t>
            </w:r>
          </w:p>
          <w:p w:rsidR="00566B25" w:rsidRPr="00477E24" w:rsidRDefault="00566B25" w:rsidP="00477E24">
            <w:pPr>
              <w:spacing w:after="0"/>
              <w:jc w:val="center"/>
              <w:rPr>
                <w:rFonts w:ascii="Arial" w:hAnsi="Arial" w:cs="Arial"/>
                <w:sz w:val="20"/>
                <w:szCs w:val="20"/>
              </w:rPr>
            </w:pPr>
            <w:r w:rsidRPr="00477E24">
              <w:rPr>
                <w:rFonts w:ascii="Arial" w:hAnsi="Arial" w:cs="Arial"/>
                <w:sz w:val="20"/>
                <w:szCs w:val="20"/>
              </w:rPr>
              <w:t>Gina Vierne</w:t>
            </w:r>
          </w:p>
          <w:p w:rsidR="00566B25" w:rsidRPr="00477E24" w:rsidRDefault="00566B25" w:rsidP="00477E24">
            <w:pPr>
              <w:spacing w:after="0"/>
              <w:jc w:val="center"/>
              <w:rPr>
                <w:rFonts w:ascii="Arial" w:hAnsi="Arial" w:cs="Arial"/>
                <w:sz w:val="20"/>
                <w:szCs w:val="20"/>
              </w:rPr>
            </w:pPr>
          </w:p>
          <w:p w:rsidR="00566B25" w:rsidRPr="00477E24" w:rsidRDefault="00566B25" w:rsidP="00477E24">
            <w:pPr>
              <w:spacing w:after="0"/>
              <w:jc w:val="center"/>
              <w:rPr>
                <w:rFonts w:ascii="Arial" w:hAnsi="Arial" w:cs="Arial"/>
                <w:sz w:val="20"/>
                <w:szCs w:val="20"/>
              </w:rPr>
            </w:pPr>
          </w:p>
        </w:tc>
      </w:tr>
      <w:tr w:rsidR="00566B25" w:rsidRPr="00027168" w:rsidTr="00477E24">
        <w:trPr>
          <w:trHeight w:val="1358"/>
        </w:trPr>
        <w:tc>
          <w:tcPr>
            <w:tcW w:w="284" w:type="dxa"/>
          </w:tcPr>
          <w:p w:rsidR="00566B25" w:rsidRPr="00477E24" w:rsidRDefault="00566B25" w:rsidP="00027168">
            <w:pPr>
              <w:spacing w:after="0"/>
              <w:rPr>
                <w:rFonts w:ascii="Arial" w:hAnsi="Arial" w:cs="Arial"/>
                <w:sz w:val="20"/>
                <w:szCs w:val="20"/>
              </w:rPr>
            </w:pPr>
          </w:p>
        </w:tc>
        <w:tc>
          <w:tcPr>
            <w:tcW w:w="2410" w:type="dxa"/>
          </w:tcPr>
          <w:p w:rsidR="00566B25" w:rsidRPr="00477E24" w:rsidRDefault="00566B25" w:rsidP="00027168">
            <w:pPr>
              <w:spacing w:after="0"/>
              <w:rPr>
                <w:rFonts w:ascii="Arial" w:hAnsi="Arial" w:cs="Arial"/>
                <w:sz w:val="20"/>
                <w:szCs w:val="20"/>
              </w:rPr>
            </w:pPr>
          </w:p>
        </w:tc>
        <w:tc>
          <w:tcPr>
            <w:tcW w:w="2126" w:type="dxa"/>
          </w:tcPr>
          <w:p w:rsidR="00566B25" w:rsidRPr="00477E24" w:rsidRDefault="00566B25" w:rsidP="00027168">
            <w:pPr>
              <w:spacing w:after="0"/>
              <w:rPr>
                <w:rFonts w:ascii="Arial" w:hAnsi="Arial" w:cs="Arial"/>
                <w:sz w:val="20"/>
                <w:szCs w:val="20"/>
              </w:rPr>
            </w:pPr>
            <w:r w:rsidRPr="00477E24">
              <w:rPr>
                <w:rFonts w:ascii="Arial" w:hAnsi="Arial" w:cs="Arial"/>
                <w:sz w:val="20"/>
                <w:szCs w:val="20"/>
              </w:rPr>
              <w:t>Magbibigay ang Yunit ng  PM ng pidbak sa nagpadala at nag tag, kung ang mga pagbabago ay hindi makaaapekto sa kas</w:t>
            </w:r>
            <w:r w:rsidR="00477E24" w:rsidRPr="00477E24">
              <w:rPr>
                <w:rFonts w:ascii="Arial" w:hAnsi="Arial" w:cs="Arial"/>
                <w:sz w:val="20"/>
                <w:szCs w:val="20"/>
              </w:rPr>
              <w:t>alukuyang panahon ng pagmamarka</w:t>
            </w:r>
          </w:p>
          <w:p w:rsidR="00566B25" w:rsidRPr="00477E24" w:rsidRDefault="00566B25" w:rsidP="00027168">
            <w:pPr>
              <w:spacing w:after="0"/>
              <w:rPr>
                <w:rFonts w:ascii="Arial" w:hAnsi="Arial" w:cs="Arial"/>
                <w:sz w:val="20"/>
                <w:szCs w:val="20"/>
              </w:rPr>
            </w:pPr>
          </w:p>
          <w:p w:rsidR="00566B25" w:rsidRPr="00477E24" w:rsidRDefault="00477E24" w:rsidP="00027168">
            <w:pPr>
              <w:spacing w:after="0"/>
              <w:rPr>
                <w:rFonts w:ascii="Arial" w:hAnsi="Arial" w:cs="Arial"/>
                <w:sz w:val="20"/>
                <w:szCs w:val="20"/>
              </w:rPr>
            </w:pPr>
            <w:r w:rsidRPr="00477E24">
              <w:rPr>
                <w:rFonts w:ascii="Arial" w:hAnsi="Arial" w:cs="Arial"/>
                <w:sz w:val="20"/>
                <w:szCs w:val="20"/>
              </w:rPr>
              <w:t>PAGTATAPOS NG PROSESO</w:t>
            </w:r>
          </w:p>
        </w:tc>
        <w:tc>
          <w:tcPr>
            <w:tcW w:w="1701" w:type="dxa"/>
          </w:tcPr>
          <w:p w:rsidR="00566B25" w:rsidRPr="00477E24" w:rsidRDefault="00566B25" w:rsidP="00477E24">
            <w:pPr>
              <w:spacing w:after="0"/>
              <w:jc w:val="center"/>
              <w:rPr>
                <w:rFonts w:ascii="Arial" w:hAnsi="Arial" w:cs="Arial"/>
                <w:sz w:val="20"/>
                <w:szCs w:val="20"/>
              </w:rPr>
            </w:pPr>
          </w:p>
        </w:tc>
        <w:tc>
          <w:tcPr>
            <w:tcW w:w="1417" w:type="dxa"/>
          </w:tcPr>
          <w:p w:rsidR="00566B25" w:rsidRPr="00477E24" w:rsidRDefault="00477E24" w:rsidP="00477E24">
            <w:pPr>
              <w:spacing w:after="0"/>
              <w:jc w:val="center"/>
              <w:rPr>
                <w:rFonts w:ascii="Arial" w:hAnsi="Arial" w:cs="Arial"/>
                <w:sz w:val="20"/>
                <w:szCs w:val="20"/>
              </w:rPr>
            </w:pPr>
            <w:r w:rsidRPr="00477E24">
              <w:rPr>
                <w:rFonts w:ascii="Arial" w:hAnsi="Arial" w:cs="Arial"/>
                <w:sz w:val="20"/>
                <w:szCs w:val="20"/>
              </w:rPr>
              <w:t>1 oras</w:t>
            </w:r>
          </w:p>
        </w:tc>
        <w:tc>
          <w:tcPr>
            <w:tcW w:w="2127" w:type="dxa"/>
            <w:tcBorders>
              <w:top w:val="single" w:sz="6" w:space="0" w:color="000000"/>
              <w:left w:val="single" w:sz="4" w:space="0" w:color="000000"/>
              <w:bottom w:val="single" w:sz="6" w:space="0" w:color="000000"/>
              <w:right w:val="single" w:sz="4" w:space="0" w:color="000000"/>
            </w:tcBorders>
            <w:tcMar>
              <w:top w:w="0" w:type="dxa"/>
              <w:left w:w="0" w:type="dxa"/>
              <w:bottom w:w="0" w:type="dxa"/>
              <w:right w:w="0" w:type="dxa"/>
            </w:tcMar>
          </w:tcPr>
          <w:p w:rsidR="00477E24" w:rsidRPr="00477E24" w:rsidRDefault="00566B25" w:rsidP="00477E24">
            <w:pPr>
              <w:spacing w:after="0"/>
              <w:jc w:val="center"/>
              <w:rPr>
                <w:rFonts w:ascii="Arial" w:hAnsi="Arial" w:cs="Arial"/>
                <w:sz w:val="20"/>
                <w:szCs w:val="20"/>
              </w:rPr>
            </w:pPr>
            <w:r w:rsidRPr="00477E24">
              <w:rPr>
                <w:rFonts w:ascii="Arial" w:hAnsi="Arial" w:cs="Arial"/>
                <w:sz w:val="20"/>
                <w:szCs w:val="20"/>
              </w:rPr>
              <w:t>Clifford Cruz/</w:t>
            </w:r>
          </w:p>
          <w:p w:rsidR="00566B25" w:rsidRPr="00477E24" w:rsidRDefault="00566B25" w:rsidP="00477E24">
            <w:pPr>
              <w:spacing w:after="0"/>
              <w:jc w:val="center"/>
              <w:rPr>
                <w:rFonts w:ascii="Arial" w:hAnsi="Arial" w:cs="Arial"/>
                <w:sz w:val="20"/>
                <w:szCs w:val="20"/>
              </w:rPr>
            </w:pPr>
            <w:r w:rsidRPr="00477E24">
              <w:rPr>
                <w:rFonts w:ascii="Arial" w:hAnsi="Arial" w:cs="Arial"/>
                <w:sz w:val="20"/>
                <w:szCs w:val="20"/>
              </w:rPr>
              <w:t>Gina Vierne</w:t>
            </w:r>
          </w:p>
          <w:p w:rsidR="00566B25" w:rsidRPr="00477E24" w:rsidRDefault="00566B25" w:rsidP="00477E24">
            <w:pPr>
              <w:spacing w:after="0"/>
              <w:jc w:val="center"/>
              <w:rPr>
                <w:rFonts w:ascii="Arial" w:hAnsi="Arial" w:cs="Arial"/>
                <w:sz w:val="20"/>
                <w:szCs w:val="20"/>
              </w:rPr>
            </w:pPr>
          </w:p>
        </w:tc>
      </w:tr>
      <w:tr w:rsidR="00477E24" w:rsidRPr="00027168" w:rsidTr="00747129">
        <w:trPr>
          <w:trHeight w:val="586"/>
        </w:trPr>
        <w:tc>
          <w:tcPr>
            <w:tcW w:w="4820" w:type="dxa"/>
            <w:gridSpan w:val="3"/>
            <w:shd w:val="clear" w:color="auto" w:fill="9CC2E5" w:themeFill="accent1" w:themeFillTint="99"/>
            <w:vAlign w:val="center"/>
          </w:tcPr>
          <w:p w:rsidR="00477E24" w:rsidRPr="00477E24" w:rsidRDefault="00477E24" w:rsidP="00477E24">
            <w:pPr>
              <w:spacing w:after="0"/>
              <w:jc w:val="center"/>
              <w:rPr>
                <w:rFonts w:ascii="Arial" w:hAnsi="Arial" w:cs="Arial"/>
                <w:b/>
              </w:rPr>
            </w:pPr>
            <w:r w:rsidRPr="00477E24">
              <w:rPr>
                <w:rFonts w:ascii="Arial" w:hAnsi="Arial" w:cs="Arial"/>
                <w:b/>
              </w:rPr>
              <w:t>KABUUAN</w:t>
            </w:r>
          </w:p>
        </w:tc>
        <w:tc>
          <w:tcPr>
            <w:tcW w:w="5245" w:type="dxa"/>
            <w:gridSpan w:val="3"/>
            <w:shd w:val="clear" w:color="auto" w:fill="9CC2E5" w:themeFill="accent1" w:themeFillTint="99"/>
            <w:vAlign w:val="center"/>
          </w:tcPr>
          <w:p w:rsidR="00477E24" w:rsidRPr="00477E24" w:rsidRDefault="00477E24" w:rsidP="00477E24">
            <w:pPr>
              <w:spacing w:after="0"/>
              <w:jc w:val="center"/>
              <w:rPr>
                <w:rFonts w:ascii="Arial" w:hAnsi="Arial" w:cs="Arial"/>
                <w:b/>
              </w:rPr>
            </w:pPr>
            <w:r w:rsidRPr="00477E24">
              <w:rPr>
                <w:rFonts w:ascii="Arial" w:hAnsi="Arial" w:cs="Arial"/>
                <w:b/>
              </w:rPr>
              <w:t>2.17 oras</w:t>
            </w:r>
          </w:p>
        </w:tc>
      </w:tr>
    </w:tbl>
    <w:p w:rsidR="00477E24" w:rsidRDefault="00477E24" w:rsidP="00566B25">
      <w:pPr>
        <w:spacing w:before="4"/>
        <w:rPr>
          <w:rFonts w:ascii="Arial" w:hAnsi="Arial" w:cs="Arial"/>
        </w:rPr>
      </w:pPr>
    </w:p>
    <w:p w:rsidR="00566B25" w:rsidRDefault="00566B25" w:rsidP="002F762D">
      <w:pPr>
        <w:pStyle w:val="ListParagraph"/>
        <w:numPr>
          <w:ilvl w:val="0"/>
          <w:numId w:val="56"/>
        </w:numPr>
        <w:spacing w:before="4"/>
        <w:rPr>
          <w:rFonts w:ascii="Arial" w:hAnsi="Arial" w:cs="Arial"/>
          <w:b/>
          <w:iCs/>
        </w:rPr>
      </w:pPr>
      <w:r w:rsidRPr="002F762D">
        <w:rPr>
          <w:rFonts w:ascii="Arial" w:hAnsi="Arial" w:cs="Arial"/>
          <w:b/>
          <w:iCs/>
        </w:rPr>
        <w:t xml:space="preserve">PAGPROSESO </w:t>
      </w:r>
      <w:r w:rsidR="00477E24" w:rsidRPr="002F762D">
        <w:rPr>
          <w:rFonts w:ascii="Arial" w:hAnsi="Arial" w:cs="Arial"/>
          <w:b/>
          <w:iCs/>
        </w:rPr>
        <w:t>NG PAGHILING NANG TAGAPAGSALITA</w:t>
      </w:r>
    </w:p>
    <w:p w:rsidR="002F762D" w:rsidRPr="002F762D" w:rsidRDefault="002F762D" w:rsidP="002F762D">
      <w:pPr>
        <w:pStyle w:val="ListParagraph"/>
        <w:spacing w:before="4"/>
        <w:ind w:left="720"/>
        <w:rPr>
          <w:rFonts w:ascii="Arial" w:hAnsi="Arial" w:cs="Arial"/>
          <w:b/>
          <w:iCs/>
        </w:rPr>
      </w:pPr>
    </w:p>
    <w:p w:rsidR="00566B25" w:rsidRPr="00477E24" w:rsidRDefault="00566B25" w:rsidP="00477E24">
      <w:pPr>
        <w:ind w:right="294"/>
        <w:jc w:val="both"/>
        <w:rPr>
          <w:rFonts w:ascii="Arial" w:hAnsi="Arial" w:cs="Arial"/>
          <w:iCs/>
        </w:rPr>
      </w:pPr>
      <w:r w:rsidRPr="00477E24">
        <w:rPr>
          <w:rFonts w:ascii="Arial" w:hAnsi="Arial" w:cs="Arial"/>
          <w:iCs/>
        </w:rPr>
        <w:t>Ang Kagawaran at mga Tanggapan na humihiling sa Se</w:t>
      </w:r>
      <w:r w:rsidR="00477E24" w:rsidRPr="00477E24">
        <w:rPr>
          <w:rFonts w:ascii="Arial" w:hAnsi="Arial" w:cs="Arial"/>
          <w:iCs/>
        </w:rPr>
        <w:t xml:space="preserve">ksyon ng Pamamahala ng Pagganap </w:t>
      </w:r>
      <w:r w:rsidRPr="00477E24">
        <w:rPr>
          <w:rFonts w:ascii="Arial" w:hAnsi="Arial" w:cs="Arial"/>
          <w:iCs/>
        </w:rPr>
        <w:t>na maging kanilang tagapagsalita para sa kanilang pagpupulong/kaganapan lalo na para sa mga paksa sa Lungsod ng Pasig ukol  sa mga    Estratehiya ng Pag</w:t>
      </w:r>
      <w:r w:rsidR="00477E24" w:rsidRPr="00477E24">
        <w:rPr>
          <w:rFonts w:ascii="Arial" w:hAnsi="Arial" w:cs="Arial"/>
          <w:iCs/>
        </w:rPr>
        <w:t>ganap sa Sistema ng Pamamahala.</w:t>
      </w:r>
    </w:p>
    <w:tbl>
      <w:tblPr>
        <w:tblW w:w="99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2"/>
        <w:gridCol w:w="5918"/>
      </w:tblGrid>
      <w:tr w:rsidR="00477E24" w:rsidRPr="00477E24" w:rsidTr="00477E24">
        <w:trPr>
          <w:trHeight w:val="758"/>
        </w:trPr>
        <w:tc>
          <w:tcPr>
            <w:tcW w:w="4072" w:type="dxa"/>
            <w:shd w:val="clear" w:color="auto" w:fill="9CC2E4"/>
            <w:vAlign w:val="center"/>
          </w:tcPr>
          <w:p w:rsidR="00477E24" w:rsidRPr="00477E24" w:rsidRDefault="00477E24" w:rsidP="00747129">
            <w:pPr>
              <w:spacing w:after="0" w:line="240" w:lineRule="auto"/>
              <w:rPr>
                <w:rFonts w:ascii="Arial" w:hAnsi="Arial" w:cs="Arial"/>
                <w:b/>
                <w:lang w:val="en-US"/>
              </w:rPr>
            </w:pPr>
            <w:r w:rsidRPr="00477E24">
              <w:rPr>
                <w:rFonts w:ascii="Arial" w:hAnsi="Arial" w:cs="Arial"/>
                <w:b/>
                <w:lang w:val="en-US"/>
              </w:rPr>
              <w:t>Opisina o Dibisyon:</w:t>
            </w:r>
          </w:p>
        </w:tc>
        <w:tc>
          <w:tcPr>
            <w:tcW w:w="5918" w:type="dxa"/>
            <w:vAlign w:val="center"/>
          </w:tcPr>
          <w:p w:rsidR="00477E24" w:rsidRPr="00477E24" w:rsidRDefault="00477E24" w:rsidP="00747129">
            <w:pPr>
              <w:spacing w:after="0" w:line="240" w:lineRule="auto"/>
              <w:rPr>
                <w:rFonts w:ascii="Arial" w:hAnsi="Arial" w:cs="Arial"/>
                <w:iCs/>
              </w:rPr>
            </w:pPr>
            <w:bookmarkStart w:id="4" w:name="_Hlk149662604"/>
            <w:r w:rsidRPr="00477E24">
              <w:rPr>
                <w:rFonts w:ascii="Arial" w:hAnsi="Arial" w:cs="Arial"/>
                <w:iCs/>
              </w:rPr>
              <w:t>Yunit sa Pamamahala ng Pagganap</w:t>
            </w:r>
          </w:p>
        </w:tc>
      </w:tr>
      <w:tr w:rsidR="00477E24" w:rsidRPr="00477E24" w:rsidTr="00477E24">
        <w:trPr>
          <w:trHeight w:val="388"/>
        </w:trPr>
        <w:tc>
          <w:tcPr>
            <w:tcW w:w="4072" w:type="dxa"/>
            <w:shd w:val="clear" w:color="auto" w:fill="9CC2E4"/>
            <w:vAlign w:val="center"/>
          </w:tcPr>
          <w:p w:rsidR="00477E24" w:rsidRPr="00477E24" w:rsidRDefault="00477E24" w:rsidP="00747129">
            <w:pPr>
              <w:spacing w:after="0" w:line="240" w:lineRule="auto"/>
              <w:rPr>
                <w:rFonts w:ascii="Arial" w:hAnsi="Arial" w:cs="Arial"/>
                <w:b/>
                <w:lang w:val="en-US"/>
              </w:rPr>
            </w:pPr>
            <w:r w:rsidRPr="00477E24">
              <w:rPr>
                <w:rFonts w:ascii="Arial" w:hAnsi="Arial" w:cs="Arial"/>
                <w:b/>
                <w:lang w:val="en-US"/>
              </w:rPr>
              <w:t>Klasipikasyon:</w:t>
            </w:r>
          </w:p>
        </w:tc>
        <w:tc>
          <w:tcPr>
            <w:tcW w:w="5918" w:type="dxa"/>
            <w:vAlign w:val="center"/>
          </w:tcPr>
          <w:p w:rsidR="00477E24" w:rsidRPr="00477E24" w:rsidRDefault="00477E24" w:rsidP="00747129">
            <w:pPr>
              <w:spacing w:before="5" w:after="0" w:line="240" w:lineRule="auto"/>
              <w:rPr>
                <w:rFonts w:ascii="Arial" w:hAnsi="Arial" w:cs="Arial"/>
                <w:iCs/>
              </w:rPr>
            </w:pPr>
            <w:r w:rsidRPr="00477E24">
              <w:rPr>
                <w:rFonts w:ascii="Arial" w:hAnsi="Arial" w:cs="Arial"/>
                <w:iCs/>
              </w:rPr>
              <w:t>Payak/ Karaniwan</w:t>
            </w:r>
          </w:p>
        </w:tc>
      </w:tr>
      <w:tr w:rsidR="00477E24" w:rsidRPr="00477E24" w:rsidTr="00477E24">
        <w:trPr>
          <w:trHeight w:val="505"/>
        </w:trPr>
        <w:tc>
          <w:tcPr>
            <w:tcW w:w="4072" w:type="dxa"/>
            <w:shd w:val="clear" w:color="auto" w:fill="9CC2E4"/>
            <w:vAlign w:val="center"/>
          </w:tcPr>
          <w:p w:rsidR="00477E24" w:rsidRPr="00477E24" w:rsidRDefault="00477E24" w:rsidP="00747129">
            <w:pPr>
              <w:spacing w:after="0" w:line="240" w:lineRule="auto"/>
              <w:rPr>
                <w:rFonts w:ascii="Arial" w:hAnsi="Arial" w:cs="Arial"/>
                <w:b/>
                <w:lang w:val="en-US"/>
              </w:rPr>
            </w:pPr>
            <w:r w:rsidRPr="00477E24">
              <w:rPr>
                <w:rFonts w:ascii="Arial" w:hAnsi="Arial" w:cs="Arial"/>
                <w:b/>
                <w:lang w:val="en-US"/>
              </w:rPr>
              <w:t>Uri ng Transaksyon:</w:t>
            </w:r>
          </w:p>
        </w:tc>
        <w:tc>
          <w:tcPr>
            <w:tcW w:w="5918" w:type="dxa"/>
            <w:vAlign w:val="center"/>
          </w:tcPr>
          <w:p w:rsidR="00477E24" w:rsidRPr="00477E24" w:rsidRDefault="00477E24" w:rsidP="00747129">
            <w:pPr>
              <w:spacing w:before="5" w:after="0" w:line="240" w:lineRule="auto"/>
              <w:rPr>
                <w:rFonts w:ascii="Arial" w:hAnsi="Arial" w:cs="Arial"/>
                <w:iCs/>
              </w:rPr>
            </w:pPr>
            <w:r w:rsidRPr="00477E24">
              <w:rPr>
                <w:rFonts w:ascii="Arial" w:hAnsi="Arial" w:cs="Arial"/>
                <w:iCs/>
              </w:rPr>
              <w:t>P2P- Pamahalaan sa Pamahalaan</w:t>
            </w:r>
          </w:p>
        </w:tc>
      </w:tr>
      <w:tr w:rsidR="00477E24" w:rsidRPr="00477E24" w:rsidTr="00477E24">
        <w:trPr>
          <w:trHeight w:val="540"/>
        </w:trPr>
        <w:tc>
          <w:tcPr>
            <w:tcW w:w="4072" w:type="dxa"/>
            <w:shd w:val="clear" w:color="auto" w:fill="9CC2E4"/>
            <w:vAlign w:val="center"/>
          </w:tcPr>
          <w:p w:rsidR="00477E24" w:rsidRPr="00477E24" w:rsidRDefault="00477E24" w:rsidP="00747129">
            <w:pPr>
              <w:spacing w:after="0" w:line="240" w:lineRule="auto"/>
              <w:rPr>
                <w:rFonts w:ascii="Arial" w:hAnsi="Arial" w:cs="Arial"/>
                <w:b/>
                <w:lang w:val="en-US"/>
              </w:rPr>
            </w:pPr>
            <w:r w:rsidRPr="00477E24">
              <w:rPr>
                <w:rFonts w:ascii="Arial" w:hAnsi="Arial" w:cs="Arial"/>
                <w:b/>
                <w:lang w:val="en-US"/>
              </w:rPr>
              <w:t>Maaaring kumuha ng serbisyo:</w:t>
            </w:r>
          </w:p>
        </w:tc>
        <w:tc>
          <w:tcPr>
            <w:tcW w:w="5918" w:type="dxa"/>
            <w:vAlign w:val="center"/>
          </w:tcPr>
          <w:p w:rsidR="00477E24" w:rsidRPr="00477E24" w:rsidRDefault="00477E24" w:rsidP="00747129">
            <w:pPr>
              <w:spacing w:after="0" w:line="240" w:lineRule="auto"/>
              <w:rPr>
                <w:rFonts w:ascii="Arial" w:hAnsi="Arial" w:cs="Arial"/>
                <w:iCs/>
              </w:rPr>
            </w:pPr>
            <w:r w:rsidRPr="00477E24">
              <w:rPr>
                <w:rFonts w:ascii="Arial" w:hAnsi="Arial" w:cs="Arial"/>
                <w:iCs/>
              </w:rPr>
              <w:t xml:space="preserve">Departamento at pinuno ng dibisyon </w:t>
            </w:r>
          </w:p>
        </w:tc>
      </w:tr>
      <w:bookmarkEnd w:id="4"/>
    </w:tbl>
    <w:p w:rsidR="00566B25" w:rsidRPr="0081323E" w:rsidRDefault="00566B25" w:rsidP="00566B25">
      <w:pPr>
        <w:spacing w:line="276" w:lineRule="auto"/>
        <w:rPr>
          <w:rFonts w:ascii="Arial" w:hAnsi="Arial" w:cs="Arial"/>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8"/>
        <w:gridCol w:w="5245"/>
      </w:tblGrid>
      <w:tr w:rsidR="00477E24" w:rsidRPr="0081323E" w:rsidTr="00477E24">
        <w:trPr>
          <w:trHeight w:val="470"/>
        </w:trPr>
        <w:tc>
          <w:tcPr>
            <w:tcW w:w="4678" w:type="dxa"/>
            <w:shd w:val="clear" w:color="auto" w:fill="9CC2E4"/>
            <w:vAlign w:val="center"/>
          </w:tcPr>
          <w:p w:rsidR="00477E24" w:rsidRPr="00195DB4" w:rsidRDefault="00477E24" w:rsidP="00477E24">
            <w:pPr>
              <w:spacing w:after="0"/>
              <w:jc w:val="center"/>
              <w:rPr>
                <w:rFonts w:ascii="Arial" w:hAnsi="Arial" w:cs="Arial"/>
                <w:b/>
                <w:lang w:val="en-US"/>
              </w:rPr>
            </w:pPr>
            <w:r w:rsidRPr="00195DB4">
              <w:rPr>
                <w:rFonts w:ascii="Arial" w:hAnsi="Arial" w:cs="Arial"/>
                <w:b/>
                <w:lang w:val="en-US"/>
              </w:rPr>
              <w:t>LISTAHAN NG MGA REQUIREMENTS/HIHINGIN</w:t>
            </w:r>
          </w:p>
        </w:tc>
        <w:tc>
          <w:tcPr>
            <w:tcW w:w="5245" w:type="dxa"/>
            <w:shd w:val="clear" w:color="auto" w:fill="9CC2E4"/>
            <w:vAlign w:val="center"/>
          </w:tcPr>
          <w:p w:rsidR="00477E24" w:rsidRPr="00195DB4" w:rsidRDefault="00477E24" w:rsidP="00477E24">
            <w:pPr>
              <w:spacing w:after="0"/>
              <w:jc w:val="center"/>
              <w:rPr>
                <w:rFonts w:ascii="Arial" w:hAnsi="Arial" w:cs="Arial"/>
                <w:b/>
                <w:lang w:val="en-US"/>
              </w:rPr>
            </w:pPr>
            <w:r w:rsidRPr="00195DB4">
              <w:rPr>
                <w:rFonts w:ascii="Arial" w:hAnsi="Arial" w:cs="Arial"/>
                <w:b/>
                <w:lang w:val="en-US"/>
              </w:rPr>
              <w:t>SAAN KUKUNIN</w:t>
            </w:r>
          </w:p>
        </w:tc>
      </w:tr>
      <w:tr w:rsidR="00566B25" w:rsidRPr="0081323E" w:rsidTr="00477E24">
        <w:trPr>
          <w:trHeight w:val="690"/>
        </w:trPr>
        <w:tc>
          <w:tcPr>
            <w:tcW w:w="4678" w:type="dxa"/>
          </w:tcPr>
          <w:p w:rsidR="00566B25" w:rsidRPr="00477E24" w:rsidRDefault="00566B25" w:rsidP="00477E24">
            <w:pPr>
              <w:ind w:right="157"/>
              <w:rPr>
                <w:rFonts w:ascii="Arial" w:hAnsi="Arial" w:cs="Arial"/>
                <w:iCs/>
              </w:rPr>
            </w:pPr>
            <w:r w:rsidRPr="00477E24">
              <w:rPr>
                <w:rFonts w:ascii="Arial" w:hAnsi="Arial" w:cs="Arial"/>
                <w:iCs/>
              </w:rPr>
              <w:t xml:space="preserve">Liham  para sa Pinuno ng Departamento ng HRDO na humihiling para sa mga kawani ng Seksyon ng PM na magkaroon ng  tagapagsalita </w:t>
            </w:r>
          </w:p>
        </w:tc>
        <w:tc>
          <w:tcPr>
            <w:tcW w:w="5245" w:type="dxa"/>
          </w:tcPr>
          <w:p w:rsidR="00566B25" w:rsidRPr="00477E24" w:rsidRDefault="00566B25" w:rsidP="00477E24">
            <w:pPr>
              <w:ind w:left="105"/>
              <w:rPr>
                <w:rFonts w:ascii="Arial" w:hAnsi="Arial" w:cs="Arial"/>
              </w:rPr>
            </w:pPr>
            <w:r w:rsidRPr="00477E24">
              <w:rPr>
                <w:rFonts w:ascii="Arial" w:hAnsi="Arial" w:cs="Arial"/>
                <w:iCs/>
              </w:rPr>
              <w:t>Ga</w:t>
            </w:r>
            <w:r w:rsidR="00477E24" w:rsidRPr="00477E24">
              <w:rPr>
                <w:rFonts w:ascii="Arial" w:hAnsi="Arial" w:cs="Arial"/>
                <w:iCs/>
              </w:rPr>
              <w:t>gawin ng nakatalagang empleyado</w:t>
            </w:r>
          </w:p>
          <w:p w:rsidR="00566B25" w:rsidRPr="00477E24" w:rsidRDefault="00566B25" w:rsidP="005E1CEB">
            <w:pPr>
              <w:ind w:left="105"/>
              <w:rPr>
                <w:rFonts w:ascii="Arial" w:hAnsi="Arial" w:cs="Arial"/>
              </w:rPr>
            </w:pPr>
          </w:p>
        </w:tc>
      </w:tr>
    </w:tbl>
    <w:p w:rsidR="00566B25" w:rsidRPr="0081323E" w:rsidRDefault="00566B25" w:rsidP="00566B25">
      <w:pPr>
        <w:spacing w:before="9"/>
        <w:rPr>
          <w:rFonts w:ascii="Arial" w:hAnsi="Arial" w:cs="Arial"/>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
        <w:gridCol w:w="2416"/>
        <w:gridCol w:w="1836"/>
        <w:gridCol w:w="1701"/>
        <w:gridCol w:w="1560"/>
        <w:gridCol w:w="2126"/>
      </w:tblGrid>
      <w:tr w:rsidR="007E7CAB" w:rsidRPr="0081323E" w:rsidTr="007E7CAB">
        <w:trPr>
          <w:trHeight w:val="530"/>
        </w:trPr>
        <w:tc>
          <w:tcPr>
            <w:tcW w:w="284" w:type="dxa"/>
            <w:shd w:val="clear" w:color="auto" w:fill="9CC2E4"/>
            <w:vAlign w:val="center"/>
          </w:tcPr>
          <w:p w:rsidR="007E7CAB" w:rsidRPr="00477E24" w:rsidRDefault="007E7CAB" w:rsidP="007E7CAB">
            <w:pPr>
              <w:spacing w:after="0"/>
              <w:jc w:val="center"/>
              <w:rPr>
                <w:rFonts w:ascii="Arial" w:hAnsi="Arial" w:cs="Arial"/>
                <w:b/>
              </w:rPr>
            </w:pPr>
            <w:r w:rsidRPr="00477E24">
              <w:rPr>
                <w:rFonts w:ascii="Arial" w:hAnsi="Arial" w:cs="Arial"/>
                <w:b/>
              </w:rPr>
              <w:t>#</w:t>
            </w:r>
          </w:p>
        </w:tc>
        <w:tc>
          <w:tcPr>
            <w:tcW w:w="2416" w:type="dxa"/>
            <w:shd w:val="clear" w:color="auto" w:fill="9CC2E4"/>
            <w:vAlign w:val="center"/>
          </w:tcPr>
          <w:p w:rsidR="007E7CAB" w:rsidRPr="00477E24" w:rsidRDefault="007E7CAB" w:rsidP="007E7CAB">
            <w:pPr>
              <w:spacing w:after="0"/>
              <w:jc w:val="center"/>
              <w:rPr>
                <w:rFonts w:ascii="Arial" w:hAnsi="Arial" w:cs="Arial"/>
                <w:b/>
              </w:rPr>
            </w:pPr>
            <w:r w:rsidRPr="00477E24">
              <w:rPr>
                <w:rFonts w:ascii="Arial" w:hAnsi="Arial" w:cs="Arial"/>
                <w:b/>
              </w:rPr>
              <w:t>DAPAT GAWIN NG KLIYENTE</w:t>
            </w:r>
          </w:p>
        </w:tc>
        <w:tc>
          <w:tcPr>
            <w:tcW w:w="1836" w:type="dxa"/>
            <w:shd w:val="clear" w:color="auto" w:fill="9CC2E4"/>
            <w:vAlign w:val="center"/>
          </w:tcPr>
          <w:p w:rsidR="007E7CAB" w:rsidRPr="00477E24" w:rsidRDefault="007E7CAB" w:rsidP="007E7CAB">
            <w:pPr>
              <w:spacing w:after="0"/>
              <w:jc w:val="center"/>
              <w:rPr>
                <w:rFonts w:ascii="Arial" w:hAnsi="Arial" w:cs="Arial"/>
                <w:b/>
              </w:rPr>
            </w:pPr>
            <w:r w:rsidRPr="00477E24">
              <w:rPr>
                <w:rFonts w:ascii="Arial" w:hAnsi="Arial" w:cs="Arial"/>
                <w:b/>
              </w:rPr>
              <w:t>AKSIYON NG AHENSYA</w:t>
            </w:r>
          </w:p>
        </w:tc>
        <w:tc>
          <w:tcPr>
            <w:tcW w:w="1701" w:type="dxa"/>
            <w:shd w:val="clear" w:color="auto" w:fill="9CC2E4"/>
            <w:vAlign w:val="center"/>
          </w:tcPr>
          <w:p w:rsidR="007E7CAB" w:rsidRPr="00477E24" w:rsidRDefault="007E7CAB" w:rsidP="007E7CAB">
            <w:pPr>
              <w:spacing w:after="0"/>
              <w:jc w:val="center"/>
              <w:rPr>
                <w:rFonts w:ascii="Arial" w:hAnsi="Arial" w:cs="Arial"/>
                <w:b/>
              </w:rPr>
            </w:pPr>
            <w:r w:rsidRPr="00477E24">
              <w:rPr>
                <w:rFonts w:ascii="Arial" w:hAnsi="Arial" w:cs="Arial"/>
                <w:b/>
              </w:rPr>
              <w:t>KAUKULANG BAYAD</w:t>
            </w:r>
          </w:p>
        </w:tc>
        <w:tc>
          <w:tcPr>
            <w:tcW w:w="1560" w:type="dxa"/>
            <w:shd w:val="clear" w:color="auto" w:fill="9CC2E4"/>
            <w:vAlign w:val="center"/>
          </w:tcPr>
          <w:p w:rsidR="007E7CAB" w:rsidRPr="00477E24" w:rsidRDefault="007E7CAB" w:rsidP="007E7CAB">
            <w:pPr>
              <w:spacing w:after="0"/>
              <w:jc w:val="center"/>
              <w:rPr>
                <w:rFonts w:ascii="Arial" w:hAnsi="Arial" w:cs="Arial"/>
                <w:b/>
              </w:rPr>
            </w:pPr>
            <w:r w:rsidRPr="00477E24">
              <w:rPr>
                <w:rFonts w:ascii="Arial" w:hAnsi="Arial" w:cs="Arial"/>
                <w:b/>
              </w:rPr>
              <w:t>TAGAL NG PROSESO</w:t>
            </w:r>
          </w:p>
        </w:tc>
        <w:tc>
          <w:tcPr>
            <w:tcW w:w="2126" w:type="dxa"/>
            <w:shd w:val="clear" w:color="auto" w:fill="9CC2E4"/>
            <w:vAlign w:val="center"/>
          </w:tcPr>
          <w:p w:rsidR="007E7CAB" w:rsidRPr="00477E24" w:rsidRDefault="007E7CAB" w:rsidP="007E7CAB">
            <w:pPr>
              <w:spacing w:after="0"/>
              <w:jc w:val="center"/>
              <w:rPr>
                <w:rFonts w:ascii="Arial" w:hAnsi="Arial" w:cs="Arial"/>
                <w:b/>
              </w:rPr>
            </w:pPr>
            <w:r w:rsidRPr="00477E24">
              <w:rPr>
                <w:rFonts w:ascii="Arial" w:hAnsi="Arial" w:cs="Arial"/>
                <w:b/>
              </w:rPr>
              <w:t>NAKATALAGANG YUNIT/KAWANI</w:t>
            </w:r>
          </w:p>
        </w:tc>
      </w:tr>
      <w:tr w:rsidR="00566B25" w:rsidRPr="0081323E" w:rsidTr="007E7CAB">
        <w:trPr>
          <w:trHeight w:val="2532"/>
        </w:trPr>
        <w:tc>
          <w:tcPr>
            <w:tcW w:w="284" w:type="dxa"/>
          </w:tcPr>
          <w:p w:rsidR="00566B25" w:rsidRPr="007E7CAB" w:rsidRDefault="00566B25" w:rsidP="007E7CAB">
            <w:pPr>
              <w:spacing w:after="0" w:line="240" w:lineRule="auto"/>
              <w:rPr>
                <w:rFonts w:ascii="Arial" w:hAnsi="Arial" w:cs="Arial"/>
                <w:sz w:val="20"/>
                <w:szCs w:val="20"/>
              </w:rPr>
            </w:pPr>
            <w:r w:rsidRPr="007E7CAB">
              <w:rPr>
                <w:rFonts w:ascii="Arial" w:hAnsi="Arial" w:cs="Arial"/>
                <w:sz w:val="20"/>
                <w:szCs w:val="20"/>
              </w:rPr>
              <w:t>1</w:t>
            </w:r>
          </w:p>
        </w:tc>
        <w:tc>
          <w:tcPr>
            <w:tcW w:w="2416" w:type="dxa"/>
          </w:tcPr>
          <w:p w:rsidR="00566B25" w:rsidRPr="007E7CAB" w:rsidRDefault="007E7CAB" w:rsidP="007E7CAB">
            <w:pPr>
              <w:spacing w:after="0" w:line="240" w:lineRule="auto"/>
              <w:rPr>
                <w:rFonts w:ascii="Arial" w:hAnsi="Arial" w:cs="Arial"/>
                <w:sz w:val="20"/>
                <w:szCs w:val="20"/>
              </w:rPr>
            </w:pPr>
            <w:r w:rsidRPr="007E7CAB">
              <w:rPr>
                <w:rFonts w:ascii="Arial" w:hAnsi="Arial" w:cs="Arial"/>
                <w:sz w:val="20"/>
                <w:szCs w:val="20"/>
              </w:rPr>
              <w:t xml:space="preserve">Ang kahilingan nang </w:t>
            </w:r>
            <w:r w:rsidR="00566B25" w:rsidRPr="007E7CAB">
              <w:rPr>
                <w:rFonts w:ascii="Arial" w:hAnsi="Arial" w:cs="Arial"/>
                <w:sz w:val="20"/>
                <w:szCs w:val="20"/>
              </w:rPr>
              <w:t>tagapagsalita ay ipadadala sa pamamagitan ng isang pormal na liham sa Pinuno ng Departamento ng HRDO, at na nararapat na iniendorso ito ng Pinu</w:t>
            </w:r>
            <w:r w:rsidRPr="007E7CAB">
              <w:rPr>
                <w:rFonts w:ascii="Arial" w:hAnsi="Arial" w:cs="Arial"/>
                <w:sz w:val="20"/>
                <w:szCs w:val="20"/>
              </w:rPr>
              <w:t xml:space="preserve">no ng Departamento o </w:t>
            </w:r>
            <w:r w:rsidRPr="007E7CAB">
              <w:rPr>
                <w:rFonts w:ascii="Arial" w:hAnsi="Arial" w:cs="Arial"/>
                <w:sz w:val="20"/>
                <w:szCs w:val="20"/>
              </w:rPr>
              <w:lastRenderedPageBreak/>
              <w:t>Tanggapan.</w:t>
            </w:r>
          </w:p>
        </w:tc>
        <w:tc>
          <w:tcPr>
            <w:tcW w:w="1836" w:type="dxa"/>
          </w:tcPr>
          <w:p w:rsidR="00566B25" w:rsidRPr="007E7CAB" w:rsidRDefault="00566B25" w:rsidP="007E7CAB">
            <w:pPr>
              <w:spacing w:after="0" w:line="240" w:lineRule="auto"/>
              <w:rPr>
                <w:rFonts w:ascii="Arial" w:hAnsi="Arial" w:cs="Arial"/>
                <w:sz w:val="20"/>
                <w:szCs w:val="20"/>
              </w:rPr>
            </w:pPr>
            <w:r w:rsidRPr="007E7CAB">
              <w:rPr>
                <w:rFonts w:ascii="Arial" w:hAnsi="Arial" w:cs="Arial"/>
                <w:sz w:val="20"/>
                <w:szCs w:val="20"/>
              </w:rPr>
              <w:lastRenderedPageBreak/>
              <w:t>Ang kahilingan ay tatanggapin sa Seksyon ng Tagatala  at ito ay itatala, at pagkatapos ay ipadadala sa Pinuno</w:t>
            </w:r>
            <w:r w:rsidR="007E7CAB" w:rsidRPr="007E7CAB">
              <w:rPr>
                <w:rFonts w:ascii="Arial" w:hAnsi="Arial" w:cs="Arial"/>
                <w:sz w:val="20"/>
                <w:szCs w:val="20"/>
              </w:rPr>
              <w:t xml:space="preserve"> ng HR</w:t>
            </w:r>
          </w:p>
          <w:p w:rsidR="00566B25" w:rsidRPr="007E7CAB" w:rsidRDefault="00566B25" w:rsidP="007E7CAB">
            <w:pPr>
              <w:spacing w:after="0" w:line="240" w:lineRule="auto"/>
              <w:rPr>
                <w:rFonts w:ascii="Arial" w:hAnsi="Arial" w:cs="Arial"/>
                <w:sz w:val="20"/>
                <w:szCs w:val="20"/>
              </w:rPr>
            </w:pPr>
          </w:p>
          <w:p w:rsidR="00566B25" w:rsidRPr="007E7CAB" w:rsidRDefault="00566B25" w:rsidP="007E7CAB">
            <w:pPr>
              <w:spacing w:after="0" w:line="240" w:lineRule="auto"/>
              <w:rPr>
                <w:rFonts w:ascii="Arial" w:hAnsi="Arial" w:cs="Arial"/>
                <w:sz w:val="20"/>
                <w:szCs w:val="20"/>
              </w:rPr>
            </w:pPr>
          </w:p>
        </w:tc>
        <w:tc>
          <w:tcPr>
            <w:tcW w:w="1701" w:type="dxa"/>
          </w:tcPr>
          <w:p w:rsidR="00566B25" w:rsidRPr="007E7CAB" w:rsidRDefault="00566B25" w:rsidP="007E7CAB">
            <w:pPr>
              <w:spacing w:after="0" w:line="240" w:lineRule="auto"/>
              <w:jc w:val="center"/>
              <w:rPr>
                <w:rFonts w:ascii="Arial" w:hAnsi="Arial" w:cs="Arial"/>
                <w:sz w:val="20"/>
                <w:szCs w:val="20"/>
              </w:rPr>
            </w:pPr>
          </w:p>
          <w:p w:rsidR="00566B25" w:rsidRPr="007E7CAB" w:rsidRDefault="00566B25" w:rsidP="007E7CAB">
            <w:pPr>
              <w:spacing w:after="0" w:line="240" w:lineRule="auto"/>
              <w:jc w:val="center"/>
              <w:rPr>
                <w:rFonts w:ascii="Arial" w:hAnsi="Arial" w:cs="Arial"/>
                <w:sz w:val="20"/>
                <w:szCs w:val="20"/>
              </w:rPr>
            </w:pPr>
            <w:r w:rsidRPr="007E7CAB">
              <w:rPr>
                <w:rFonts w:ascii="Arial" w:hAnsi="Arial" w:cs="Arial"/>
                <w:sz w:val="20"/>
                <w:szCs w:val="20"/>
              </w:rPr>
              <w:t>N/A</w:t>
            </w:r>
          </w:p>
        </w:tc>
        <w:tc>
          <w:tcPr>
            <w:tcW w:w="1560" w:type="dxa"/>
          </w:tcPr>
          <w:p w:rsidR="00566B25" w:rsidRPr="007E7CAB" w:rsidRDefault="00566B25" w:rsidP="007E7CAB">
            <w:pPr>
              <w:spacing w:after="0" w:line="240" w:lineRule="auto"/>
              <w:jc w:val="center"/>
              <w:rPr>
                <w:rFonts w:ascii="Arial" w:hAnsi="Arial" w:cs="Arial"/>
                <w:sz w:val="20"/>
                <w:szCs w:val="20"/>
              </w:rPr>
            </w:pPr>
          </w:p>
          <w:p w:rsidR="00566B25" w:rsidRPr="007E7CAB" w:rsidRDefault="00566B25" w:rsidP="007E7CAB">
            <w:pPr>
              <w:spacing w:after="0" w:line="240" w:lineRule="auto"/>
              <w:jc w:val="center"/>
              <w:rPr>
                <w:rFonts w:ascii="Arial" w:hAnsi="Arial" w:cs="Arial"/>
                <w:sz w:val="20"/>
                <w:szCs w:val="20"/>
              </w:rPr>
            </w:pPr>
            <w:r w:rsidRPr="007E7CAB">
              <w:rPr>
                <w:rFonts w:ascii="Arial" w:hAnsi="Arial" w:cs="Arial"/>
                <w:sz w:val="20"/>
                <w:szCs w:val="20"/>
              </w:rPr>
              <w:t>30 minut</w:t>
            </w:r>
            <w:r w:rsidR="007E7CAB" w:rsidRPr="007E7CAB">
              <w:rPr>
                <w:rFonts w:ascii="Arial" w:hAnsi="Arial" w:cs="Arial"/>
                <w:sz w:val="20"/>
                <w:szCs w:val="20"/>
              </w:rPr>
              <w:t>o</w:t>
            </w:r>
          </w:p>
          <w:p w:rsidR="00566B25" w:rsidRPr="007E7CAB" w:rsidRDefault="00566B25" w:rsidP="007E7CAB">
            <w:pPr>
              <w:spacing w:after="0" w:line="240" w:lineRule="auto"/>
              <w:jc w:val="center"/>
              <w:rPr>
                <w:rFonts w:ascii="Arial" w:hAnsi="Arial" w:cs="Arial"/>
                <w:sz w:val="20"/>
                <w:szCs w:val="20"/>
              </w:rPr>
            </w:pPr>
          </w:p>
        </w:tc>
        <w:tc>
          <w:tcPr>
            <w:tcW w:w="2126" w:type="dxa"/>
          </w:tcPr>
          <w:p w:rsidR="00566B25" w:rsidRPr="007E7CAB" w:rsidRDefault="00566B25" w:rsidP="007E7CAB">
            <w:pPr>
              <w:spacing w:after="0" w:line="240" w:lineRule="auto"/>
              <w:jc w:val="center"/>
              <w:rPr>
                <w:rFonts w:ascii="Arial" w:hAnsi="Arial" w:cs="Arial"/>
                <w:sz w:val="20"/>
                <w:szCs w:val="20"/>
              </w:rPr>
            </w:pPr>
          </w:p>
          <w:p w:rsidR="00566B25" w:rsidRPr="007E7CAB" w:rsidRDefault="007E7CAB" w:rsidP="007E7CAB">
            <w:pPr>
              <w:spacing w:after="0" w:line="240" w:lineRule="auto"/>
              <w:jc w:val="center"/>
              <w:rPr>
                <w:rFonts w:ascii="Arial" w:hAnsi="Arial" w:cs="Arial"/>
                <w:sz w:val="20"/>
                <w:szCs w:val="20"/>
              </w:rPr>
            </w:pPr>
            <w:r w:rsidRPr="007E7CAB">
              <w:rPr>
                <w:rFonts w:ascii="Arial" w:hAnsi="Arial" w:cs="Arial"/>
                <w:sz w:val="20"/>
                <w:szCs w:val="20"/>
              </w:rPr>
              <w:t>Seksyon ng Talaan</w:t>
            </w:r>
          </w:p>
        </w:tc>
      </w:tr>
      <w:tr w:rsidR="00566B25" w:rsidRPr="0081323E" w:rsidTr="007E7CAB">
        <w:trPr>
          <w:trHeight w:val="1264"/>
        </w:trPr>
        <w:tc>
          <w:tcPr>
            <w:tcW w:w="284" w:type="dxa"/>
          </w:tcPr>
          <w:p w:rsidR="00566B25" w:rsidRPr="007E7CAB" w:rsidRDefault="00566B25" w:rsidP="007E7CAB">
            <w:pPr>
              <w:spacing w:after="0" w:line="240" w:lineRule="auto"/>
              <w:rPr>
                <w:rFonts w:ascii="Arial" w:hAnsi="Arial" w:cs="Arial"/>
                <w:sz w:val="20"/>
                <w:szCs w:val="20"/>
              </w:rPr>
            </w:pPr>
          </w:p>
        </w:tc>
        <w:tc>
          <w:tcPr>
            <w:tcW w:w="2416" w:type="dxa"/>
          </w:tcPr>
          <w:p w:rsidR="00566B25" w:rsidRPr="007E7CAB" w:rsidRDefault="00566B25" w:rsidP="007E7CAB">
            <w:pPr>
              <w:spacing w:after="0" w:line="240" w:lineRule="auto"/>
              <w:rPr>
                <w:rFonts w:ascii="Arial" w:hAnsi="Arial" w:cs="Arial"/>
                <w:sz w:val="20"/>
                <w:szCs w:val="20"/>
              </w:rPr>
            </w:pPr>
          </w:p>
        </w:tc>
        <w:tc>
          <w:tcPr>
            <w:tcW w:w="1836" w:type="dxa"/>
          </w:tcPr>
          <w:p w:rsidR="00566B25" w:rsidRPr="007E7CAB" w:rsidRDefault="00566B25" w:rsidP="007E7CAB">
            <w:pPr>
              <w:spacing w:after="0" w:line="240" w:lineRule="auto"/>
              <w:rPr>
                <w:rFonts w:ascii="Arial" w:hAnsi="Arial" w:cs="Arial"/>
                <w:sz w:val="20"/>
                <w:szCs w:val="20"/>
              </w:rPr>
            </w:pPr>
            <w:r w:rsidRPr="007E7CAB">
              <w:rPr>
                <w:rFonts w:ascii="Arial" w:hAnsi="Arial" w:cs="Arial"/>
                <w:sz w:val="20"/>
                <w:szCs w:val="20"/>
              </w:rPr>
              <w:t>Aaprubahan o hindi aaprubahan ng Pinuno ng Departamento ng HRDO ang kahilingan para sa pagka</w:t>
            </w:r>
            <w:r w:rsidR="007E7CAB" w:rsidRPr="007E7CAB">
              <w:rPr>
                <w:rFonts w:ascii="Arial" w:hAnsi="Arial" w:cs="Arial"/>
                <w:sz w:val="20"/>
                <w:szCs w:val="20"/>
              </w:rPr>
              <w:t>karoon ng isang tagapagsalita.</w:t>
            </w:r>
          </w:p>
        </w:tc>
        <w:tc>
          <w:tcPr>
            <w:tcW w:w="1701" w:type="dxa"/>
          </w:tcPr>
          <w:p w:rsidR="00566B25" w:rsidRPr="007E7CAB" w:rsidRDefault="00566B25" w:rsidP="007E7CAB">
            <w:pPr>
              <w:spacing w:after="0" w:line="240" w:lineRule="auto"/>
              <w:jc w:val="center"/>
              <w:rPr>
                <w:rFonts w:ascii="Arial" w:hAnsi="Arial" w:cs="Arial"/>
                <w:sz w:val="20"/>
                <w:szCs w:val="20"/>
              </w:rPr>
            </w:pPr>
          </w:p>
          <w:p w:rsidR="00566B25" w:rsidRPr="007E7CAB" w:rsidRDefault="00566B25" w:rsidP="007E7CAB">
            <w:pPr>
              <w:spacing w:after="0" w:line="240" w:lineRule="auto"/>
              <w:jc w:val="center"/>
              <w:rPr>
                <w:rFonts w:ascii="Arial" w:hAnsi="Arial" w:cs="Arial"/>
                <w:sz w:val="20"/>
                <w:szCs w:val="20"/>
              </w:rPr>
            </w:pPr>
            <w:r w:rsidRPr="007E7CAB">
              <w:rPr>
                <w:rFonts w:ascii="Arial" w:hAnsi="Arial" w:cs="Arial"/>
                <w:sz w:val="20"/>
                <w:szCs w:val="20"/>
              </w:rPr>
              <w:t>N/A</w:t>
            </w:r>
          </w:p>
        </w:tc>
        <w:tc>
          <w:tcPr>
            <w:tcW w:w="1560" w:type="dxa"/>
          </w:tcPr>
          <w:p w:rsidR="00566B25" w:rsidRPr="007E7CAB" w:rsidRDefault="00566B25" w:rsidP="007E7CAB">
            <w:pPr>
              <w:spacing w:after="0" w:line="240" w:lineRule="auto"/>
              <w:jc w:val="center"/>
              <w:rPr>
                <w:rFonts w:ascii="Arial" w:hAnsi="Arial" w:cs="Arial"/>
                <w:sz w:val="20"/>
                <w:szCs w:val="20"/>
              </w:rPr>
            </w:pPr>
          </w:p>
          <w:p w:rsidR="00566B25" w:rsidRPr="007E7CAB" w:rsidRDefault="007E7CAB" w:rsidP="007E7CAB">
            <w:pPr>
              <w:spacing w:after="0" w:line="240" w:lineRule="auto"/>
              <w:jc w:val="center"/>
              <w:rPr>
                <w:rFonts w:ascii="Arial" w:hAnsi="Arial" w:cs="Arial"/>
                <w:sz w:val="20"/>
                <w:szCs w:val="20"/>
              </w:rPr>
            </w:pPr>
            <w:r w:rsidRPr="007E7CAB">
              <w:rPr>
                <w:rFonts w:ascii="Arial" w:hAnsi="Arial" w:cs="Arial"/>
                <w:sz w:val="20"/>
                <w:szCs w:val="20"/>
              </w:rPr>
              <w:t>3 araw na gagawin</w:t>
            </w:r>
          </w:p>
        </w:tc>
        <w:tc>
          <w:tcPr>
            <w:tcW w:w="2126" w:type="dxa"/>
          </w:tcPr>
          <w:p w:rsidR="00566B25" w:rsidRPr="007E7CAB" w:rsidRDefault="00566B25" w:rsidP="007E7CAB">
            <w:pPr>
              <w:spacing w:after="0" w:line="240" w:lineRule="auto"/>
              <w:jc w:val="center"/>
              <w:rPr>
                <w:rFonts w:ascii="Arial" w:hAnsi="Arial" w:cs="Arial"/>
                <w:sz w:val="20"/>
                <w:szCs w:val="20"/>
              </w:rPr>
            </w:pPr>
          </w:p>
          <w:p w:rsidR="00566B25" w:rsidRPr="007E7CAB" w:rsidRDefault="00566B25" w:rsidP="007E7CAB">
            <w:pPr>
              <w:spacing w:after="0" w:line="240" w:lineRule="auto"/>
              <w:jc w:val="center"/>
              <w:rPr>
                <w:rFonts w:ascii="Arial" w:hAnsi="Arial" w:cs="Arial"/>
                <w:sz w:val="20"/>
                <w:szCs w:val="20"/>
              </w:rPr>
            </w:pPr>
            <w:r w:rsidRPr="007E7CAB">
              <w:rPr>
                <w:rFonts w:ascii="Arial" w:hAnsi="Arial" w:cs="Arial"/>
                <w:sz w:val="20"/>
                <w:szCs w:val="20"/>
              </w:rPr>
              <w:t>Elvira Flores / Manny Deduyo</w:t>
            </w:r>
          </w:p>
        </w:tc>
      </w:tr>
      <w:tr w:rsidR="00566B25" w:rsidRPr="0081323E" w:rsidTr="007E7CAB">
        <w:trPr>
          <w:trHeight w:val="1358"/>
        </w:trPr>
        <w:tc>
          <w:tcPr>
            <w:tcW w:w="284" w:type="dxa"/>
          </w:tcPr>
          <w:p w:rsidR="00566B25" w:rsidRPr="007E7CAB" w:rsidRDefault="00566B25" w:rsidP="007E7CAB">
            <w:pPr>
              <w:spacing w:after="0" w:line="240" w:lineRule="auto"/>
              <w:rPr>
                <w:rFonts w:ascii="Arial" w:hAnsi="Arial" w:cs="Arial"/>
                <w:sz w:val="20"/>
                <w:szCs w:val="20"/>
              </w:rPr>
            </w:pPr>
          </w:p>
        </w:tc>
        <w:tc>
          <w:tcPr>
            <w:tcW w:w="2416" w:type="dxa"/>
          </w:tcPr>
          <w:p w:rsidR="00566B25" w:rsidRPr="007E7CAB" w:rsidRDefault="00566B25" w:rsidP="007E7CAB">
            <w:pPr>
              <w:spacing w:after="0" w:line="240" w:lineRule="auto"/>
              <w:rPr>
                <w:rFonts w:ascii="Arial" w:hAnsi="Arial" w:cs="Arial"/>
                <w:sz w:val="20"/>
                <w:szCs w:val="20"/>
              </w:rPr>
            </w:pPr>
          </w:p>
        </w:tc>
        <w:tc>
          <w:tcPr>
            <w:tcW w:w="1836" w:type="dxa"/>
          </w:tcPr>
          <w:p w:rsidR="00566B25" w:rsidRPr="007E7CAB" w:rsidRDefault="00566B25" w:rsidP="007E7CAB">
            <w:pPr>
              <w:spacing w:after="0" w:line="240" w:lineRule="auto"/>
              <w:rPr>
                <w:rFonts w:ascii="Arial" w:hAnsi="Arial" w:cs="Arial"/>
                <w:sz w:val="20"/>
                <w:szCs w:val="20"/>
              </w:rPr>
            </w:pPr>
            <w:r w:rsidRPr="007E7CAB">
              <w:rPr>
                <w:rFonts w:ascii="Arial" w:hAnsi="Arial" w:cs="Arial"/>
                <w:sz w:val="20"/>
                <w:szCs w:val="20"/>
              </w:rPr>
              <w:t xml:space="preserve">Ang kahilingan ay susuriin  ng Pinuno ng  HR at magbibigay </w:t>
            </w:r>
            <w:r w:rsidR="007E7CAB" w:rsidRPr="007E7CAB">
              <w:rPr>
                <w:rFonts w:ascii="Arial" w:hAnsi="Arial" w:cs="Arial"/>
                <w:sz w:val="20"/>
                <w:szCs w:val="20"/>
              </w:rPr>
              <w:t>ng mga tagubilin sa Yunit ng PM</w:t>
            </w:r>
          </w:p>
        </w:tc>
        <w:tc>
          <w:tcPr>
            <w:tcW w:w="1701" w:type="dxa"/>
          </w:tcPr>
          <w:p w:rsidR="00566B25" w:rsidRPr="007E7CAB" w:rsidRDefault="00566B25" w:rsidP="007E7CAB">
            <w:pPr>
              <w:spacing w:after="0" w:line="240" w:lineRule="auto"/>
              <w:jc w:val="center"/>
              <w:rPr>
                <w:rFonts w:ascii="Arial" w:hAnsi="Arial" w:cs="Arial"/>
                <w:sz w:val="20"/>
                <w:szCs w:val="20"/>
              </w:rPr>
            </w:pPr>
          </w:p>
          <w:p w:rsidR="00566B25" w:rsidRPr="007E7CAB" w:rsidRDefault="00566B25" w:rsidP="007E7CAB">
            <w:pPr>
              <w:spacing w:after="0" w:line="240" w:lineRule="auto"/>
              <w:jc w:val="center"/>
              <w:rPr>
                <w:rFonts w:ascii="Arial" w:hAnsi="Arial" w:cs="Arial"/>
                <w:sz w:val="20"/>
                <w:szCs w:val="20"/>
              </w:rPr>
            </w:pPr>
            <w:r w:rsidRPr="007E7CAB">
              <w:rPr>
                <w:rFonts w:ascii="Arial" w:hAnsi="Arial" w:cs="Arial"/>
                <w:sz w:val="20"/>
                <w:szCs w:val="20"/>
              </w:rPr>
              <w:t>N/A</w:t>
            </w:r>
          </w:p>
        </w:tc>
        <w:tc>
          <w:tcPr>
            <w:tcW w:w="1560" w:type="dxa"/>
          </w:tcPr>
          <w:p w:rsidR="00566B25" w:rsidRPr="007E7CAB" w:rsidRDefault="00566B25" w:rsidP="007E7CAB">
            <w:pPr>
              <w:spacing w:after="0" w:line="240" w:lineRule="auto"/>
              <w:jc w:val="center"/>
              <w:rPr>
                <w:rFonts w:ascii="Arial" w:hAnsi="Arial" w:cs="Arial"/>
                <w:sz w:val="20"/>
                <w:szCs w:val="20"/>
              </w:rPr>
            </w:pPr>
          </w:p>
          <w:p w:rsidR="00566B25" w:rsidRPr="007E7CAB" w:rsidRDefault="007E7CAB" w:rsidP="007E7CAB">
            <w:pPr>
              <w:spacing w:after="0" w:line="240" w:lineRule="auto"/>
              <w:jc w:val="center"/>
              <w:rPr>
                <w:rFonts w:ascii="Arial" w:hAnsi="Arial" w:cs="Arial"/>
                <w:sz w:val="20"/>
                <w:szCs w:val="20"/>
              </w:rPr>
            </w:pPr>
            <w:r w:rsidRPr="007E7CAB">
              <w:rPr>
                <w:rFonts w:ascii="Arial" w:hAnsi="Arial" w:cs="Arial"/>
                <w:sz w:val="20"/>
                <w:szCs w:val="20"/>
              </w:rPr>
              <w:t>30 minuto</w:t>
            </w:r>
          </w:p>
        </w:tc>
        <w:tc>
          <w:tcPr>
            <w:tcW w:w="2126" w:type="dxa"/>
          </w:tcPr>
          <w:p w:rsidR="00566B25" w:rsidRPr="007E7CAB" w:rsidRDefault="00566B25" w:rsidP="007E7CAB">
            <w:pPr>
              <w:spacing w:after="0" w:line="240" w:lineRule="auto"/>
              <w:jc w:val="center"/>
              <w:rPr>
                <w:rFonts w:ascii="Arial" w:hAnsi="Arial" w:cs="Arial"/>
                <w:sz w:val="20"/>
                <w:szCs w:val="20"/>
              </w:rPr>
            </w:pPr>
          </w:p>
          <w:p w:rsidR="00566B25" w:rsidRPr="007E7CAB" w:rsidRDefault="00566B25" w:rsidP="007E7CAB">
            <w:pPr>
              <w:spacing w:after="0" w:line="240" w:lineRule="auto"/>
              <w:jc w:val="center"/>
              <w:rPr>
                <w:rFonts w:ascii="Arial" w:hAnsi="Arial" w:cs="Arial"/>
                <w:sz w:val="20"/>
                <w:szCs w:val="20"/>
              </w:rPr>
            </w:pPr>
            <w:r w:rsidRPr="007E7CAB">
              <w:rPr>
                <w:rFonts w:ascii="Arial" w:hAnsi="Arial" w:cs="Arial"/>
                <w:sz w:val="20"/>
                <w:szCs w:val="20"/>
              </w:rPr>
              <w:t>Elvira Flores / Manny Deduyo</w:t>
            </w:r>
          </w:p>
          <w:p w:rsidR="00566B25" w:rsidRPr="007E7CAB" w:rsidRDefault="00566B25" w:rsidP="007E7CAB">
            <w:pPr>
              <w:spacing w:after="0" w:line="240" w:lineRule="auto"/>
              <w:jc w:val="center"/>
              <w:rPr>
                <w:rFonts w:ascii="Arial" w:hAnsi="Arial" w:cs="Arial"/>
                <w:sz w:val="20"/>
                <w:szCs w:val="20"/>
              </w:rPr>
            </w:pPr>
          </w:p>
        </w:tc>
      </w:tr>
      <w:tr w:rsidR="00566B25" w:rsidRPr="0081323E" w:rsidTr="007E7CAB">
        <w:trPr>
          <w:trHeight w:val="1264"/>
        </w:trPr>
        <w:tc>
          <w:tcPr>
            <w:tcW w:w="284" w:type="dxa"/>
          </w:tcPr>
          <w:p w:rsidR="00566B25" w:rsidRPr="007E7CAB" w:rsidRDefault="00566B25" w:rsidP="007E7CAB">
            <w:pPr>
              <w:spacing w:after="0" w:line="240" w:lineRule="auto"/>
              <w:rPr>
                <w:rFonts w:ascii="Arial" w:hAnsi="Arial" w:cs="Arial"/>
                <w:sz w:val="20"/>
                <w:szCs w:val="20"/>
              </w:rPr>
            </w:pPr>
          </w:p>
        </w:tc>
        <w:tc>
          <w:tcPr>
            <w:tcW w:w="2416" w:type="dxa"/>
          </w:tcPr>
          <w:p w:rsidR="00566B25" w:rsidRPr="007E7CAB" w:rsidRDefault="00566B25" w:rsidP="007E7CAB">
            <w:pPr>
              <w:spacing w:after="0" w:line="240" w:lineRule="auto"/>
              <w:rPr>
                <w:rFonts w:ascii="Arial" w:hAnsi="Arial" w:cs="Arial"/>
                <w:sz w:val="20"/>
                <w:szCs w:val="20"/>
              </w:rPr>
            </w:pPr>
          </w:p>
        </w:tc>
        <w:tc>
          <w:tcPr>
            <w:tcW w:w="1836" w:type="dxa"/>
          </w:tcPr>
          <w:p w:rsidR="00566B25" w:rsidRPr="007E7CAB" w:rsidRDefault="00566B25" w:rsidP="007E7CAB">
            <w:pPr>
              <w:spacing w:after="0" w:line="240" w:lineRule="auto"/>
              <w:rPr>
                <w:rFonts w:ascii="Arial" w:hAnsi="Arial" w:cs="Arial"/>
                <w:sz w:val="20"/>
                <w:szCs w:val="20"/>
              </w:rPr>
            </w:pPr>
            <w:r w:rsidRPr="007E7CAB">
              <w:rPr>
                <w:rFonts w:ascii="Arial" w:hAnsi="Arial" w:cs="Arial"/>
                <w:sz w:val="20"/>
                <w:szCs w:val="20"/>
              </w:rPr>
              <w:t>Magbibigay ang Yunit ng PM ng pidbak sa humihiling na partido</w:t>
            </w:r>
            <w:r w:rsidR="007E7CAB" w:rsidRPr="007E7CAB">
              <w:rPr>
                <w:rFonts w:ascii="Arial" w:hAnsi="Arial" w:cs="Arial"/>
                <w:sz w:val="20"/>
                <w:szCs w:val="20"/>
              </w:rPr>
              <w:t>.</w:t>
            </w:r>
          </w:p>
          <w:p w:rsidR="00566B25" w:rsidRPr="007E7CAB" w:rsidRDefault="00566B25" w:rsidP="007E7CAB">
            <w:pPr>
              <w:spacing w:after="0" w:line="240" w:lineRule="auto"/>
              <w:rPr>
                <w:rFonts w:ascii="Arial" w:hAnsi="Arial" w:cs="Arial"/>
                <w:sz w:val="20"/>
                <w:szCs w:val="20"/>
              </w:rPr>
            </w:pPr>
          </w:p>
          <w:p w:rsidR="00566B25" w:rsidRPr="007E7CAB" w:rsidRDefault="00566B25" w:rsidP="007E7CAB">
            <w:pPr>
              <w:spacing w:after="0" w:line="240" w:lineRule="auto"/>
              <w:rPr>
                <w:rFonts w:ascii="Arial" w:hAnsi="Arial" w:cs="Arial"/>
                <w:sz w:val="20"/>
                <w:szCs w:val="20"/>
              </w:rPr>
            </w:pPr>
            <w:r w:rsidRPr="007E7CAB">
              <w:rPr>
                <w:rFonts w:ascii="Arial" w:hAnsi="Arial" w:cs="Arial"/>
                <w:sz w:val="20"/>
                <w:szCs w:val="20"/>
              </w:rPr>
              <w:t>PAGTATAPO</w:t>
            </w:r>
            <w:r w:rsidR="007E7CAB" w:rsidRPr="007E7CAB">
              <w:rPr>
                <w:rFonts w:ascii="Arial" w:hAnsi="Arial" w:cs="Arial"/>
                <w:sz w:val="20"/>
                <w:szCs w:val="20"/>
              </w:rPr>
              <w:t>S NG PROSESO</w:t>
            </w:r>
          </w:p>
        </w:tc>
        <w:tc>
          <w:tcPr>
            <w:tcW w:w="1701" w:type="dxa"/>
          </w:tcPr>
          <w:p w:rsidR="00566B25" w:rsidRPr="007E7CAB" w:rsidRDefault="00566B25" w:rsidP="007E7CAB">
            <w:pPr>
              <w:spacing w:after="0" w:line="240" w:lineRule="auto"/>
              <w:jc w:val="center"/>
              <w:rPr>
                <w:rFonts w:ascii="Arial" w:hAnsi="Arial" w:cs="Arial"/>
                <w:sz w:val="20"/>
                <w:szCs w:val="20"/>
              </w:rPr>
            </w:pPr>
          </w:p>
          <w:p w:rsidR="00566B25" w:rsidRPr="007E7CAB" w:rsidRDefault="00566B25" w:rsidP="007E7CAB">
            <w:pPr>
              <w:spacing w:after="0" w:line="240" w:lineRule="auto"/>
              <w:jc w:val="center"/>
              <w:rPr>
                <w:rFonts w:ascii="Arial" w:hAnsi="Arial" w:cs="Arial"/>
                <w:sz w:val="20"/>
                <w:szCs w:val="20"/>
              </w:rPr>
            </w:pPr>
            <w:r w:rsidRPr="007E7CAB">
              <w:rPr>
                <w:rFonts w:ascii="Arial" w:hAnsi="Arial" w:cs="Arial"/>
                <w:sz w:val="20"/>
                <w:szCs w:val="20"/>
              </w:rPr>
              <w:t>N/A</w:t>
            </w:r>
          </w:p>
        </w:tc>
        <w:tc>
          <w:tcPr>
            <w:tcW w:w="1560" w:type="dxa"/>
          </w:tcPr>
          <w:p w:rsidR="00566B25" w:rsidRPr="007E7CAB" w:rsidRDefault="00566B25" w:rsidP="007E7CAB">
            <w:pPr>
              <w:spacing w:after="0" w:line="240" w:lineRule="auto"/>
              <w:jc w:val="center"/>
              <w:rPr>
                <w:rFonts w:ascii="Arial" w:hAnsi="Arial" w:cs="Arial"/>
                <w:sz w:val="20"/>
                <w:szCs w:val="20"/>
              </w:rPr>
            </w:pPr>
          </w:p>
          <w:p w:rsidR="00566B25" w:rsidRPr="007E7CAB" w:rsidRDefault="007E7CAB" w:rsidP="007E7CAB">
            <w:pPr>
              <w:spacing w:after="0" w:line="240" w:lineRule="auto"/>
              <w:jc w:val="center"/>
              <w:rPr>
                <w:rFonts w:ascii="Arial" w:hAnsi="Arial" w:cs="Arial"/>
                <w:sz w:val="20"/>
                <w:szCs w:val="20"/>
              </w:rPr>
            </w:pPr>
            <w:r w:rsidRPr="007E7CAB">
              <w:rPr>
                <w:rFonts w:ascii="Arial" w:hAnsi="Arial" w:cs="Arial"/>
                <w:sz w:val="20"/>
                <w:szCs w:val="20"/>
              </w:rPr>
              <w:t>2 oras</w:t>
            </w:r>
          </w:p>
        </w:tc>
        <w:tc>
          <w:tcPr>
            <w:tcW w:w="2126" w:type="dxa"/>
          </w:tcPr>
          <w:p w:rsidR="00566B25" w:rsidRPr="007E7CAB" w:rsidRDefault="00566B25" w:rsidP="007E7CAB">
            <w:pPr>
              <w:spacing w:after="0" w:line="240" w:lineRule="auto"/>
              <w:jc w:val="center"/>
              <w:rPr>
                <w:rFonts w:ascii="Arial" w:hAnsi="Arial" w:cs="Arial"/>
                <w:sz w:val="20"/>
                <w:szCs w:val="20"/>
              </w:rPr>
            </w:pPr>
          </w:p>
          <w:p w:rsidR="007E7CAB" w:rsidRPr="007E7CAB" w:rsidRDefault="00566B25" w:rsidP="007E7CAB">
            <w:pPr>
              <w:spacing w:after="0" w:line="240" w:lineRule="auto"/>
              <w:jc w:val="center"/>
              <w:rPr>
                <w:rFonts w:ascii="Arial" w:hAnsi="Arial" w:cs="Arial"/>
                <w:sz w:val="20"/>
                <w:szCs w:val="20"/>
              </w:rPr>
            </w:pPr>
            <w:r w:rsidRPr="007E7CAB">
              <w:rPr>
                <w:rFonts w:ascii="Arial" w:hAnsi="Arial" w:cs="Arial"/>
                <w:sz w:val="20"/>
                <w:szCs w:val="20"/>
              </w:rPr>
              <w:t>Clifford Cruz/</w:t>
            </w:r>
          </w:p>
          <w:p w:rsidR="00566B25" w:rsidRPr="007E7CAB" w:rsidRDefault="00566B25" w:rsidP="007E7CAB">
            <w:pPr>
              <w:spacing w:after="0" w:line="240" w:lineRule="auto"/>
              <w:jc w:val="center"/>
              <w:rPr>
                <w:rFonts w:ascii="Arial" w:hAnsi="Arial" w:cs="Arial"/>
                <w:sz w:val="20"/>
                <w:szCs w:val="20"/>
              </w:rPr>
            </w:pPr>
            <w:r w:rsidRPr="007E7CAB">
              <w:rPr>
                <w:rFonts w:ascii="Arial" w:hAnsi="Arial" w:cs="Arial"/>
                <w:sz w:val="20"/>
                <w:szCs w:val="20"/>
              </w:rPr>
              <w:t>Gina Vierne</w:t>
            </w:r>
          </w:p>
          <w:p w:rsidR="00566B25" w:rsidRPr="007E7CAB" w:rsidRDefault="00566B25" w:rsidP="007E7CAB">
            <w:pPr>
              <w:spacing w:after="0" w:line="240" w:lineRule="auto"/>
              <w:jc w:val="center"/>
              <w:rPr>
                <w:rFonts w:ascii="Arial" w:hAnsi="Arial" w:cs="Arial"/>
                <w:sz w:val="20"/>
                <w:szCs w:val="20"/>
              </w:rPr>
            </w:pPr>
          </w:p>
        </w:tc>
      </w:tr>
      <w:tr w:rsidR="007E7CAB" w:rsidRPr="0081323E" w:rsidTr="007E7CAB">
        <w:trPr>
          <w:trHeight w:val="274"/>
        </w:trPr>
        <w:tc>
          <w:tcPr>
            <w:tcW w:w="4536" w:type="dxa"/>
            <w:gridSpan w:val="3"/>
            <w:shd w:val="clear" w:color="auto" w:fill="9CC2E5" w:themeFill="accent1" w:themeFillTint="99"/>
            <w:vAlign w:val="center"/>
          </w:tcPr>
          <w:p w:rsidR="007E7CAB" w:rsidRPr="007E7CAB" w:rsidRDefault="007E7CAB" w:rsidP="007E7CAB">
            <w:pPr>
              <w:spacing w:after="0" w:line="240" w:lineRule="auto"/>
              <w:jc w:val="center"/>
              <w:rPr>
                <w:rFonts w:ascii="Arial" w:hAnsi="Arial" w:cs="Arial"/>
                <w:b/>
                <w:szCs w:val="20"/>
              </w:rPr>
            </w:pPr>
            <w:r w:rsidRPr="007E7CAB">
              <w:rPr>
                <w:rFonts w:ascii="Arial" w:hAnsi="Arial" w:cs="Arial"/>
                <w:b/>
                <w:szCs w:val="20"/>
              </w:rPr>
              <w:t>KABUUAN</w:t>
            </w:r>
          </w:p>
        </w:tc>
        <w:tc>
          <w:tcPr>
            <w:tcW w:w="5387" w:type="dxa"/>
            <w:gridSpan w:val="3"/>
            <w:shd w:val="clear" w:color="auto" w:fill="9CC2E5" w:themeFill="accent1" w:themeFillTint="99"/>
            <w:vAlign w:val="center"/>
          </w:tcPr>
          <w:p w:rsidR="007E7CAB" w:rsidRPr="002F762D" w:rsidRDefault="007E7CAB" w:rsidP="002F762D">
            <w:pPr>
              <w:pStyle w:val="ListParagraph"/>
              <w:numPr>
                <w:ilvl w:val="0"/>
                <w:numId w:val="32"/>
              </w:numPr>
              <w:jc w:val="center"/>
              <w:rPr>
                <w:rFonts w:ascii="Arial" w:hAnsi="Arial" w:cs="Arial"/>
                <w:b/>
                <w:szCs w:val="20"/>
              </w:rPr>
            </w:pPr>
            <w:r w:rsidRPr="002F762D">
              <w:rPr>
                <w:rFonts w:ascii="Arial" w:hAnsi="Arial" w:cs="Arial"/>
                <w:b/>
                <w:szCs w:val="20"/>
              </w:rPr>
              <w:t>na araw at 4.75 oras</w:t>
            </w:r>
          </w:p>
        </w:tc>
      </w:tr>
    </w:tbl>
    <w:p w:rsidR="00566B25" w:rsidRPr="0081323E" w:rsidRDefault="00566B25" w:rsidP="00566B25">
      <w:pPr>
        <w:rPr>
          <w:rFonts w:ascii="Arial" w:hAnsi="Arial" w:cs="Arial"/>
        </w:rPr>
        <w:sectPr w:rsidR="00566B25" w:rsidRPr="0081323E" w:rsidSect="00C65954">
          <w:type w:val="continuous"/>
          <w:pgSz w:w="12240" w:h="18720" w:code="14"/>
          <w:pgMar w:top="1440" w:right="1080" w:bottom="1440" w:left="1080" w:header="720" w:footer="720" w:gutter="0"/>
          <w:pgNumType w:start="1"/>
          <w:cols w:space="720"/>
          <w:docGrid w:linePitch="299"/>
        </w:sectPr>
      </w:pPr>
    </w:p>
    <w:p w:rsidR="002F762D" w:rsidRDefault="002F762D" w:rsidP="002F762D">
      <w:pPr>
        <w:ind w:left="360"/>
        <w:rPr>
          <w:rFonts w:ascii="Arial" w:hAnsi="Arial" w:cs="Arial"/>
          <w:b/>
          <w:iCs/>
        </w:rPr>
      </w:pPr>
    </w:p>
    <w:p w:rsidR="00566B25" w:rsidRPr="002F762D" w:rsidRDefault="00566B25" w:rsidP="002F762D">
      <w:pPr>
        <w:pStyle w:val="ListParagraph"/>
        <w:numPr>
          <w:ilvl w:val="0"/>
          <w:numId w:val="56"/>
        </w:numPr>
        <w:rPr>
          <w:rFonts w:ascii="Arial" w:hAnsi="Arial" w:cs="Arial"/>
          <w:b/>
          <w:iCs/>
        </w:rPr>
      </w:pPr>
      <w:r w:rsidRPr="002F762D">
        <w:rPr>
          <w:rFonts w:ascii="Arial" w:hAnsi="Arial" w:cs="Arial"/>
          <w:b/>
          <w:iCs/>
        </w:rPr>
        <w:t>PAGPROSESO SA</w:t>
      </w:r>
      <w:r w:rsidR="007E7CAB" w:rsidRPr="002F762D">
        <w:rPr>
          <w:rFonts w:ascii="Arial" w:hAnsi="Arial" w:cs="Arial"/>
          <w:b/>
          <w:iCs/>
        </w:rPr>
        <w:t xml:space="preserve"> PAGHILING NG TEKNIKAL NA TULONG</w:t>
      </w:r>
    </w:p>
    <w:p w:rsidR="00566B25" w:rsidRPr="0081323E" w:rsidRDefault="00566B25" w:rsidP="00B863D8">
      <w:pPr>
        <w:spacing w:before="176"/>
        <w:ind w:right="292"/>
        <w:jc w:val="both"/>
        <w:rPr>
          <w:rFonts w:ascii="Arial" w:hAnsi="Arial" w:cs="Arial"/>
        </w:rPr>
      </w:pPr>
      <w:r w:rsidRPr="00B863D8">
        <w:rPr>
          <w:rFonts w:ascii="Arial" w:hAnsi="Arial" w:cs="Arial"/>
          <w:iCs/>
        </w:rPr>
        <w:t xml:space="preserve">Ang Tanggapan ng Pagpapaunlad </w:t>
      </w:r>
      <w:proofErr w:type="gramStart"/>
      <w:r w:rsidRPr="00B863D8">
        <w:rPr>
          <w:rFonts w:ascii="Arial" w:hAnsi="Arial" w:cs="Arial"/>
          <w:iCs/>
        </w:rPr>
        <w:t>sa</w:t>
      </w:r>
      <w:proofErr w:type="gramEnd"/>
      <w:r w:rsidRPr="00B863D8">
        <w:rPr>
          <w:rFonts w:ascii="Arial" w:hAnsi="Arial" w:cs="Arial"/>
          <w:iCs/>
        </w:rPr>
        <w:t xml:space="preserve"> Yamang Tao ay nakatuon sa patuloy na pagpapabuti at pagpa</w:t>
      </w:r>
      <w:r w:rsidR="007E7CAB" w:rsidRPr="00B863D8">
        <w:rPr>
          <w:rFonts w:ascii="Arial" w:hAnsi="Arial" w:cs="Arial"/>
          <w:iCs/>
        </w:rPr>
        <w:t xml:space="preserve">pahusay ng Lungsod ng Pasig ukol sa mga </w:t>
      </w:r>
      <w:r w:rsidRPr="00B863D8">
        <w:rPr>
          <w:rFonts w:ascii="Arial" w:hAnsi="Arial" w:cs="Arial"/>
          <w:iCs/>
        </w:rPr>
        <w:t xml:space="preserve">Estratehiya ng Pagganap sa Sistema ng Pamamahala.) , at ang aplikasyon nito ay mula </w:t>
      </w:r>
      <w:proofErr w:type="gramStart"/>
      <w:r w:rsidRPr="00B863D8">
        <w:rPr>
          <w:rFonts w:ascii="Arial" w:hAnsi="Arial" w:cs="Arial"/>
          <w:iCs/>
        </w:rPr>
        <w:t>sa</w:t>
      </w:r>
      <w:proofErr w:type="gramEnd"/>
      <w:r w:rsidRPr="00B863D8">
        <w:rPr>
          <w:rFonts w:ascii="Arial" w:hAnsi="Arial" w:cs="Arial"/>
          <w:iCs/>
        </w:rPr>
        <w:t xml:space="preserve"> pinakamataas na pamamahala hanggang sa mga ranggo at do</w:t>
      </w:r>
      <w:r w:rsidR="007E7CAB" w:rsidRPr="00B863D8">
        <w:rPr>
          <w:rFonts w:ascii="Arial" w:hAnsi="Arial" w:cs="Arial"/>
          <w:iCs/>
        </w:rPr>
        <w:t>kumento ng mga</w:t>
      </w:r>
      <w:r w:rsidRPr="00B863D8">
        <w:rPr>
          <w:rFonts w:ascii="Arial" w:hAnsi="Arial" w:cs="Arial"/>
          <w:iCs/>
        </w:rPr>
        <w:t xml:space="preserve"> em</w:t>
      </w:r>
      <w:r w:rsidR="007E7CAB" w:rsidRPr="00B863D8">
        <w:rPr>
          <w:rFonts w:ascii="Arial" w:hAnsi="Arial" w:cs="Arial"/>
          <w:iCs/>
        </w:rPr>
        <w:t>pleyado ng Pamahalaang Lungsod.</w:t>
      </w:r>
    </w:p>
    <w:tbl>
      <w:tblPr>
        <w:tblW w:w="986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22"/>
        <w:gridCol w:w="5844"/>
      </w:tblGrid>
      <w:tr w:rsidR="00B863D8" w:rsidRPr="0081323E" w:rsidTr="00B863D8">
        <w:trPr>
          <w:trHeight w:val="421"/>
        </w:trPr>
        <w:tc>
          <w:tcPr>
            <w:tcW w:w="4022" w:type="dxa"/>
            <w:shd w:val="clear" w:color="auto" w:fill="9CC2E4"/>
            <w:vAlign w:val="center"/>
          </w:tcPr>
          <w:p w:rsidR="00B863D8" w:rsidRPr="00B863D8" w:rsidRDefault="00B863D8" w:rsidP="00B863D8">
            <w:pPr>
              <w:spacing w:after="0" w:line="240" w:lineRule="auto"/>
              <w:rPr>
                <w:rFonts w:ascii="Arial" w:hAnsi="Arial" w:cs="Arial"/>
                <w:b/>
                <w:lang w:val="en-US"/>
              </w:rPr>
            </w:pPr>
            <w:r w:rsidRPr="00B863D8">
              <w:rPr>
                <w:rFonts w:ascii="Arial" w:hAnsi="Arial" w:cs="Arial"/>
                <w:b/>
                <w:lang w:val="en-US"/>
              </w:rPr>
              <w:t>Opisina o Dibisyon:</w:t>
            </w:r>
          </w:p>
        </w:tc>
        <w:tc>
          <w:tcPr>
            <w:tcW w:w="5844" w:type="dxa"/>
            <w:vAlign w:val="center"/>
          </w:tcPr>
          <w:p w:rsidR="00B863D8" w:rsidRPr="00B863D8" w:rsidRDefault="00B863D8" w:rsidP="00B863D8">
            <w:pPr>
              <w:spacing w:before="176" w:line="240" w:lineRule="auto"/>
              <w:ind w:left="260" w:right="292"/>
              <w:jc w:val="both"/>
              <w:rPr>
                <w:rFonts w:ascii="Arial" w:hAnsi="Arial" w:cs="Arial"/>
                <w:iCs/>
              </w:rPr>
            </w:pPr>
            <w:bookmarkStart w:id="5" w:name="_Hlk149663143"/>
            <w:r w:rsidRPr="00B863D8">
              <w:rPr>
                <w:rFonts w:ascii="Arial" w:hAnsi="Arial" w:cs="Arial"/>
                <w:iCs/>
              </w:rPr>
              <w:t>Yunit sa Pamamahala ng Pagganap</w:t>
            </w:r>
          </w:p>
        </w:tc>
      </w:tr>
      <w:tr w:rsidR="00B863D8" w:rsidRPr="0081323E" w:rsidTr="00B863D8">
        <w:trPr>
          <w:trHeight w:val="214"/>
        </w:trPr>
        <w:tc>
          <w:tcPr>
            <w:tcW w:w="4022" w:type="dxa"/>
            <w:shd w:val="clear" w:color="auto" w:fill="9CC2E4"/>
            <w:vAlign w:val="center"/>
          </w:tcPr>
          <w:p w:rsidR="00B863D8" w:rsidRPr="00B863D8" w:rsidRDefault="00B863D8" w:rsidP="00B863D8">
            <w:pPr>
              <w:spacing w:after="0" w:line="240" w:lineRule="auto"/>
              <w:rPr>
                <w:rFonts w:ascii="Arial" w:hAnsi="Arial" w:cs="Arial"/>
                <w:b/>
                <w:lang w:val="en-US"/>
              </w:rPr>
            </w:pPr>
            <w:r w:rsidRPr="00B863D8">
              <w:rPr>
                <w:rFonts w:ascii="Arial" w:hAnsi="Arial" w:cs="Arial"/>
                <w:b/>
                <w:lang w:val="en-US"/>
              </w:rPr>
              <w:t>Klasipikasyon:</w:t>
            </w:r>
          </w:p>
        </w:tc>
        <w:tc>
          <w:tcPr>
            <w:tcW w:w="5844" w:type="dxa"/>
            <w:vAlign w:val="center"/>
          </w:tcPr>
          <w:p w:rsidR="00B863D8" w:rsidRPr="00B863D8" w:rsidRDefault="00B863D8" w:rsidP="00B863D8">
            <w:pPr>
              <w:spacing w:before="176" w:line="240" w:lineRule="auto"/>
              <w:ind w:left="260" w:right="292"/>
              <w:jc w:val="both"/>
              <w:rPr>
                <w:rFonts w:ascii="Arial" w:hAnsi="Arial" w:cs="Arial"/>
                <w:iCs/>
              </w:rPr>
            </w:pPr>
            <w:r w:rsidRPr="00B863D8">
              <w:rPr>
                <w:rFonts w:ascii="Arial" w:hAnsi="Arial" w:cs="Arial"/>
                <w:iCs/>
              </w:rPr>
              <w:t>Payak/ Karaniwan</w:t>
            </w:r>
          </w:p>
        </w:tc>
      </w:tr>
      <w:tr w:rsidR="00B863D8" w:rsidRPr="0081323E" w:rsidTr="00B863D8">
        <w:trPr>
          <w:trHeight w:val="280"/>
        </w:trPr>
        <w:tc>
          <w:tcPr>
            <w:tcW w:w="4022" w:type="dxa"/>
            <w:shd w:val="clear" w:color="auto" w:fill="9CC2E4"/>
            <w:vAlign w:val="center"/>
          </w:tcPr>
          <w:p w:rsidR="00B863D8" w:rsidRPr="00B863D8" w:rsidRDefault="00B863D8" w:rsidP="00B863D8">
            <w:pPr>
              <w:spacing w:after="0" w:line="240" w:lineRule="auto"/>
              <w:rPr>
                <w:rFonts w:ascii="Arial" w:hAnsi="Arial" w:cs="Arial"/>
                <w:b/>
                <w:lang w:val="en-US"/>
              </w:rPr>
            </w:pPr>
            <w:r w:rsidRPr="00B863D8">
              <w:rPr>
                <w:rFonts w:ascii="Arial" w:hAnsi="Arial" w:cs="Arial"/>
                <w:b/>
                <w:lang w:val="en-US"/>
              </w:rPr>
              <w:t>Uri ng Transaksyon:</w:t>
            </w:r>
          </w:p>
        </w:tc>
        <w:tc>
          <w:tcPr>
            <w:tcW w:w="5844" w:type="dxa"/>
            <w:vAlign w:val="center"/>
          </w:tcPr>
          <w:p w:rsidR="00B863D8" w:rsidRPr="00B863D8" w:rsidRDefault="00B863D8" w:rsidP="00B863D8">
            <w:pPr>
              <w:spacing w:before="176" w:line="240" w:lineRule="auto"/>
              <w:ind w:left="260" w:right="292"/>
              <w:jc w:val="both"/>
              <w:rPr>
                <w:rFonts w:ascii="Arial" w:hAnsi="Arial" w:cs="Arial"/>
                <w:iCs/>
              </w:rPr>
            </w:pPr>
            <w:r w:rsidRPr="00B863D8">
              <w:rPr>
                <w:rFonts w:ascii="Arial" w:hAnsi="Arial" w:cs="Arial"/>
                <w:iCs/>
              </w:rPr>
              <w:t>P2P- Pamahalaan sa Pamahalaan</w:t>
            </w:r>
          </w:p>
        </w:tc>
      </w:tr>
      <w:tr w:rsidR="00B863D8" w:rsidRPr="0081323E" w:rsidTr="00B863D8">
        <w:trPr>
          <w:trHeight w:val="299"/>
        </w:trPr>
        <w:tc>
          <w:tcPr>
            <w:tcW w:w="4022" w:type="dxa"/>
            <w:shd w:val="clear" w:color="auto" w:fill="9CC2E4"/>
            <w:vAlign w:val="center"/>
          </w:tcPr>
          <w:p w:rsidR="00B863D8" w:rsidRPr="00B863D8" w:rsidRDefault="00B863D8" w:rsidP="00B863D8">
            <w:pPr>
              <w:spacing w:after="0" w:line="240" w:lineRule="auto"/>
              <w:rPr>
                <w:rFonts w:ascii="Arial" w:hAnsi="Arial" w:cs="Arial"/>
                <w:b/>
                <w:lang w:val="en-US"/>
              </w:rPr>
            </w:pPr>
            <w:r w:rsidRPr="00B863D8">
              <w:rPr>
                <w:rFonts w:ascii="Arial" w:hAnsi="Arial" w:cs="Arial"/>
                <w:b/>
                <w:lang w:val="en-US"/>
              </w:rPr>
              <w:t>Maaaring kumuha ng serbisyo:</w:t>
            </w:r>
          </w:p>
        </w:tc>
        <w:tc>
          <w:tcPr>
            <w:tcW w:w="5844" w:type="dxa"/>
            <w:vAlign w:val="center"/>
          </w:tcPr>
          <w:p w:rsidR="00B863D8" w:rsidRPr="00B863D8" w:rsidRDefault="00B863D8" w:rsidP="00B863D8">
            <w:pPr>
              <w:spacing w:before="176" w:line="240" w:lineRule="auto"/>
              <w:ind w:left="260" w:right="292"/>
              <w:jc w:val="both"/>
              <w:rPr>
                <w:rFonts w:ascii="Arial" w:hAnsi="Arial" w:cs="Arial"/>
                <w:iCs/>
              </w:rPr>
            </w:pPr>
            <w:r w:rsidRPr="00B863D8">
              <w:rPr>
                <w:rFonts w:ascii="Arial" w:hAnsi="Arial" w:cs="Arial"/>
                <w:iCs/>
              </w:rPr>
              <w:t xml:space="preserve">Lahat ng empleyado ng Pamahalaang Lungsod ng Pasig </w:t>
            </w:r>
          </w:p>
        </w:tc>
      </w:tr>
      <w:bookmarkEnd w:id="5"/>
    </w:tbl>
    <w:p w:rsidR="00566B25" w:rsidRPr="0081323E" w:rsidRDefault="00566B25" w:rsidP="00B863D8">
      <w:pPr>
        <w:spacing w:after="0"/>
        <w:ind w:left="260" w:right="292"/>
        <w:jc w:val="both"/>
        <w:rPr>
          <w:rFonts w:ascii="Arial" w:hAnsi="Arial" w:cs="Arial"/>
        </w:rPr>
      </w:pPr>
    </w:p>
    <w:tbl>
      <w:tblPr>
        <w:tblW w:w="9923"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4111"/>
        <w:gridCol w:w="5812"/>
      </w:tblGrid>
      <w:tr w:rsidR="00B863D8" w:rsidRPr="0081323E" w:rsidTr="00747129">
        <w:trPr>
          <w:trHeight w:val="690"/>
        </w:trPr>
        <w:tc>
          <w:tcPr>
            <w:tcW w:w="4111" w:type="dxa"/>
            <w:tcBorders>
              <w:top w:val="single" w:sz="8" w:space="0" w:color="000000"/>
              <w:left w:val="single" w:sz="8" w:space="0" w:color="000000"/>
              <w:bottom w:val="single" w:sz="8" w:space="0" w:color="000000"/>
              <w:right w:val="single" w:sz="8" w:space="0" w:color="000000"/>
            </w:tcBorders>
            <w:shd w:val="clear" w:color="auto" w:fill="9CC2E4"/>
            <w:tcMar>
              <w:top w:w="0" w:type="dxa"/>
              <w:left w:w="0" w:type="dxa"/>
              <w:bottom w:w="0" w:type="dxa"/>
              <w:right w:w="0" w:type="dxa"/>
            </w:tcMar>
            <w:vAlign w:val="center"/>
          </w:tcPr>
          <w:p w:rsidR="00B863D8" w:rsidRPr="00195DB4" w:rsidRDefault="00B863D8" w:rsidP="00B863D8">
            <w:pPr>
              <w:spacing w:after="0"/>
              <w:jc w:val="center"/>
              <w:rPr>
                <w:rFonts w:ascii="Arial" w:hAnsi="Arial" w:cs="Arial"/>
                <w:b/>
                <w:lang w:val="en-US"/>
              </w:rPr>
            </w:pPr>
            <w:r w:rsidRPr="00195DB4">
              <w:rPr>
                <w:rFonts w:ascii="Arial" w:hAnsi="Arial" w:cs="Arial"/>
                <w:b/>
                <w:lang w:val="en-US"/>
              </w:rPr>
              <w:t>LISTAHAN NG MGA REQUIREMENTS/HIHINGIN</w:t>
            </w:r>
          </w:p>
        </w:tc>
        <w:tc>
          <w:tcPr>
            <w:tcW w:w="5812" w:type="dxa"/>
            <w:tcBorders>
              <w:top w:val="single" w:sz="8" w:space="0" w:color="000000"/>
              <w:left w:val="nil"/>
              <w:bottom w:val="single" w:sz="8" w:space="0" w:color="000000"/>
              <w:right w:val="single" w:sz="8" w:space="0" w:color="000000"/>
            </w:tcBorders>
            <w:shd w:val="clear" w:color="auto" w:fill="9CC2E4"/>
            <w:tcMar>
              <w:top w:w="0" w:type="dxa"/>
              <w:left w:w="0" w:type="dxa"/>
              <w:bottom w:w="0" w:type="dxa"/>
              <w:right w:w="0" w:type="dxa"/>
            </w:tcMar>
            <w:vAlign w:val="center"/>
          </w:tcPr>
          <w:p w:rsidR="00B863D8" w:rsidRPr="00195DB4" w:rsidRDefault="00B863D8" w:rsidP="00B863D8">
            <w:pPr>
              <w:spacing w:after="0"/>
              <w:jc w:val="center"/>
              <w:rPr>
                <w:rFonts w:ascii="Arial" w:hAnsi="Arial" w:cs="Arial"/>
                <w:b/>
                <w:lang w:val="en-US"/>
              </w:rPr>
            </w:pPr>
            <w:r w:rsidRPr="00195DB4">
              <w:rPr>
                <w:rFonts w:ascii="Arial" w:hAnsi="Arial" w:cs="Arial"/>
                <w:b/>
                <w:lang w:val="en-US"/>
              </w:rPr>
              <w:t>SAAN KUKUNIN</w:t>
            </w:r>
          </w:p>
        </w:tc>
      </w:tr>
      <w:tr w:rsidR="00566B25" w:rsidRPr="0081323E" w:rsidTr="00600F22">
        <w:trPr>
          <w:trHeight w:val="1620"/>
        </w:trPr>
        <w:tc>
          <w:tcPr>
            <w:tcW w:w="4111"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566B25" w:rsidRPr="00600F22" w:rsidRDefault="00566B25" w:rsidP="00600F22">
            <w:pPr>
              <w:spacing w:after="0"/>
              <w:ind w:left="142" w:right="157"/>
              <w:rPr>
                <w:rFonts w:ascii="Arial" w:hAnsi="Arial" w:cs="Arial"/>
              </w:rPr>
            </w:pPr>
            <w:r w:rsidRPr="00B863D8">
              <w:rPr>
                <w:rFonts w:ascii="Arial" w:hAnsi="Arial" w:cs="Arial"/>
                <w:iCs/>
              </w:rPr>
              <w:t>Liham sa Pinuno ng Departamento ng  HRDO,  na humihiling sa mga kawani ng seksyon ng PM na nagbibigay ng teknikal na tu</w:t>
            </w:r>
            <w:r w:rsidR="00B863D8" w:rsidRPr="00B863D8">
              <w:rPr>
                <w:rFonts w:ascii="Arial" w:hAnsi="Arial" w:cs="Arial"/>
                <w:iCs/>
              </w:rPr>
              <w:t>long sa kanilang OPCR/DPCR/IPCR</w:t>
            </w:r>
          </w:p>
        </w:tc>
        <w:tc>
          <w:tcPr>
            <w:tcW w:w="5812" w:type="dxa"/>
            <w:tcBorders>
              <w:top w:val="nil"/>
              <w:left w:val="nil"/>
              <w:bottom w:val="single" w:sz="8" w:space="0" w:color="000000"/>
              <w:right w:val="single" w:sz="8" w:space="0" w:color="000000"/>
            </w:tcBorders>
            <w:tcMar>
              <w:top w:w="0" w:type="dxa"/>
              <w:left w:w="0" w:type="dxa"/>
              <w:bottom w:w="0" w:type="dxa"/>
              <w:right w:w="0" w:type="dxa"/>
            </w:tcMar>
            <w:vAlign w:val="center"/>
          </w:tcPr>
          <w:p w:rsidR="00566B25" w:rsidRPr="00B863D8" w:rsidRDefault="00B863D8" w:rsidP="00600F22">
            <w:pPr>
              <w:spacing w:after="0"/>
              <w:ind w:left="147" w:right="100"/>
              <w:rPr>
                <w:rFonts w:ascii="Arial" w:hAnsi="Arial" w:cs="Arial"/>
              </w:rPr>
            </w:pPr>
            <w:r w:rsidRPr="00B863D8">
              <w:rPr>
                <w:rFonts w:ascii="Arial" w:hAnsi="Arial" w:cs="Arial"/>
                <w:iCs/>
              </w:rPr>
              <w:t xml:space="preserve"> </w:t>
            </w:r>
            <w:r w:rsidR="00566B25" w:rsidRPr="00B863D8">
              <w:rPr>
                <w:rFonts w:ascii="Arial" w:hAnsi="Arial" w:cs="Arial"/>
                <w:iCs/>
              </w:rPr>
              <w:t>Nakatalagang tao</w:t>
            </w:r>
            <w:r w:rsidRPr="00B863D8">
              <w:rPr>
                <w:rFonts w:ascii="Arial" w:hAnsi="Arial" w:cs="Arial"/>
                <w:iCs/>
              </w:rPr>
              <w:t xml:space="preserve">  sa  Seksyon ng Talaan , HRDO </w:t>
            </w:r>
          </w:p>
        </w:tc>
      </w:tr>
    </w:tbl>
    <w:p w:rsidR="00B863D8" w:rsidRPr="0081323E" w:rsidRDefault="00B863D8" w:rsidP="00B863D8">
      <w:pPr>
        <w:spacing w:after="0"/>
        <w:rPr>
          <w:rFonts w:ascii="Arial" w:hAnsi="Arial" w:cs="Arial"/>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
        <w:gridCol w:w="2268"/>
        <w:gridCol w:w="1984"/>
        <w:gridCol w:w="1719"/>
        <w:gridCol w:w="1542"/>
        <w:gridCol w:w="2126"/>
      </w:tblGrid>
      <w:tr w:rsidR="00B863D8" w:rsidRPr="0081323E" w:rsidTr="00600F22">
        <w:trPr>
          <w:trHeight w:val="647"/>
        </w:trPr>
        <w:tc>
          <w:tcPr>
            <w:tcW w:w="284" w:type="dxa"/>
            <w:shd w:val="clear" w:color="auto" w:fill="9CC2E4"/>
            <w:vAlign w:val="center"/>
          </w:tcPr>
          <w:p w:rsidR="00B863D8" w:rsidRPr="00477E24" w:rsidRDefault="00B863D8" w:rsidP="00600F22">
            <w:pPr>
              <w:spacing w:after="0" w:line="240" w:lineRule="auto"/>
              <w:jc w:val="center"/>
              <w:rPr>
                <w:rFonts w:ascii="Arial" w:hAnsi="Arial" w:cs="Arial"/>
                <w:b/>
              </w:rPr>
            </w:pPr>
            <w:r w:rsidRPr="00477E24">
              <w:rPr>
                <w:rFonts w:ascii="Arial" w:hAnsi="Arial" w:cs="Arial"/>
                <w:b/>
              </w:rPr>
              <w:lastRenderedPageBreak/>
              <w:t>#</w:t>
            </w:r>
          </w:p>
        </w:tc>
        <w:tc>
          <w:tcPr>
            <w:tcW w:w="2268" w:type="dxa"/>
            <w:shd w:val="clear" w:color="auto" w:fill="9CC2E4"/>
            <w:vAlign w:val="center"/>
          </w:tcPr>
          <w:p w:rsidR="00B863D8" w:rsidRPr="00477E24" w:rsidRDefault="00B863D8" w:rsidP="00600F22">
            <w:pPr>
              <w:spacing w:after="0" w:line="240" w:lineRule="auto"/>
              <w:jc w:val="center"/>
              <w:rPr>
                <w:rFonts w:ascii="Arial" w:hAnsi="Arial" w:cs="Arial"/>
                <w:b/>
              </w:rPr>
            </w:pPr>
            <w:r w:rsidRPr="00477E24">
              <w:rPr>
                <w:rFonts w:ascii="Arial" w:hAnsi="Arial" w:cs="Arial"/>
                <w:b/>
              </w:rPr>
              <w:t>DAPAT GAWIN NG KLIYENTE</w:t>
            </w:r>
          </w:p>
        </w:tc>
        <w:tc>
          <w:tcPr>
            <w:tcW w:w="1984" w:type="dxa"/>
            <w:shd w:val="clear" w:color="auto" w:fill="9CC2E4"/>
            <w:vAlign w:val="center"/>
          </w:tcPr>
          <w:p w:rsidR="00B863D8" w:rsidRPr="00477E24" w:rsidRDefault="00B863D8" w:rsidP="00600F22">
            <w:pPr>
              <w:spacing w:after="0" w:line="240" w:lineRule="auto"/>
              <w:jc w:val="center"/>
              <w:rPr>
                <w:rFonts w:ascii="Arial" w:hAnsi="Arial" w:cs="Arial"/>
                <w:b/>
              </w:rPr>
            </w:pPr>
            <w:r w:rsidRPr="00477E24">
              <w:rPr>
                <w:rFonts w:ascii="Arial" w:hAnsi="Arial" w:cs="Arial"/>
                <w:b/>
              </w:rPr>
              <w:t>AKSIYON NG AHENSYA</w:t>
            </w:r>
          </w:p>
        </w:tc>
        <w:tc>
          <w:tcPr>
            <w:tcW w:w="1719" w:type="dxa"/>
            <w:shd w:val="clear" w:color="auto" w:fill="9CC2E4"/>
            <w:vAlign w:val="center"/>
          </w:tcPr>
          <w:p w:rsidR="00B863D8" w:rsidRPr="00477E24" w:rsidRDefault="00B863D8" w:rsidP="00600F22">
            <w:pPr>
              <w:spacing w:after="0" w:line="240" w:lineRule="auto"/>
              <w:jc w:val="center"/>
              <w:rPr>
                <w:rFonts w:ascii="Arial" w:hAnsi="Arial" w:cs="Arial"/>
                <w:b/>
              </w:rPr>
            </w:pPr>
            <w:r w:rsidRPr="00477E24">
              <w:rPr>
                <w:rFonts w:ascii="Arial" w:hAnsi="Arial" w:cs="Arial"/>
                <w:b/>
              </w:rPr>
              <w:t>KAUKULANG BAYAD</w:t>
            </w:r>
          </w:p>
        </w:tc>
        <w:tc>
          <w:tcPr>
            <w:tcW w:w="1542" w:type="dxa"/>
            <w:shd w:val="clear" w:color="auto" w:fill="9CC2E4"/>
            <w:vAlign w:val="center"/>
          </w:tcPr>
          <w:p w:rsidR="00B863D8" w:rsidRPr="00477E24" w:rsidRDefault="00B863D8" w:rsidP="00600F22">
            <w:pPr>
              <w:spacing w:after="0" w:line="240" w:lineRule="auto"/>
              <w:jc w:val="center"/>
              <w:rPr>
                <w:rFonts w:ascii="Arial" w:hAnsi="Arial" w:cs="Arial"/>
                <w:b/>
              </w:rPr>
            </w:pPr>
            <w:r w:rsidRPr="00477E24">
              <w:rPr>
                <w:rFonts w:ascii="Arial" w:hAnsi="Arial" w:cs="Arial"/>
                <w:b/>
              </w:rPr>
              <w:t>TAGAL NG PROSESO</w:t>
            </w:r>
          </w:p>
        </w:tc>
        <w:tc>
          <w:tcPr>
            <w:tcW w:w="2126" w:type="dxa"/>
            <w:shd w:val="clear" w:color="auto" w:fill="9CC2E4"/>
            <w:vAlign w:val="center"/>
          </w:tcPr>
          <w:p w:rsidR="00B863D8" w:rsidRPr="00477E24" w:rsidRDefault="00B863D8" w:rsidP="00600F22">
            <w:pPr>
              <w:spacing w:after="0" w:line="240" w:lineRule="auto"/>
              <w:jc w:val="center"/>
              <w:rPr>
                <w:rFonts w:ascii="Arial" w:hAnsi="Arial" w:cs="Arial"/>
                <w:b/>
              </w:rPr>
            </w:pPr>
            <w:r w:rsidRPr="00477E24">
              <w:rPr>
                <w:rFonts w:ascii="Arial" w:hAnsi="Arial" w:cs="Arial"/>
                <w:b/>
              </w:rPr>
              <w:t>NAKATALAGANG YUNIT/KAWANI</w:t>
            </w:r>
          </w:p>
        </w:tc>
      </w:tr>
      <w:tr w:rsidR="00566B25" w:rsidRPr="0081323E" w:rsidTr="00600F22">
        <w:trPr>
          <w:trHeight w:val="2795"/>
        </w:trPr>
        <w:tc>
          <w:tcPr>
            <w:tcW w:w="284" w:type="dxa"/>
            <w:vAlign w:val="center"/>
          </w:tcPr>
          <w:p w:rsidR="00566B25" w:rsidRPr="003E5CAD" w:rsidRDefault="00566B25" w:rsidP="00600F22">
            <w:pPr>
              <w:spacing w:after="0" w:line="240" w:lineRule="auto"/>
              <w:rPr>
                <w:rFonts w:ascii="Arial" w:hAnsi="Arial" w:cs="Arial"/>
                <w:sz w:val="20"/>
                <w:szCs w:val="20"/>
              </w:rPr>
            </w:pPr>
            <w:r w:rsidRPr="003E5CAD">
              <w:rPr>
                <w:rFonts w:ascii="Arial" w:hAnsi="Arial" w:cs="Arial"/>
                <w:sz w:val="20"/>
                <w:szCs w:val="20"/>
              </w:rPr>
              <w:t>1</w:t>
            </w:r>
          </w:p>
        </w:tc>
        <w:tc>
          <w:tcPr>
            <w:tcW w:w="2268" w:type="dxa"/>
            <w:vAlign w:val="center"/>
          </w:tcPr>
          <w:p w:rsidR="00566B25" w:rsidRPr="003E5CAD" w:rsidRDefault="00566B25" w:rsidP="00600F22">
            <w:pPr>
              <w:spacing w:after="0" w:line="240" w:lineRule="auto"/>
              <w:rPr>
                <w:rFonts w:ascii="Arial" w:hAnsi="Arial" w:cs="Arial"/>
                <w:sz w:val="20"/>
                <w:szCs w:val="20"/>
              </w:rPr>
            </w:pPr>
            <w:r w:rsidRPr="003E5CAD">
              <w:rPr>
                <w:rFonts w:ascii="Arial" w:hAnsi="Arial" w:cs="Arial"/>
                <w:sz w:val="20"/>
                <w:szCs w:val="20"/>
              </w:rPr>
              <w:t>Ang kahilingan para sa teknikal na tulong ay ipadadala sa pamamagitan ng isang pormal na liham sa Pinuno ng Departamento ng HRDO, at nararapat na eendorso ng Pinuno n</w:t>
            </w:r>
            <w:r w:rsidR="00747129">
              <w:rPr>
                <w:rFonts w:ascii="Arial" w:hAnsi="Arial" w:cs="Arial"/>
                <w:sz w:val="20"/>
                <w:szCs w:val="20"/>
              </w:rPr>
              <w:t xml:space="preserve">g Departamento o ng </w:t>
            </w:r>
            <w:r w:rsidR="00B863D8" w:rsidRPr="003E5CAD">
              <w:rPr>
                <w:rFonts w:ascii="Arial" w:hAnsi="Arial" w:cs="Arial"/>
                <w:sz w:val="20"/>
                <w:szCs w:val="20"/>
              </w:rPr>
              <w:t>Tanggapan.</w:t>
            </w:r>
          </w:p>
        </w:tc>
        <w:tc>
          <w:tcPr>
            <w:tcW w:w="1984" w:type="dxa"/>
            <w:vAlign w:val="center"/>
          </w:tcPr>
          <w:p w:rsidR="00566B25" w:rsidRPr="003E5CAD" w:rsidRDefault="00566B25" w:rsidP="00600F22">
            <w:pPr>
              <w:spacing w:after="0" w:line="240" w:lineRule="auto"/>
              <w:rPr>
                <w:rFonts w:ascii="Arial" w:hAnsi="Arial" w:cs="Arial"/>
                <w:sz w:val="20"/>
                <w:szCs w:val="20"/>
              </w:rPr>
            </w:pPr>
            <w:r w:rsidRPr="003E5CAD">
              <w:rPr>
                <w:rFonts w:ascii="Arial" w:hAnsi="Arial" w:cs="Arial"/>
                <w:sz w:val="20"/>
                <w:szCs w:val="20"/>
              </w:rPr>
              <w:t>Ang kahilingan ay tat</w:t>
            </w:r>
            <w:r w:rsidR="00747129">
              <w:rPr>
                <w:rFonts w:ascii="Arial" w:hAnsi="Arial" w:cs="Arial"/>
                <w:sz w:val="20"/>
                <w:szCs w:val="20"/>
              </w:rPr>
              <w:t>anggapin sa Seksyon ng Tagatala</w:t>
            </w:r>
            <w:r w:rsidRPr="003E5CAD">
              <w:rPr>
                <w:rFonts w:ascii="Arial" w:hAnsi="Arial" w:cs="Arial"/>
                <w:sz w:val="20"/>
                <w:szCs w:val="20"/>
              </w:rPr>
              <w:t xml:space="preserve"> at ito ay itatala, at pa</w:t>
            </w:r>
            <w:r w:rsidR="00B863D8" w:rsidRPr="003E5CAD">
              <w:rPr>
                <w:rFonts w:ascii="Arial" w:hAnsi="Arial" w:cs="Arial"/>
                <w:sz w:val="20"/>
                <w:szCs w:val="20"/>
              </w:rPr>
              <w:t>gkatapos ay ipadadala sa Pinuno ng HR.</w:t>
            </w:r>
          </w:p>
          <w:p w:rsidR="00566B25" w:rsidRPr="003E5CAD" w:rsidRDefault="00566B25" w:rsidP="00600F22">
            <w:pPr>
              <w:spacing w:after="0" w:line="240" w:lineRule="auto"/>
              <w:rPr>
                <w:rFonts w:ascii="Arial" w:hAnsi="Arial" w:cs="Arial"/>
                <w:sz w:val="20"/>
                <w:szCs w:val="20"/>
              </w:rPr>
            </w:pPr>
          </w:p>
        </w:tc>
        <w:tc>
          <w:tcPr>
            <w:tcW w:w="1719" w:type="dxa"/>
            <w:vAlign w:val="center"/>
          </w:tcPr>
          <w:p w:rsidR="00566B25" w:rsidRPr="003E5CAD" w:rsidRDefault="00B863D8" w:rsidP="00600F22">
            <w:pPr>
              <w:spacing w:after="0" w:line="240" w:lineRule="auto"/>
              <w:jc w:val="center"/>
              <w:rPr>
                <w:rFonts w:ascii="Arial" w:hAnsi="Arial" w:cs="Arial"/>
                <w:sz w:val="20"/>
                <w:szCs w:val="20"/>
              </w:rPr>
            </w:pPr>
            <w:r w:rsidRPr="003E5CAD">
              <w:rPr>
                <w:rFonts w:ascii="Arial" w:hAnsi="Arial" w:cs="Arial"/>
                <w:sz w:val="20"/>
                <w:szCs w:val="20"/>
              </w:rPr>
              <w:t>N/A</w:t>
            </w:r>
          </w:p>
        </w:tc>
        <w:tc>
          <w:tcPr>
            <w:tcW w:w="1542" w:type="dxa"/>
            <w:vAlign w:val="center"/>
          </w:tcPr>
          <w:p w:rsidR="00566B25" w:rsidRPr="003E5CAD" w:rsidRDefault="00B863D8" w:rsidP="00600F22">
            <w:pPr>
              <w:spacing w:after="0" w:line="240" w:lineRule="auto"/>
              <w:jc w:val="center"/>
              <w:rPr>
                <w:rFonts w:ascii="Arial" w:hAnsi="Arial" w:cs="Arial"/>
                <w:sz w:val="20"/>
                <w:szCs w:val="20"/>
              </w:rPr>
            </w:pPr>
            <w:r w:rsidRPr="003E5CAD">
              <w:rPr>
                <w:rFonts w:ascii="Arial" w:hAnsi="Arial" w:cs="Arial"/>
                <w:sz w:val="20"/>
                <w:szCs w:val="20"/>
              </w:rPr>
              <w:t>30 minuto</w:t>
            </w:r>
          </w:p>
        </w:tc>
        <w:tc>
          <w:tcPr>
            <w:tcW w:w="2126" w:type="dxa"/>
            <w:vAlign w:val="center"/>
          </w:tcPr>
          <w:p w:rsidR="00566B25" w:rsidRPr="003E5CAD" w:rsidRDefault="00B863D8" w:rsidP="00600F22">
            <w:pPr>
              <w:spacing w:after="0" w:line="240" w:lineRule="auto"/>
              <w:jc w:val="center"/>
              <w:rPr>
                <w:rFonts w:ascii="Arial" w:hAnsi="Arial" w:cs="Arial"/>
                <w:sz w:val="20"/>
                <w:szCs w:val="20"/>
              </w:rPr>
            </w:pPr>
            <w:r w:rsidRPr="003E5CAD">
              <w:rPr>
                <w:rFonts w:ascii="Arial" w:hAnsi="Arial" w:cs="Arial"/>
                <w:sz w:val="20"/>
                <w:szCs w:val="20"/>
              </w:rPr>
              <w:t>Seksyon ng Talaan</w:t>
            </w:r>
          </w:p>
        </w:tc>
      </w:tr>
      <w:tr w:rsidR="00566B25" w:rsidRPr="0081323E" w:rsidTr="003E5CAD">
        <w:trPr>
          <w:trHeight w:val="1264"/>
        </w:trPr>
        <w:tc>
          <w:tcPr>
            <w:tcW w:w="284" w:type="dxa"/>
            <w:vAlign w:val="center"/>
          </w:tcPr>
          <w:p w:rsidR="00566B25" w:rsidRPr="003E5CAD" w:rsidRDefault="00566B25" w:rsidP="00600F22">
            <w:pPr>
              <w:spacing w:after="0" w:line="240" w:lineRule="auto"/>
              <w:rPr>
                <w:rFonts w:ascii="Arial" w:hAnsi="Arial" w:cs="Arial"/>
                <w:sz w:val="20"/>
                <w:szCs w:val="20"/>
              </w:rPr>
            </w:pPr>
          </w:p>
        </w:tc>
        <w:tc>
          <w:tcPr>
            <w:tcW w:w="2268" w:type="dxa"/>
            <w:vAlign w:val="center"/>
          </w:tcPr>
          <w:p w:rsidR="00566B25" w:rsidRPr="003E5CAD" w:rsidRDefault="00566B25" w:rsidP="00600F22">
            <w:pPr>
              <w:spacing w:after="0" w:line="240" w:lineRule="auto"/>
              <w:rPr>
                <w:rFonts w:ascii="Arial" w:hAnsi="Arial" w:cs="Arial"/>
                <w:sz w:val="20"/>
                <w:szCs w:val="20"/>
              </w:rPr>
            </w:pPr>
          </w:p>
        </w:tc>
        <w:tc>
          <w:tcPr>
            <w:tcW w:w="1984" w:type="dxa"/>
            <w:vAlign w:val="center"/>
          </w:tcPr>
          <w:p w:rsidR="00566B25" w:rsidRPr="003E5CAD" w:rsidRDefault="00566B25" w:rsidP="00600F22">
            <w:pPr>
              <w:spacing w:after="0" w:line="240" w:lineRule="auto"/>
              <w:rPr>
                <w:rFonts w:ascii="Arial" w:hAnsi="Arial" w:cs="Arial"/>
                <w:sz w:val="20"/>
                <w:szCs w:val="20"/>
              </w:rPr>
            </w:pPr>
            <w:r w:rsidRPr="003E5CAD">
              <w:rPr>
                <w:rFonts w:ascii="Arial" w:hAnsi="Arial" w:cs="Arial"/>
                <w:sz w:val="20"/>
                <w:szCs w:val="20"/>
              </w:rPr>
              <w:t>Aaprubahan o hindi aaprubahan ng Pinuno ng Departamento ng HRDO ang kahilin</w:t>
            </w:r>
            <w:r w:rsidR="003E5CAD">
              <w:rPr>
                <w:rFonts w:ascii="Arial" w:hAnsi="Arial" w:cs="Arial"/>
                <w:sz w:val="20"/>
                <w:szCs w:val="20"/>
              </w:rPr>
              <w:t>gan para sa teknikal na tulong.</w:t>
            </w:r>
          </w:p>
        </w:tc>
        <w:tc>
          <w:tcPr>
            <w:tcW w:w="1719" w:type="dxa"/>
            <w:vAlign w:val="center"/>
          </w:tcPr>
          <w:p w:rsidR="00566B25" w:rsidRPr="003E5CAD" w:rsidRDefault="00566B25" w:rsidP="00600F22">
            <w:pPr>
              <w:spacing w:after="0" w:line="240" w:lineRule="auto"/>
              <w:jc w:val="center"/>
              <w:rPr>
                <w:rFonts w:ascii="Arial" w:hAnsi="Arial" w:cs="Arial"/>
                <w:sz w:val="20"/>
                <w:szCs w:val="20"/>
              </w:rPr>
            </w:pPr>
            <w:r w:rsidRPr="003E5CAD">
              <w:rPr>
                <w:rFonts w:ascii="Arial" w:hAnsi="Arial" w:cs="Arial"/>
                <w:sz w:val="20"/>
                <w:szCs w:val="20"/>
              </w:rPr>
              <w:t>N/A</w:t>
            </w:r>
          </w:p>
        </w:tc>
        <w:tc>
          <w:tcPr>
            <w:tcW w:w="1542" w:type="dxa"/>
            <w:vAlign w:val="center"/>
          </w:tcPr>
          <w:p w:rsidR="00566B25" w:rsidRPr="003E5CAD" w:rsidRDefault="003E5CAD" w:rsidP="00600F22">
            <w:pPr>
              <w:spacing w:after="0" w:line="240" w:lineRule="auto"/>
              <w:jc w:val="center"/>
              <w:rPr>
                <w:rFonts w:ascii="Arial" w:hAnsi="Arial" w:cs="Arial"/>
                <w:sz w:val="20"/>
                <w:szCs w:val="20"/>
              </w:rPr>
            </w:pPr>
            <w:r>
              <w:rPr>
                <w:rFonts w:ascii="Arial" w:hAnsi="Arial" w:cs="Arial"/>
                <w:sz w:val="20"/>
                <w:szCs w:val="20"/>
              </w:rPr>
              <w:t>3 araw na gagawin</w:t>
            </w:r>
          </w:p>
        </w:tc>
        <w:tc>
          <w:tcPr>
            <w:tcW w:w="2126" w:type="dxa"/>
            <w:vAlign w:val="center"/>
          </w:tcPr>
          <w:p w:rsidR="003E5CAD" w:rsidRDefault="00566B25" w:rsidP="00600F22">
            <w:pPr>
              <w:spacing w:after="0" w:line="240" w:lineRule="auto"/>
              <w:jc w:val="center"/>
              <w:rPr>
                <w:rFonts w:ascii="Arial" w:hAnsi="Arial" w:cs="Arial"/>
                <w:sz w:val="20"/>
                <w:szCs w:val="20"/>
              </w:rPr>
            </w:pPr>
            <w:r w:rsidRPr="003E5CAD">
              <w:rPr>
                <w:rFonts w:ascii="Arial" w:hAnsi="Arial" w:cs="Arial"/>
                <w:sz w:val="20"/>
                <w:szCs w:val="20"/>
              </w:rPr>
              <w:t xml:space="preserve">Elvira Flores / </w:t>
            </w:r>
          </w:p>
          <w:p w:rsidR="00566B25" w:rsidRPr="003E5CAD" w:rsidRDefault="00566B25" w:rsidP="00600F22">
            <w:pPr>
              <w:spacing w:after="0" w:line="240" w:lineRule="auto"/>
              <w:jc w:val="center"/>
              <w:rPr>
                <w:rFonts w:ascii="Arial" w:hAnsi="Arial" w:cs="Arial"/>
                <w:sz w:val="20"/>
                <w:szCs w:val="20"/>
              </w:rPr>
            </w:pPr>
            <w:r w:rsidRPr="003E5CAD">
              <w:rPr>
                <w:rFonts w:ascii="Arial" w:hAnsi="Arial" w:cs="Arial"/>
                <w:sz w:val="20"/>
                <w:szCs w:val="20"/>
              </w:rPr>
              <w:t>Manny Deduyo</w:t>
            </w:r>
          </w:p>
        </w:tc>
      </w:tr>
      <w:tr w:rsidR="00566B25" w:rsidRPr="0081323E" w:rsidTr="003E5CAD">
        <w:trPr>
          <w:trHeight w:val="1358"/>
        </w:trPr>
        <w:tc>
          <w:tcPr>
            <w:tcW w:w="284" w:type="dxa"/>
            <w:vAlign w:val="center"/>
          </w:tcPr>
          <w:p w:rsidR="00566B25" w:rsidRPr="003E5CAD" w:rsidRDefault="00566B25" w:rsidP="00600F22">
            <w:pPr>
              <w:spacing w:after="0" w:line="240" w:lineRule="auto"/>
              <w:rPr>
                <w:rFonts w:ascii="Arial" w:hAnsi="Arial" w:cs="Arial"/>
                <w:sz w:val="20"/>
                <w:szCs w:val="20"/>
              </w:rPr>
            </w:pPr>
          </w:p>
        </w:tc>
        <w:tc>
          <w:tcPr>
            <w:tcW w:w="2268" w:type="dxa"/>
            <w:vAlign w:val="center"/>
          </w:tcPr>
          <w:p w:rsidR="00566B25" w:rsidRPr="003E5CAD" w:rsidRDefault="00566B25" w:rsidP="00600F22">
            <w:pPr>
              <w:spacing w:after="0" w:line="240" w:lineRule="auto"/>
              <w:rPr>
                <w:rFonts w:ascii="Arial" w:hAnsi="Arial" w:cs="Arial"/>
                <w:sz w:val="20"/>
                <w:szCs w:val="20"/>
              </w:rPr>
            </w:pPr>
          </w:p>
        </w:tc>
        <w:tc>
          <w:tcPr>
            <w:tcW w:w="1984" w:type="dxa"/>
            <w:vAlign w:val="center"/>
          </w:tcPr>
          <w:p w:rsidR="00566B25" w:rsidRPr="003E5CAD" w:rsidRDefault="00566B25" w:rsidP="00600F22">
            <w:pPr>
              <w:spacing w:after="0" w:line="240" w:lineRule="auto"/>
              <w:rPr>
                <w:rFonts w:ascii="Arial" w:hAnsi="Arial" w:cs="Arial"/>
                <w:sz w:val="20"/>
                <w:szCs w:val="20"/>
              </w:rPr>
            </w:pPr>
            <w:r w:rsidRPr="003E5CAD">
              <w:rPr>
                <w:rFonts w:ascii="Arial" w:hAnsi="Arial" w:cs="Arial"/>
                <w:sz w:val="20"/>
                <w:szCs w:val="20"/>
              </w:rPr>
              <w:t>Ang kahilingan ay susuriin  ng Pinuno ng  HR at magbibigay ng mga tagubil</w:t>
            </w:r>
            <w:r w:rsidR="003E5CAD">
              <w:rPr>
                <w:rFonts w:ascii="Arial" w:hAnsi="Arial" w:cs="Arial"/>
                <w:sz w:val="20"/>
                <w:szCs w:val="20"/>
              </w:rPr>
              <w:t>in sa Yunit ng PM batay sa isyu</w:t>
            </w:r>
          </w:p>
        </w:tc>
        <w:tc>
          <w:tcPr>
            <w:tcW w:w="1719" w:type="dxa"/>
            <w:vAlign w:val="center"/>
          </w:tcPr>
          <w:p w:rsidR="00566B25" w:rsidRPr="003E5CAD" w:rsidRDefault="00566B25" w:rsidP="00600F22">
            <w:pPr>
              <w:spacing w:after="0" w:line="240" w:lineRule="auto"/>
              <w:jc w:val="center"/>
              <w:rPr>
                <w:rFonts w:ascii="Arial" w:hAnsi="Arial" w:cs="Arial"/>
                <w:sz w:val="20"/>
                <w:szCs w:val="20"/>
              </w:rPr>
            </w:pPr>
          </w:p>
          <w:p w:rsidR="00566B25" w:rsidRPr="003E5CAD" w:rsidRDefault="00566B25" w:rsidP="00600F22">
            <w:pPr>
              <w:spacing w:after="0" w:line="240" w:lineRule="auto"/>
              <w:jc w:val="center"/>
              <w:rPr>
                <w:rFonts w:ascii="Arial" w:hAnsi="Arial" w:cs="Arial"/>
                <w:sz w:val="20"/>
                <w:szCs w:val="20"/>
              </w:rPr>
            </w:pPr>
            <w:r w:rsidRPr="003E5CAD">
              <w:rPr>
                <w:rFonts w:ascii="Arial" w:hAnsi="Arial" w:cs="Arial"/>
                <w:sz w:val="20"/>
                <w:szCs w:val="20"/>
              </w:rPr>
              <w:t>N/A</w:t>
            </w:r>
          </w:p>
        </w:tc>
        <w:tc>
          <w:tcPr>
            <w:tcW w:w="1542" w:type="dxa"/>
            <w:vAlign w:val="center"/>
          </w:tcPr>
          <w:p w:rsidR="00566B25" w:rsidRPr="003E5CAD" w:rsidRDefault="00566B25" w:rsidP="00600F22">
            <w:pPr>
              <w:spacing w:after="0" w:line="240" w:lineRule="auto"/>
              <w:jc w:val="center"/>
              <w:rPr>
                <w:rFonts w:ascii="Arial" w:hAnsi="Arial" w:cs="Arial"/>
                <w:sz w:val="20"/>
                <w:szCs w:val="20"/>
              </w:rPr>
            </w:pPr>
          </w:p>
          <w:p w:rsidR="00566B25" w:rsidRPr="003E5CAD" w:rsidRDefault="003E5CAD" w:rsidP="00600F22">
            <w:pPr>
              <w:spacing w:after="0" w:line="240" w:lineRule="auto"/>
              <w:jc w:val="center"/>
              <w:rPr>
                <w:rFonts w:ascii="Arial" w:hAnsi="Arial" w:cs="Arial"/>
                <w:sz w:val="20"/>
                <w:szCs w:val="20"/>
              </w:rPr>
            </w:pPr>
            <w:r>
              <w:rPr>
                <w:rFonts w:ascii="Arial" w:hAnsi="Arial" w:cs="Arial"/>
                <w:sz w:val="20"/>
                <w:szCs w:val="20"/>
              </w:rPr>
              <w:t>30 minuto</w:t>
            </w:r>
          </w:p>
        </w:tc>
        <w:tc>
          <w:tcPr>
            <w:tcW w:w="2126" w:type="dxa"/>
            <w:vAlign w:val="center"/>
          </w:tcPr>
          <w:p w:rsidR="00566B25" w:rsidRPr="003E5CAD" w:rsidRDefault="00566B25" w:rsidP="00600F22">
            <w:pPr>
              <w:spacing w:after="0" w:line="240" w:lineRule="auto"/>
              <w:jc w:val="center"/>
              <w:rPr>
                <w:rFonts w:ascii="Arial" w:hAnsi="Arial" w:cs="Arial"/>
                <w:sz w:val="20"/>
                <w:szCs w:val="20"/>
              </w:rPr>
            </w:pPr>
          </w:p>
          <w:p w:rsidR="003E5CAD" w:rsidRDefault="00566B25" w:rsidP="00600F22">
            <w:pPr>
              <w:spacing w:after="0" w:line="240" w:lineRule="auto"/>
              <w:jc w:val="center"/>
              <w:rPr>
                <w:rFonts w:ascii="Arial" w:hAnsi="Arial" w:cs="Arial"/>
                <w:sz w:val="20"/>
                <w:szCs w:val="20"/>
              </w:rPr>
            </w:pPr>
            <w:r w:rsidRPr="003E5CAD">
              <w:rPr>
                <w:rFonts w:ascii="Arial" w:hAnsi="Arial" w:cs="Arial"/>
                <w:sz w:val="20"/>
                <w:szCs w:val="20"/>
              </w:rPr>
              <w:t xml:space="preserve">Elvira Flores / </w:t>
            </w:r>
          </w:p>
          <w:p w:rsidR="00566B25" w:rsidRPr="003E5CAD" w:rsidRDefault="00566B25" w:rsidP="00600F22">
            <w:pPr>
              <w:spacing w:after="0" w:line="240" w:lineRule="auto"/>
              <w:jc w:val="center"/>
              <w:rPr>
                <w:rFonts w:ascii="Arial" w:hAnsi="Arial" w:cs="Arial"/>
                <w:sz w:val="20"/>
                <w:szCs w:val="20"/>
              </w:rPr>
            </w:pPr>
            <w:r w:rsidRPr="003E5CAD">
              <w:rPr>
                <w:rFonts w:ascii="Arial" w:hAnsi="Arial" w:cs="Arial"/>
                <w:sz w:val="20"/>
                <w:szCs w:val="20"/>
              </w:rPr>
              <w:t>Manny Deduyo</w:t>
            </w:r>
          </w:p>
        </w:tc>
      </w:tr>
      <w:tr w:rsidR="00566B25" w:rsidRPr="0081323E" w:rsidTr="003E5CAD">
        <w:trPr>
          <w:trHeight w:val="1264"/>
        </w:trPr>
        <w:tc>
          <w:tcPr>
            <w:tcW w:w="284" w:type="dxa"/>
            <w:vAlign w:val="center"/>
          </w:tcPr>
          <w:p w:rsidR="00566B25" w:rsidRPr="003E5CAD" w:rsidRDefault="00566B25" w:rsidP="00600F22">
            <w:pPr>
              <w:spacing w:after="0" w:line="240" w:lineRule="auto"/>
              <w:rPr>
                <w:rFonts w:ascii="Arial" w:hAnsi="Arial" w:cs="Arial"/>
                <w:sz w:val="20"/>
                <w:szCs w:val="20"/>
              </w:rPr>
            </w:pPr>
          </w:p>
        </w:tc>
        <w:tc>
          <w:tcPr>
            <w:tcW w:w="2268" w:type="dxa"/>
            <w:vAlign w:val="center"/>
          </w:tcPr>
          <w:p w:rsidR="00566B25" w:rsidRPr="003E5CAD" w:rsidRDefault="00566B25" w:rsidP="00600F22">
            <w:pPr>
              <w:spacing w:after="0" w:line="240" w:lineRule="auto"/>
              <w:rPr>
                <w:rFonts w:ascii="Arial" w:hAnsi="Arial" w:cs="Arial"/>
                <w:sz w:val="20"/>
                <w:szCs w:val="20"/>
              </w:rPr>
            </w:pPr>
          </w:p>
        </w:tc>
        <w:tc>
          <w:tcPr>
            <w:tcW w:w="1984" w:type="dxa"/>
            <w:vAlign w:val="center"/>
          </w:tcPr>
          <w:p w:rsidR="00566B25" w:rsidRPr="003E5CAD" w:rsidRDefault="00566B25" w:rsidP="00600F22">
            <w:pPr>
              <w:spacing w:after="0" w:line="240" w:lineRule="auto"/>
              <w:rPr>
                <w:rFonts w:ascii="Arial" w:hAnsi="Arial" w:cs="Arial"/>
                <w:sz w:val="20"/>
                <w:szCs w:val="20"/>
              </w:rPr>
            </w:pPr>
            <w:r w:rsidRPr="003E5CAD">
              <w:rPr>
                <w:rFonts w:ascii="Arial" w:hAnsi="Arial" w:cs="Arial"/>
                <w:sz w:val="20"/>
                <w:szCs w:val="20"/>
              </w:rPr>
              <w:t>Magbibigay ang Yunit ng PM ng pid</w:t>
            </w:r>
            <w:r w:rsidR="003E5CAD">
              <w:rPr>
                <w:rFonts w:ascii="Arial" w:hAnsi="Arial" w:cs="Arial"/>
                <w:sz w:val="20"/>
                <w:szCs w:val="20"/>
              </w:rPr>
              <w:t>bak sa humihiling na partido.)</w:t>
            </w:r>
          </w:p>
          <w:p w:rsidR="00566B25" w:rsidRPr="003E5CAD" w:rsidRDefault="003E5CAD" w:rsidP="00600F22">
            <w:pPr>
              <w:spacing w:after="0" w:line="240" w:lineRule="auto"/>
              <w:rPr>
                <w:rFonts w:ascii="Arial" w:hAnsi="Arial" w:cs="Arial"/>
                <w:sz w:val="20"/>
                <w:szCs w:val="20"/>
              </w:rPr>
            </w:pPr>
            <w:r>
              <w:rPr>
                <w:rFonts w:ascii="Arial" w:hAnsi="Arial" w:cs="Arial"/>
                <w:sz w:val="20"/>
                <w:szCs w:val="20"/>
              </w:rPr>
              <w:t>PAGTATAPOS NG PROSESO</w:t>
            </w:r>
          </w:p>
        </w:tc>
        <w:tc>
          <w:tcPr>
            <w:tcW w:w="1719" w:type="dxa"/>
            <w:vAlign w:val="center"/>
          </w:tcPr>
          <w:p w:rsidR="00566B25" w:rsidRPr="003E5CAD" w:rsidRDefault="00566B25" w:rsidP="00600F22">
            <w:pPr>
              <w:spacing w:after="0" w:line="240" w:lineRule="auto"/>
              <w:jc w:val="center"/>
              <w:rPr>
                <w:rFonts w:ascii="Arial" w:hAnsi="Arial" w:cs="Arial"/>
                <w:sz w:val="20"/>
                <w:szCs w:val="20"/>
              </w:rPr>
            </w:pPr>
          </w:p>
          <w:p w:rsidR="00566B25" w:rsidRPr="003E5CAD" w:rsidRDefault="00566B25" w:rsidP="00600F22">
            <w:pPr>
              <w:spacing w:after="0" w:line="240" w:lineRule="auto"/>
              <w:jc w:val="center"/>
              <w:rPr>
                <w:rFonts w:ascii="Arial" w:hAnsi="Arial" w:cs="Arial"/>
                <w:sz w:val="20"/>
                <w:szCs w:val="20"/>
              </w:rPr>
            </w:pPr>
            <w:r w:rsidRPr="003E5CAD">
              <w:rPr>
                <w:rFonts w:ascii="Arial" w:hAnsi="Arial" w:cs="Arial"/>
                <w:sz w:val="20"/>
                <w:szCs w:val="20"/>
              </w:rPr>
              <w:t>N/A</w:t>
            </w:r>
          </w:p>
        </w:tc>
        <w:tc>
          <w:tcPr>
            <w:tcW w:w="1542" w:type="dxa"/>
            <w:vAlign w:val="center"/>
          </w:tcPr>
          <w:p w:rsidR="00566B25" w:rsidRPr="003E5CAD" w:rsidRDefault="00566B25" w:rsidP="00600F22">
            <w:pPr>
              <w:spacing w:after="0" w:line="240" w:lineRule="auto"/>
              <w:jc w:val="center"/>
              <w:rPr>
                <w:rFonts w:ascii="Arial" w:hAnsi="Arial" w:cs="Arial"/>
                <w:sz w:val="20"/>
                <w:szCs w:val="20"/>
              </w:rPr>
            </w:pPr>
          </w:p>
          <w:p w:rsidR="00566B25" w:rsidRPr="003E5CAD" w:rsidRDefault="003E5CAD" w:rsidP="00600F22">
            <w:pPr>
              <w:spacing w:after="0" w:line="240" w:lineRule="auto"/>
              <w:jc w:val="center"/>
              <w:rPr>
                <w:rFonts w:ascii="Arial" w:hAnsi="Arial" w:cs="Arial"/>
                <w:sz w:val="20"/>
                <w:szCs w:val="20"/>
              </w:rPr>
            </w:pPr>
            <w:r>
              <w:rPr>
                <w:rFonts w:ascii="Arial" w:hAnsi="Arial" w:cs="Arial"/>
                <w:sz w:val="20"/>
                <w:szCs w:val="20"/>
              </w:rPr>
              <w:t>2 oras</w:t>
            </w:r>
          </w:p>
        </w:tc>
        <w:tc>
          <w:tcPr>
            <w:tcW w:w="2126" w:type="dxa"/>
            <w:vAlign w:val="center"/>
          </w:tcPr>
          <w:p w:rsidR="00566B25" w:rsidRPr="003E5CAD" w:rsidRDefault="00566B25" w:rsidP="00600F22">
            <w:pPr>
              <w:spacing w:after="0" w:line="240" w:lineRule="auto"/>
              <w:jc w:val="center"/>
              <w:rPr>
                <w:rFonts w:ascii="Arial" w:hAnsi="Arial" w:cs="Arial"/>
                <w:sz w:val="20"/>
                <w:szCs w:val="20"/>
              </w:rPr>
            </w:pPr>
          </w:p>
          <w:p w:rsidR="003E5CAD" w:rsidRDefault="00566B25" w:rsidP="00600F22">
            <w:pPr>
              <w:spacing w:after="0" w:line="240" w:lineRule="auto"/>
              <w:jc w:val="center"/>
              <w:rPr>
                <w:rFonts w:ascii="Arial" w:hAnsi="Arial" w:cs="Arial"/>
                <w:sz w:val="20"/>
                <w:szCs w:val="20"/>
              </w:rPr>
            </w:pPr>
            <w:r w:rsidRPr="003E5CAD">
              <w:rPr>
                <w:rFonts w:ascii="Arial" w:hAnsi="Arial" w:cs="Arial"/>
                <w:sz w:val="20"/>
                <w:szCs w:val="20"/>
              </w:rPr>
              <w:t>Clifford Cruz/</w:t>
            </w:r>
          </w:p>
          <w:p w:rsidR="00566B25" w:rsidRPr="003E5CAD" w:rsidRDefault="00566B25" w:rsidP="00600F22">
            <w:pPr>
              <w:spacing w:after="0" w:line="240" w:lineRule="auto"/>
              <w:jc w:val="center"/>
              <w:rPr>
                <w:rFonts w:ascii="Arial" w:hAnsi="Arial" w:cs="Arial"/>
                <w:sz w:val="20"/>
                <w:szCs w:val="20"/>
              </w:rPr>
            </w:pPr>
            <w:r w:rsidRPr="003E5CAD">
              <w:rPr>
                <w:rFonts w:ascii="Arial" w:hAnsi="Arial" w:cs="Arial"/>
                <w:sz w:val="20"/>
                <w:szCs w:val="20"/>
              </w:rPr>
              <w:t>Gina Vierne</w:t>
            </w:r>
          </w:p>
          <w:p w:rsidR="00566B25" w:rsidRPr="003E5CAD" w:rsidRDefault="00566B25" w:rsidP="00600F22">
            <w:pPr>
              <w:spacing w:after="0" w:line="240" w:lineRule="auto"/>
              <w:jc w:val="center"/>
              <w:rPr>
                <w:rFonts w:ascii="Arial" w:hAnsi="Arial" w:cs="Arial"/>
                <w:sz w:val="20"/>
                <w:szCs w:val="20"/>
              </w:rPr>
            </w:pPr>
          </w:p>
        </w:tc>
      </w:tr>
      <w:tr w:rsidR="003E5CAD" w:rsidRPr="0081323E" w:rsidTr="003E5CAD">
        <w:trPr>
          <w:trHeight w:val="525"/>
        </w:trPr>
        <w:tc>
          <w:tcPr>
            <w:tcW w:w="4536" w:type="dxa"/>
            <w:gridSpan w:val="3"/>
            <w:shd w:val="clear" w:color="auto" w:fill="9CC2E5" w:themeFill="accent1" w:themeFillTint="99"/>
            <w:vAlign w:val="center"/>
          </w:tcPr>
          <w:p w:rsidR="003E5CAD" w:rsidRPr="003E5CAD" w:rsidRDefault="003E5CAD" w:rsidP="00600F22">
            <w:pPr>
              <w:spacing w:after="0" w:line="240" w:lineRule="auto"/>
              <w:jc w:val="center"/>
              <w:rPr>
                <w:rFonts w:ascii="Arial" w:hAnsi="Arial" w:cs="Arial"/>
                <w:b/>
                <w:szCs w:val="20"/>
              </w:rPr>
            </w:pPr>
            <w:r w:rsidRPr="003E5CAD">
              <w:rPr>
                <w:rFonts w:ascii="Arial" w:hAnsi="Arial" w:cs="Arial"/>
                <w:b/>
                <w:szCs w:val="20"/>
              </w:rPr>
              <w:t>KABUUAN</w:t>
            </w:r>
          </w:p>
        </w:tc>
        <w:tc>
          <w:tcPr>
            <w:tcW w:w="5387" w:type="dxa"/>
            <w:gridSpan w:val="3"/>
            <w:shd w:val="clear" w:color="auto" w:fill="9CC2E5" w:themeFill="accent1" w:themeFillTint="99"/>
            <w:vAlign w:val="center"/>
          </w:tcPr>
          <w:p w:rsidR="003E5CAD" w:rsidRPr="003E5CAD" w:rsidRDefault="003E5CAD" w:rsidP="00600F22">
            <w:pPr>
              <w:spacing w:after="0" w:line="240" w:lineRule="auto"/>
              <w:jc w:val="center"/>
              <w:rPr>
                <w:rFonts w:ascii="Arial" w:hAnsi="Arial" w:cs="Arial"/>
                <w:b/>
                <w:szCs w:val="20"/>
              </w:rPr>
            </w:pPr>
            <w:r w:rsidRPr="003E5CAD">
              <w:rPr>
                <w:rFonts w:ascii="Arial" w:hAnsi="Arial" w:cs="Arial"/>
                <w:b/>
                <w:szCs w:val="20"/>
              </w:rPr>
              <w:t>3 araw at 3 oras</w:t>
            </w:r>
          </w:p>
        </w:tc>
      </w:tr>
    </w:tbl>
    <w:p w:rsidR="003E5CAD" w:rsidRDefault="003E5CAD" w:rsidP="00566B25">
      <w:pPr>
        <w:rPr>
          <w:rFonts w:ascii="Arial" w:hAnsi="Arial" w:cs="Arial"/>
          <w:i/>
          <w:iCs/>
        </w:rPr>
      </w:pPr>
    </w:p>
    <w:p w:rsidR="00566B25" w:rsidRPr="002F762D" w:rsidRDefault="003E5CAD" w:rsidP="002F762D">
      <w:pPr>
        <w:pStyle w:val="ListParagraph"/>
        <w:numPr>
          <w:ilvl w:val="0"/>
          <w:numId w:val="56"/>
        </w:numPr>
        <w:rPr>
          <w:rFonts w:ascii="Arial" w:hAnsi="Arial" w:cs="Arial"/>
          <w:b/>
          <w:iCs/>
        </w:rPr>
      </w:pPr>
      <w:r w:rsidRPr="002F762D">
        <w:rPr>
          <w:rFonts w:ascii="Arial" w:hAnsi="Arial" w:cs="Arial"/>
          <w:b/>
          <w:iCs/>
        </w:rPr>
        <w:t>PAGPROSESO SA PAG-APELA NANG IPCR</w:t>
      </w:r>
      <w:r w:rsidR="00566B25" w:rsidRPr="002F762D">
        <w:rPr>
          <w:rFonts w:ascii="Arial" w:hAnsi="Arial" w:cs="Arial"/>
          <w:b/>
          <w:iCs/>
        </w:rPr>
        <w:t xml:space="preserve"> </w:t>
      </w:r>
    </w:p>
    <w:p w:rsidR="00566B25" w:rsidRPr="0081323E" w:rsidRDefault="00566B25" w:rsidP="003E5CAD">
      <w:pPr>
        <w:spacing w:before="176"/>
        <w:ind w:right="292"/>
        <w:jc w:val="both"/>
        <w:rPr>
          <w:rFonts w:ascii="Arial" w:hAnsi="Arial" w:cs="Arial"/>
          <w:i/>
          <w:iCs/>
        </w:rPr>
      </w:pPr>
      <w:r w:rsidRPr="003E5CAD">
        <w:rPr>
          <w:rFonts w:ascii="Arial" w:hAnsi="Arial" w:cs="Arial"/>
          <w:iCs/>
        </w:rPr>
        <w:t>Ang Lungsod ng  Pasig sa Estratehiya ng Pagganap sa Sistema ng Pamamahala, ay nagbibigay ng paraan para sa pag- apela sa mga marka na maaaring matanggap ng isang empleyado mula sa kanyang agarang superbisor, ang isang empleyado ay maaaring umapela hanggang sampung araw pagk</w:t>
      </w:r>
      <w:r w:rsidR="003E5CAD" w:rsidRPr="003E5CAD">
        <w:rPr>
          <w:rFonts w:ascii="Arial" w:hAnsi="Arial" w:cs="Arial"/>
          <w:iCs/>
        </w:rPr>
        <w:t>atapos na  matanggap ang marka</w:t>
      </w:r>
      <w:r w:rsidR="003E5CAD">
        <w:rPr>
          <w:rFonts w:ascii="Arial" w:hAnsi="Arial" w:cs="Arial"/>
          <w:i/>
          <w:iCs/>
        </w:rPr>
        <w:t>.</w:t>
      </w:r>
    </w:p>
    <w:tbl>
      <w:tblPr>
        <w:tblW w:w="99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2"/>
        <w:gridCol w:w="5918"/>
      </w:tblGrid>
      <w:tr w:rsidR="003E5CAD" w:rsidRPr="003E5CAD" w:rsidTr="003E5CAD">
        <w:trPr>
          <w:trHeight w:val="758"/>
        </w:trPr>
        <w:tc>
          <w:tcPr>
            <w:tcW w:w="4072" w:type="dxa"/>
            <w:shd w:val="clear" w:color="auto" w:fill="9CC2E4"/>
            <w:vAlign w:val="center"/>
          </w:tcPr>
          <w:p w:rsidR="003E5CAD" w:rsidRPr="003E5CAD" w:rsidRDefault="003E5CAD" w:rsidP="003E5CAD">
            <w:pPr>
              <w:spacing w:after="0" w:line="240" w:lineRule="auto"/>
              <w:rPr>
                <w:rFonts w:ascii="Arial" w:hAnsi="Arial" w:cs="Arial"/>
                <w:b/>
                <w:lang w:val="en-US"/>
              </w:rPr>
            </w:pPr>
            <w:r w:rsidRPr="003E5CAD">
              <w:rPr>
                <w:rFonts w:ascii="Arial" w:hAnsi="Arial" w:cs="Arial"/>
                <w:b/>
                <w:lang w:val="en-US"/>
              </w:rPr>
              <w:t>Opisina o Dibisyon:</w:t>
            </w:r>
          </w:p>
        </w:tc>
        <w:tc>
          <w:tcPr>
            <w:tcW w:w="5918" w:type="dxa"/>
            <w:vAlign w:val="center"/>
          </w:tcPr>
          <w:p w:rsidR="003E5CAD" w:rsidRPr="003E5CAD" w:rsidRDefault="003E5CAD" w:rsidP="003E5CAD">
            <w:pPr>
              <w:spacing w:before="176" w:line="240" w:lineRule="auto"/>
              <w:ind w:right="292"/>
              <w:jc w:val="both"/>
              <w:rPr>
                <w:rFonts w:ascii="Arial" w:hAnsi="Arial" w:cs="Arial"/>
                <w:iCs/>
              </w:rPr>
            </w:pPr>
            <w:r w:rsidRPr="003E5CAD">
              <w:rPr>
                <w:rFonts w:ascii="Arial" w:hAnsi="Arial" w:cs="Arial"/>
                <w:iCs/>
              </w:rPr>
              <w:t>HRDO Yunit sa Pamamahala ng Pagganap</w:t>
            </w:r>
          </w:p>
        </w:tc>
      </w:tr>
      <w:tr w:rsidR="003E5CAD" w:rsidRPr="003E5CAD" w:rsidTr="003E5CAD">
        <w:trPr>
          <w:trHeight w:val="388"/>
        </w:trPr>
        <w:tc>
          <w:tcPr>
            <w:tcW w:w="4072" w:type="dxa"/>
            <w:shd w:val="clear" w:color="auto" w:fill="9CC2E4"/>
            <w:vAlign w:val="center"/>
          </w:tcPr>
          <w:p w:rsidR="003E5CAD" w:rsidRPr="003E5CAD" w:rsidRDefault="003E5CAD" w:rsidP="003E5CAD">
            <w:pPr>
              <w:spacing w:after="0" w:line="240" w:lineRule="auto"/>
              <w:rPr>
                <w:rFonts w:ascii="Arial" w:hAnsi="Arial" w:cs="Arial"/>
                <w:b/>
                <w:lang w:val="en-US"/>
              </w:rPr>
            </w:pPr>
            <w:r w:rsidRPr="003E5CAD">
              <w:rPr>
                <w:rFonts w:ascii="Arial" w:hAnsi="Arial" w:cs="Arial"/>
                <w:b/>
                <w:lang w:val="en-US"/>
              </w:rPr>
              <w:t>Klasipikasyon:</w:t>
            </w:r>
          </w:p>
        </w:tc>
        <w:tc>
          <w:tcPr>
            <w:tcW w:w="5918" w:type="dxa"/>
            <w:vAlign w:val="center"/>
          </w:tcPr>
          <w:p w:rsidR="003E5CAD" w:rsidRPr="003E5CAD" w:rsidRDefault="003E5CAD" w:rsidP="003E5CAD">
            <w:pPr>
              <w:spacing w:before="176" w:line="240" w:lineRule="auto"/>
              <w:ind w:right="292"/>
              <w:jc w:val="both"/>
              <w:rPr>
                <w:rFonts w:ascii="Arial" w:hAnsi="Arial" w:cs="Arial"/>
                <w:iCs/>
              </w:rPr>
            </w:pPr>
            <w:r w:rsidRPr="003E5CAD">
              <w:rPr>
                <w:rFonts w:ascii="Arial" w:hAnsi="Arial" w:cs="Arial"/>
                <w:iCs/>
              </w:rPr>
              <w:t>Payak/Karaniwan</w:t>
            </w:r>
          </w:p>
        </w:tc>
      </w:tr>
      <w:tr w:rsidR="003E5CAD" w:rsidRPr="003E5CAD" w:rsidTr="003E5CAD">
        <w:trPr>
          <w:trHeight w:val="505"/>
        </w:trPr>
        <w:tc>
          <w:tcPr>
            <w:tcW w:w="4072" w:type="dxa"/>
            <w:shd w:val="clear" w:color="auto" w:fill="9CC2E4"/>
            <w:vAlign w:val="center"/>
          </w:tcPr>
          <w:p w:rsidR="003E5CAD" w:rsidRPr="003E5CAD" w:rsidRDefault="003E5CAD" w:rsidP="003E5CAD">
            <w:pPr>
              <w:spacing w:after="0" w:line="240" w:lineRule="auto"/>
              <w:rPr>
                <w:rFonts w:ascii="Arial" w:hAnsi="Arial" w:cs="Arial"/>
                <w:b/>
                <w:lang w:val="en-US"/>
              </w:rPr>
            </w:pPr>
            <w:r w:rsidRPr="003E5CAD">
              <w:rPr>
                <w:rFonts w:ascii="Arial" w:hAnsi="Arial" w:cs="Arial"/>
                <w:b/>
                <w:lang w:val="en-US"/>
              </w:rPr>
              <w:t>Uri ng Transaksyon:</w:t>
            </w:r>
          </w:p>
        </w:tc>
        <w:tc>
          <w:tcPr>
            <w:tcW w:w="5918" w:type="dxa"/>
            <w:vAlign w:val="center"/>
          </w:tcPr>
          <w:p w:rsidR="003E5CAD" w:rsidRPr="003E5CAD" w:rsidRDefault="003E5CAD" w:rsidP="003E5CAD">
            <w:pPr>
              <w:spacing w:before="176" w:line="240" w:lineRule="auto"/>
              <w:ind w:right="292"/>
              <w:jc w:val="both"/>
              <w:rPr>
                <w:rFonts w:ascii="Arial" w:hAnsi="Arial" w:cs="Arial"/>
              </w:rPr>
            </w:pPr>
            <w:r w:rsidRPr="003E5CAD">
              <w:rPr>
                <w:rFonts w:ascii="Arial" w:hAnsi="Arial" w:cs="Arial"/>
                <w:iCs/>
              </w:rPr>
              <w:t>P2P- Pamahalaan sa Pamahalaan</w:t>
            </w:r>
          </w:p>
        </w:tc>
      </w:tr>
      <w:tr w:rsidR="003E5CAD" w:rsidRPr="003E5CAD" w:rsidTr="003E5CAD">
        <w:trPr>
          <w:trHeight w:val="540"/>
        </w:trPr>
        <w:tc>
          <w:tcPr>
            <w:tcW w:w="4072" w:type="dxa"/>
            <w:shd w:val="clear" w:color="auto" w:fill="9CC2E4"/>
            <w:vAlign w:val="center"/>
          </w:tcPr>
          <w:p w:rsidR="003E5CAD" w:rsidRPr="003E5CAD" w:rsidRDefault="003E5CAD" w:rsidP="003E5CAD">
            <w:pPr>
              <w:spacing w:after="0" w:line="240" w:lineRule="auto"/>
              <w:rPr>
                <w:rFonts w:ascii="Arial" w:hAnsi="Arial" w:cs="Arial"/>
                <w:b/>
                <w:lang w:val="en-US"/>
              </w:rPr>
            </w:pPr>
            <w:r w:rsidRPr="003E5CAD">
              <w:rPr>
                <w:rFonts w:ascii="Arial" w:hAnsi="Arial" w:cs="Arial"/>
                <w:b/>
                <w:lang w:val="en-US"/>
              </w:rPr>
              <w:t>Maaaring kumuha ng serbisyo:</w:t>
            </w:r>
          </w:p>
        </w:tc>
        <w:tc>
          <w:tcPr>
            <w:tcW w:w="5918" w:type="dxa"/>
            <w:vAlign w:val="center"/>
          </w:tcPr>
          <w:p w:rsidR="003E5CAD" w:rsidRPr="003E5CAD" w:rsidRDefault="003E5CAD" w:rsidP="003E5CAD">
            <w:pPr>
              <w:spacing w:before="176" w:line="240" w:lineRule="auto"/>
              <w:ind w:right="292"/>
              <w:jc w:val="both"/>
              <w:rPr>
                <w:rFonts w:ascii="Arial" w:hAnsi="Arial" w:cs="Arial"/>
                <w:iCs/>
              </w:rPr>
            </w:pPr>
            <w:r w:rsidRPr="003E5CAD">
              <w:rPr>
                <w:rFonts w:ascii="Arial" w:hAnsi="Arial" w:cs="Arial"/>
                <w:iCs/>
              </w:rPr>
              <w:t xml:space="preserve">Lahat ng empleyado ng Pamahalaang Lungsod ng Pasig </w:t>
            </w:r>
          </w:p>
        </w:tc>
      </w:tr>
    </w:tbl>
    <w:p w:rsidR="00566B25" w:rsidRPr="0081323E" w:rsidRDefault="00566B25" w:rsidP="009F71AB">
      <w:pPr>
        <w:spacing w:after="0"/>
        <w:rPr>
          <w:rFonts w:ascii="Arial" w:hAnsi="Arial" w:cs="Arial"/>
        </w:rPr>
      </w:pPr>
      <w:r w:rsidRPr="0081323E">
        <w:rPr>
          <w:rFonts w:ascii="Arial" w:hAnsi="Arial" w:cs="Arial"/>
        </w:rPr>
        <w:t xml:space="preserve"> </w:t>
      </w:r>
    </w:p>
    <w:tbl>
      <w:tblPr>
        <w:tblW w:w="10055" w:type="dxa"/>
        <w:tblBorders>
          <w:top w:val="nil"/>
          <w:left w:val="nil"/>
          <w:bottom w:val="nil"/>
          <w:right w:val="nil"/>
          <w:insideH w:val="nil"/>
          <w:insideV w:val="nil"/>
        </w:tblBorders>
        <w:tblLayout w:type="fixed"/>
        <w:tblLook w:val="0600" w:firstRow="0" w:lastRow="0" w:firstColumn="0" w:lastColumn="0" w:noHBand="1" w:noVBand="1"/>
      </w:tblPr>
      <w:tblGrid>
        <w:gridCol w:w="4101"/>
        <w:gridCol w:w="5954"/>
      </w:tblGrid>
      <w:tr w:rsidR="00B22ED2" w:rsidRPr="0081323E" w:rsidTr="009F71AB">
        <w:trPr>
          <w:trHeight w:val="690"/>
        </w:trPr>
        <w:tc>
          <w:tcPr>
            <w:tcW w:w="4101" w:type="dxa"/>
            <w:tcBorders>
              <w:top w:val="single" w:sz="8" w:space="0" w:color="000000"/>
              <w:left w:val="single" w:sz="8" w:space="0" w:color="000000"/>
              <w:bottom w:val="single" w:sz="8" w:space="0" w:color="000000"/>
              <w:right w:val="single" w:sz="8" w:space="0" w:color="000000"/>
            </w:tcBorders>
            <w:shd w:val="clear" w:color="auto" w:fill="9CC2E4"/>
            <w:tcMar>
              <w:top w:w="0" w:type="dxa"/>
              <w:left w:w="0" w:type="dxa"/>
              <w:bottom w:w="0" w:type="dxa"/>
              <w:right w:w="0" w:type="dxa"/>
            </w:tcMar>
            <w:vAlign w:val="center"/>
          </w:tcPr>
          <w:p w:rsidR="00B22ED2" w:rsidRPr="00195DB4" w:rsidRDefault="00B22ED2" w:rsidP="00B22ED2">
            <w:pPr>
              <w:spacing w:after="0"/>
              <w:jc w:val="center"/>
              <w:rPr>
                <w:rFonts w:ascii="Arial" w:hAnsi="Arial" w:cs="Arial"/>
                <w:b/>
                <w:lang w:val="en-US"/>
              </w:rPr>
            </w:pPr>
            <w:r w:rsidRPr="00195DB4">
              <w:rPr>
                <w:rFonts w:ascii="Arial" w:hAnsi="Arial" w:cs="Arial"/>
                <w:b/>
                <w:lang w:val="en-US"/>
              </w:rPr>
              <w:t>LISTAHAN NG MGA REQUIREMENTS/HIHINGIN</w:t>
            </w:r>
          </w:p>
        </w:tc>
        <w:tc>
          <w:tcPr>
            <w:tcW w:w="5954" w:type="dxa"/>
            <w:tcBorders>
              <w:top w:val="single" w:sz="8" w:space="0" w:color="000000"/>
              <w:left w:val="nil"/>
              <w:bottom w:val="single" w:sz="8" w:space="0" w:color="000000"/>
              <w:right w:val="single" w:sz="8" w:space="0" w:color="000000"/>
            </w:tcBorders>
            <w:shd w:val="clear" w:color="auto" w:fill="9CC2E4"/>
            <w:tcMar>
              <w:top w:w="0" w:type="dxa"/>
              <w:left w:w="0" w:type="dxa"/>
              <w:bottom w:w="0" w:type="dxa"/>
              <w:right w:w="0" w:type="dxa"/>
            </w:tcMar>
            <w:vAlign w:val="center"/>
          </w:tcPr>
          <w:p w:rsidR="00B22ED2" w:rsidRPr="00195DB4" w:rsidRDefault="00B22ED2" w:rsidP="00B22ED2">
            <w:pPr>
              <w:spacing w:after="0"/>
              <w:jc w:val="center"/>
              <w:rPr>
                <w:rFonts w:ascii="Arial" w:hAnsi="Arial" w:cs="Arial"/>
                <w:b/>
                <w:lang w:val="en-US"/>
              </w:rPr>
            </w:pPr>
            <w:r w:rsidRPr="00195DB4">
              <w:rPr>
                <w:rFonts w:ascii="Arial" w:hAnsi="Arial" w:cs="Arial"/>
                <w:b/>
                <w:lang w:val="en-US"/>
              </w:rPr>
              <w:t>SAAN KUKUNIN</w:t>
            </w:r>
          </w:p>
        </w:tc>
      </w:tr>
      <w:tr w:rsidR="00566B25" w:rsidRPr="0081323E" w:rsidTr="009F71AB">
        <w:trPr>
          <w:trHeight w:val="1620"/>
        </w:trPr>
        <w:tc>
          <w:tcPr>
            <w:tcW w:w="4101"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566B25" w:rsidRPr="00B75D2A" w:rsidRDefault="00566B25" w:rsidP="00B75D2A">
            <w:pPr>
              <w:ind w:left="127" w:right="157"/>
              <w:rPr>
                <w:rFonts w:ascii="Arial" w:hAnsi="Arial" w:cs="Arial"/>
              </w:rPr>
            </w:pPr>
            <w:r w:rsidRPr="00B75D2A">
              <w:rPr>
                <w:rFonts w:ascii="Arial" w:hAnsi="Arial" w:cs="Arial"/>
                <w:iCs/>
              </w:rPr>
              <w:lastRenderedPageBreak/>
              <w:t>Liham sa Pinuno ng Departamento ng HRDO, na humihiling sa mga kawani ng Seksyon ng PM na nagbibigay ng teknikal na tul</w:t>
            </w:r>
            <w:r w:rsidR="00B22ED2" w:rsidRPr="00B75D2A">
              <w:rPr>
                <w:rFonts w:ascii="Arial" w:hAnsi="Arial" w:cs="Arial"/>
                <w:iCs/>
              </w:rPr>
              <w:t>ong sa kanilang OPCR/DPCR/IPCR.</w:t>
            </w:r>
          </w:p>
        </w:tc>
        <w:tc>
          <w:tcPr>
            <w:tcW w:w="5954" w:type="dxa"/>
            <w:tcBorders>
              <w:top w:val="nil"/>
              <w:left w:val="nil"/>
              <w:bottom w:val="single" w:sz="8" w:space="0" w:color="000000"/>
              <w:right w:val="single" w:sz="8" w:space="0" w:color="000000"/>
            </w:tcBorders>
            <w:tcMar>
              <w:top w:w="0" w:type="dxa"/>
              <w:left w:w="0" w:type="dxa"/>
              <w:bottom w:w="0" w:type="dxa"/>
              <w:right w:w="0" w:type="dxa"/>
            </w:tcMar>
            <w:vAlign w:val="center"/>
          </w:tcPr>
          <w:p w:rsidR="00566B25" w:rsidRPr="00B75D2A" w:rsidRDefault="00B22ED2" w:rsidP="00B22ED2">
            <w:pPr>
              <w:ind w:left="127" w:right="100"/>
              <w:rPr>
                <w:rFonts w:ascii="Arial" w:hAnsi="Arial" w:cs="Arial"/>
              </w:rPr>
            </w:pPr>
            <w:r w:rsidRPr="00B75D2A">
              <w:rPr>
                <w:rFonts w:ascii="Arial" w:hAnsi="Arial" w:cs="Arial"/>
                <w:iCs/>
              </w:rPr>
              <w:t>Nakatalagang tao sa Seksyon ng Talaan HRDO</w:t>
            </w:r>
          </w:p>
        </w:tc>
      </w:tr>
    </w:tbl>
    <w:p w:rsidR="00566B25" w:rsidRPr="0081323E" w:rsidRDefault="00566B25" w:rsidP="00566B25">
      <w:pPr>
        <w:spacing w:before="240" w:after="240"/>
        <w:rPr>
          <w:rFonts w:ascii="Arial" w:hAnsi="Arial" w:cs="Arial"/>
        </w:rPr>
      </w:pPr>
      <w:r w:rsidRPr="0081323E">
        <w:rPr>
          <w:rFonts w:ascii="Arial" w:hAnsi="Arial" w:cs="Arial"/>
        </w:rPr>
        <w:t xml:space="preserve"> </w:t>
      </w:r>
    </w:p>
    <w:tbl>
      <w:tblPr>
        <w:tblW w:w="10140"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9"/>
        <w:gridCol w:w="2410"/>
        <w:gridCol w:w="2126"/>
        <w:gridCol w:w="1701"/>
        <w:gridCol w:w="1417"/>
        <w:gridCol w:w="2127"/>
      </w:tblGrid>
      <w:tr w:rsidR="009F71AB" w:rsidRPr="0081323E" w:rsidTr="009F71AB">
        <w:trPr>
          <w:trHeight w:val="458"/>
        </w:trPr>
        <w:tc>
          <w:tcPr>
            <w:tcW w:w="359" w:type="dxa"/>
            <w:shd w:val="clear" w:color="auto" w:fill="9CC2E4"/>
            <w:vAlign w:val="center"/>
          </w:tcPr>
          <w:p w:rsidR="00B75D2A" w:rsidRPr="00477E24" w:rsidRDefault="00B75D2A" w:rsidP="009F71AB">
            <w:pPr>
              <w:spacing w:after="0" w:line="240" w:lineRule="auto"/>
              <w:jc w:val="center"/>
              <w:rPr>
                <w:rFonts w:ascii="Arial" w:hAnsi="Arial" w:cs="Arial"/>
                <w:b/>
              </w:rPr>
            </w:pPr>
            <w:r w:rsidRPr="00477E24">
              <w:rPr>
                <w:rFonts w:ascii="Arial" w:hAnsi="Arial" w:cs="Arial"/>
                <w:b/>
              </w:rPr>
              <w:t>#</w:t>
            </w:r>
          </w:p>
        </w:tc>
        <w:tc>
          <w:tcPr>
            <w:tcW w:w="2410" w:type="dxa"/>
            <w:shd w:val="clear" w:color="auto" w:fill="9CC2E4"/>
            <w:vAlign w:val="center"/>
          </w:tcPr>
          <w:p w:rsidR="00B75D2A" w:rsidRPr="00477E24" w:rsidRDefault="00B75D2A" w:rsidP="009F71AB">
            <w:pPr>
              <w:spacing w:after="0" w:line="240" w:lineRule="auto"/>
              <w:jc w:val="center"/>
              <w:rPr>
                <w:rFonts w:ascii="Arial" w:hAnsi="Arial" w:cs="Arial"/>
                <w:b/>
              </w:rPr>
            </w:pPr>
            <w:r w:rsidRPr="00477E24">
              <w:rPr>
                <w:rFonts w:ascii="Arial" w:hAnsi="Arial" w:cs="Arial"/>
                <w:b/>
              </w:rPr>
              <w:t>DAPAT GAWIN NG KLIYENTE</w:t>
            </w:r>
          </w:p>
        </w:tc>
        <w:tc>
          <w:tcPr>
            <w:tcW w:w="2126" w:type="dxa"/>
            <w:shd w:val="clear" w:color="auto" w:fill="9CC2E4"/>
            <w:vAlign w:val="center"/>
          </w:tcPr>
          <w:p w:rsidR="00B75D2A" w:rsidRPr="00477E24" w:rsidRDefault="00B75D2A" w:rsidP="009F71AB">
            <w:pPr>
              <w:spacing w:after="0" w:line="240" w:lineRule="auto"/>
              <w:jc w:val="center"/>
              <w:rPr>
                <w:rFonts w:ascii="Arial" w:hAnsi="Arial" w:cs="Arial"/>
                <w:b/>
              </w:rPr>
            </w:pPr>
            <w:r w:rsidRPr="00477E24">
              <w:rPr>
                <w:rFonts w:ascii="Arial" w:hAnsi="Arial" w:cs="Arial"/>
                <w:b/>
              </w:rPr>
              <w:t>AKSIYON NG AHENSYA</w:t>
            </w:r>
          </w:p>
        </w:tc>
        <w:tc>
          <w:tcPr>
            <w:tcW w:w="1701" w:type="dxa"/>
            <w:shd w:val="clear" w:color="auto" w:fill="9CC2E4"/>
            <w:vAlign w:val="center"/>
          </w:tcPr>
          <w:p w:rsidR="00B75D2A" w:rsidRPr="009F71AB" w:rsidRDefault="00B75D2A" w:rsidP="009F71AB">
            <w:pPr>
              <w:spacing w:after="0" w:line="240" w:lineRule="auto"/>
              <w:jc w:val="center"/>
              <w:rPr>
                <w:rFonts w:ascii="Arial" w:hAnsi="Arial" w:cs="Arial"/>
                <w:b/>
              </w:rPr>
            </w:pPr>
            <w:r w:rsidRPr="009F71AB">
              <w:rPr>
                <w:rFonts w:ascii="Arial" w:hAnsi="Arial" w:cs="Arial"/>
                <w:b/>
              </w:rPr>
              <w:t>KAUKULANG BAYAD</w:t>
            </w:r>
          </w:p>
        </w:tc>
        <w:tc>
          <w:tcPr>
            <w:tcW w:w="1417" w:type="dxa"/>
            <w:shd w:val="clear" w:color="auto" w:fill="9CC2E4"/>
            <w:vAlign w:val="center"/>
          </w:tcPr>
          <w:p w:rsidR="00B75D2A" w:rsidRPr="009F71AB" w:rsidRDefault="00B75D2A" w:rsidP="009F71AB">
            <w:pPr>
              <w:spacing w:after="0" w:line="240" w:lineRule="auto"/>
              <w:jc w:val="center"/>
              <w:rPr>
                <w:rFonts w:ascii="Arial" w:hAnsi="Arial" w:cs="Arial"/>
                <w:b/>
              </w:rPr>
            </w:pPr>
            <w:r w:rsidRPr="009F71AB">
              <w:rPr>
                <w:rFonts w:ascii="Arial" w:hAnsi="Arial" w:cs="Arial"/>
                <w:b/>
              </w:rPr>
              <w:t>TAGAL NG PROSESO</w:t>
            </w:r>
          </w:p>
        </w:tc>
        <w:tc>
          <w:tcPr>
            <w:tcW w:w="2127" w:type="dxa"/>
            <w:shd w:val="clear" w:color="auto" w:fill="9CC2E4"/>
            <w:vAlign w:val="center"/>
          </w:tcPr>
          <w:p w:rsidR="00B75D2A" w:rsidRPr="009F71AB" w:rsidRDefault="00B75D2A" w:rsidP="009F71AB">
            <w:pPr>
              <w:spacing w:after="0" w:line="240" w:lineRule="auto"/>
              <w:jc w:val="center"/>
              <w:rPr>
                <w:rFonts w:ascii="Arial" w:hAnsi="Arial" w:cs="Arial"/>
                <w:b/>
              </w:rPr>
            </w:pPr>
            <w:r w:rsidRPr="009F71AB">
              <w:rPr>
                <w:rFonts w:ascii="Arial" w:hAnsi="Arial" w:cs="Arial"/>
                <w:b/>
              </w:rPr>
              <w:t>NAKATALAGANG YUNIT/KAWANI</w:t>
            </w:r>
          </w:p>
        </w:tc>
      </w:tr>
      <w:tr w:rsidR="009F71AB" w:rsidRPr="0081323E" w:rsidTr="009F71AB">
        <w:trPr>
          <w:trHeight w:val="2734"/>
        </w:trPr>
        <w:tc>
          <w:tcPr>
            <w:tcW w:w="359" w:type="dxa"/>
            <w:vAlign w:val="center"/>
          </w:tcPr>
          <w:p w:rsidR="00566B25" w:rsidRPr="0081323E" w:rsidRDefault="00566B25" w:rsidP="009F71AB">
            <w:pPr>
              <w:spacing w:after="0" w:line="240" w:lineRule="auto"/>
              <w:ind w:left="10"/>
              <w:jc w:val="center"/>
              <w:rPr>
                <w:rFonts w:ascii="Arial" w:hAnsi="Arial" w:cs="Arial"/>
              </w:rPr>
            </w:pPr>
            <w:r w:rsidRPr="0081323E">
              <w:rPr>
                <w:rFonts w:ascii="Arial" w:hAnsi="Arial" w:cs="Arial"/>
              </w:rPr>
              <w:t>1</w:t>
            </w:r>
          </w:p>
        </w:tc>
        <w:tc>
          <w:tcPr>
            <w:tcW w:w="2410" w:type="dxa"/>
            <w:vAlign w:val="center"/>
          </w:tcPr>
          <w:p w:rsidR="00566B25" w:rsidRPr="00747129" w:rsidRDefault="00566B25" w:rsidP="009F71AB">
            <w:pPr>
              <w:spacing w:after="0" w:line="240" w:lineRule="auto"/>
              <w:rPr>
                <w:rFonts w:ascii="Arial" w:hAnsi="Arial" w:cs="Arial"/>
                <w:sz w:val="20"/>
                <w:szCs w:val="20"/>
              </w:rPr>
            </w:pPr>
            <w:r w:rsidRPr="00747129">
              <w:rPr>
                <w:rFonts w:ascii="Arial" w:hAnsi="Arial" w:cs="Arial"/>
                <w:sz w:val="20"/>
                <w:szCs w:val="20"/>
              </w:rPr>
              <w:t xml:space="preserve">Ang kahilingan para sa apela ay ipadadala sa pamamagitan ng isang pormal na liham sa PMT sa pamamagitan ng Pinuno ng </w:t>
            </w:r>
            <w:r w:rsidR="00747129" w:rsidRPr="00747129">
              <w:rPr>
                <w:rFonts w:ascii="Arial" w:hAnsi="Arial" w:cs="Arial"/>
                <w:sz w:val="20"/>
                <w:szCs w:val="20"/>
              </w:rPr>
              <w:t>Departamento,</w:t>
            </w:r>
            <w:r w:rsidRPr="00747129">
              <w:rPr>
                <w:rFonts w:ascii="Arial" w:hAnsi="Arial" w:cs="Arial"/>
                <w:sz w:val="20"/>
                <w:szCs w:val="20"/>
              </w:rPr>
              <w:t xml:space="preserve"> </w:t>
            </w:r>
            <w:r w:rsidR="00747129" w:rsidRPr="00747129">
              <w:rPr>
                <w:rFonts w:ascii="Arial" w:hAnsi="Arial" w:cs="Arial"/>
                <w:sz w:val="20"/>
                <w:szCs w:val="20"/>
              </w:rPr>
              <w:t>at nararapat</w:t>
            </w:r>
            <w:r w:rsidRPr="00747129">
              <w:rPr>
                <w:rFonts w:ascii="Arial" w:hAnsi="Arial" w:cs="Arial"/>
                <w:sz w:val="20"/>
                <w:szCs w:val="20"/>
              </w:rPr>
              <w:t xml:space="preserve"> na inendorso ito ng Pinu</w:t>
            </w:r>
            <w:r w:rsidR="00747129" w:rsidRPr="00747129">
              <w:rPr>
                <w:rFonts w:ascii="Arial" w:hAnsi="Arial" w:cs="Arial"/>
                <w:sz w:val="20"/>
                <w:szCs w:val="20"/>
              </w:rPr>
              <w:t>no ng Departamento o Tanggapan.</w:t>
            </w:r>
          </w:p>
        </w:tc>
        <w:tc>
          <w:tcPr>
            <w:tcW w:w="2126" w:type="dxa"/>
            <w:vAlign w:val="center"/>
          </w:tcPr>
          <w:p w:rsidR="00566B25" w:rsidRPr="00747129" w:rsidRDefault="00566B25" w:rsidP="009F71AB">
            <w:pPr>
              <w:spacing w:after="0" w:line="240" w:lineRule="auto"/>
              <w:rPr>
                <w:rFonts w:ascii="Arial" w:hAnsi="Arial" w:cs="Arial"/>
                <w:sz w:val="20"/>
                <w:szCs w:val="20"/>
              </w:rPr>
            </w:pPr>
            <w:r w:rsidRPr="00747129">
              <w:rPr>
                <w:rFonts w:ascii="Arial" w:hAnsi="Arial" w:cs="Arial"/>
                <w:sz w:val="20"/>
                <w:szCs w:val="20"/>
              </w:rPr>
              <w:t>Ang kahilingan ay tatanggapin sa seksyon ng Talaan,  itatala at ipadadala sa Pinuno ng De</w:t>
            </w:r>
            <w:r w:rsidR="00747129" w:rsidRPr="00747129">
              <w:rPr>
                <w:rFonts w:ascii="Arial" w:hAnsi="Arial" w:cs="Arial"/>
                <w:sz w:val="20"/>
                <w:szCs w:val="20"/>
              </w:rPr>
              <w:t>partamento ng para sa pagsusuri</w:t>
            </w:r>
          </w:p>
          <w:p w:rsidR="00566B25" w:rsidRPr="00747129" w:rsidRDefault="00566B25" w:rsidP="009F71AB">
            <w:pPr>
              <w:spacing w:after="0" w:line="240" w:lineRule="auto"/>
              <w:rPr>
                <w:rFonts w:ascii="Arial" w:hAnsi="Arial" w:cs="Arial"/>
                <w:sz w:val="20"/>
                <w:szCs w:val="20"/>
              </w:rPr>
            </w:pPr>
          </w:p>
          <w:p w:rsidR="00566B25" w:rsidRPr="00747129" w:rsidRDefault="00566B25" w:rsidP="009F71AB">
            <w:pPr>
              <w:spacing w:after="0" w:line="240" w:lineRule="auto"/>
              <w:rPr>
                <w:rFonts w:ascii="Arial" w:hAnsi="Arial" w:cs="Arial"/>
                <w:sz w:val="20"/>
                <w:szCs w:val="20"/>
              </w:rPr>
            </w:pPr>
          </w:p>
        </w:tc>
        <w:tc>
          <w:tcPr>
            <w:tcW w:w="1701" w:type="dxa"/>
            <w:vAlign w:val="center"/>
          </w:tcPr>
          <w:p w:rsidR="00566B25" w:rsidRPr="00747129" w:rsidRDefault="00747129" w:rsidP="009F71AB">
            <w:pPr>
              <w:spacing w:after="0" w:line="240" w:lineRule="auto"/>
              <w:jc w:val="center"/>
              <w:rPr>
                <w:rFonts w:ascii="Arial" w:hAnsi="Arial" w:cs="Arial"/>
                <w:sz w:val="20"/>
                <w:szCs w:val="20"/>
              </w:rPr>
            </w:pPr>
            <w:r w:rsidRPr="00747129">
              <w:rPr>
                <w:rFonts w:ascii="Arial" w:hAnsi="Arial" w:cs="Arial"/>
                <w:sz w:val="20"/>
                <w:szCs w:val="20"/>
              </w:rPr>
              <w:t>N/A</w:t>
            </w:r>
          </w:p>
        </w:tc>
        <w:tc>
          <w:tcPr>
            <w:tcW w:w="1417" w:type="dxa"/>
            <w:vAlign w:val="center"/>
          </w:tcPr>
          <w:p w:rsidR="00566B25" w:rsidRPr="00747129" w:rsidRDefault="00747129" w:rsidP="009F71AB">
            <w:pPr>
              <w:spacing w:after="0" w:line="240" w:lineRule="auto"/>
              <w:jc w:val="center"/>
              <w:rPr>
                <w:rFonts w:ascii="Arial" w:hAnsi="Arial" w:cs="Arial"/>
                <w:sz w:val="20"/>
                <w:szCs w:val="20"/>
              </w:rPr>
            </w:pPr>
            <w:r w:rsidRPr="00747129">
              <w:rPr>
                <w:rFonts w:ascii="Arial" w:hAnsi="Arial" w:cs="Arial"/>
                <w:sz w:val="20"/>
                <w:szCs w:val="20"/>
              </w:rPr>
              <w:t>10 minuto</w:t>
            </w:r>
          </w:p>
        </w:tc>
        <w:tc>
          <w:tcPr>
            <w:tcW w:w="2127" w:type="dxa"/>
            <w:vAlign w:val="center"/>
          </w:tcPr>
          <w:p w:rsidR="00566B25" w:rsidRPr="00747129" w:rsidRDefault="00B75D2A" w:rsidP="009F71AB">
            <w:pPr>
              <w:spacing w:after="0" w:line="240" w:lineRule="auto"/>
              <w:jc w:val="center"/>
              <w:rPr>
                <w:rFonts w:ascii="Arial" w:hAnsi="Arial" w:cs="Arial"/>
                <w:sz w:val="20"/>
                <w:szCs w:val="20"/>
              </w:rPr>
            </w:pPr>
            <w:r w:rsidRPr="00747129">
              <w:rPr>
                <w:rFonts w:ascii="Arial" w:hAnsi="Arial" w:cs="Arial"/>
                <w:sz w:val="20"/>
                <w:szCs w:val="20"/>
              </w:rPr>
              <w:t>Seksyon ng Talaan</w:t>
            </w:r>
          </w:p>
          <w:p w:rsidR="00566B25" w:rsidRPr="00747129" w:rsidRDefault="00566B25" w:rsidP="009F71AB">
            <w:pPr>
              <w:spacing w:after="0" w:line="240" w:lineRule="auto"/>
              <w:jc w:val="center"/>
              <w:rPr>
                <w:rFonts w:ascii="Arial" w:hAnsi="Arial" w:cs="Arial"/>
                <w:sz w:val="20"/>
                <w:szCs w:val="20"/>
              </w:rPr>
            </w:pPr>
          </w:p>
        </w:tc>
      </w:tr>
      <w:tr w:rsidR="009F71AB" w:rsidRPr="0081323E" w:rsidTr="009F71AB">
        <w:trPr>
          <w:trHeight w:val="3396"/>
        </w:trPr>
        <w:tc>
          <w:tcPr>
            <w:tcW w:w="359" w:type="dxa"/>
            <w:vAlign w:val="center"/>
          </w:tcPr>
          <w:p w:rsidR="00566B25" w:rsidRPr="0081323E" w:rsidRDefault="00566B25" w:rsidP="009F71AB">
            <w:pPr>
              <w:spacing w:after="0" w:line="240" w:lineRule="auto"/>
              <w:rPr>
                <w:rFonts w:ascii="Arial" w:hAnsi="Arial" w:cs="Arial"/>
              </w:rPr>
            </w:pPr>
          </w:p>
        </w:tc>
        <w:tc>
          <w:tcPr>
            <w:tcW w:w="2410" w:type="dxa"/>
            <w:vAlign w:val="center"/>
          </w:tcPr>
          <w:p w:rsidR="00566B25" w:rsidRPr="00747129" w:rsidRDefault="00566B25" w:rsidP="009F71AB">
            <w:pPr>
              <w:spacing w:after="0" w:line="240" w:lineRule="auto"/>
              <w:rPr>
                <w:rFonts w:ascii="Arial" w:hAnsi="Arial" w:cs="Arial"/>
                <w:sz w:val="20"/>
                <w:szCs w:val="20"/>
              </w:rPr>
            </w:pPr>
          </w:p>
        </w:tc>
        <w:tc>
          <w:tcPr>
            <w:tcW w:w="2126" w:type="dxa"/>
            <w:vAlign w:val="center"/>
          </w:tcPr>
          <w:p w:rsidR="00566B25" w:rsidRPr="00747129" w:rsidRDefault="00747129" w:rsidP="009F71AB">
            <w:pPr>
              <w:spacing w:after="0" w:line="240" w:lineRule="auto"/>
              <w:rPr>
                <w:rFonts w:ascii="Arial" w:hAnsi="Arial" w:cs="Arial"/>
                <w:sz w:val="20"/>
                <w:szCs w:val="20"/>
              </w:rPr>
            </w:pPr>
            <w:r w:rsidRPr="00747129">
              <w:rPr>
                <w:rFonts w:ascii="Arial" w:hAnsi="Arial" w:cs="Arial"/>
                <w:sz w:val="20"/>
                <w:szCs w:val="20"/>
              </w:rPr>
              <w:t>Ang Pinuno ng De</w:t>
            </w:r>
            <w:r w:rsidR="00566B25" w:rsidRPr="00747129">
              <w:rPr>
                <w:rFonts w:ascii="Arial" w:hAnsi="Arial" w:cs="Arial"/>
                <w:sz w:val="20"/>
                <w:szCs w:val="20"/>
              </w:rPr>
              <w:t>partamento ng H</w:t>
            </w:r>
            <w:r w:rsidRPr="00747129">
              <w:rPr>
                <w:rFonts w:ascii="Arial" w:hAnsi="Arial" w:cs="Arial"/>
                <w:sz w:val="20"/>
                <w:szCs w:val="20"/>
              </w:rPr>
              <w:t xml:space="preserve">RDO ang magrerepaso sa apela </w:t>
            </w:r>
            <w:r w:rsidR="00566B25" w:rsidRPr="00747129">
              <w:rPr>
                <w:rFonts w:ascii="Arial" w:hAnsi="Arial" w:cs="Arial"/>
                <w:sz w:val="20"/>
                <w:szCs w:val="20"/>
              </w:rPr>
              <w:t xml:space="preserve"> gagawa ng komento at eendorso ito sa Dibisyon ng PM para sa pagsusuri ng mga nakalagay sa DPCR, IPCR na kasama at kalaki</w:t>
            </w:r>
            <w:r w:rsidRPr="00747129">
              <w:rPr>
                <w:rFonts w:ascii="Arial" w:hAnsi="Arial" w:cs="Arial"/>
                <w:sz w:val="20"/>
                <w:szCs w:val="20"/>
              </w:rPr>
              <w:t>p ang mga  dokumento ng umapela</w:t>
            </w:r>
          </w:p>
        </w:tc>
        <w:tc>
          <w:tcPr>
            <w:tcW w:w="1701" w:type="dxa"/>
            <w:vAlign w:val="center"/>
          </w:tcPr>
          <w:p w:rsidR="00566B25" w:rsidRPr="00747129" w:rsidRDefault="00566B25" w:rsidP="009F71AB">
            <w:pPr>
              <w:spacing w:after="0" w:line="240" w:lineRule="auto"/>
              <w:jc w:val="center"/>
              <w:rPr>
                <w:rFonts w:ascii="Arial" w:hAnsi="Arial" w:cs="Arial"/>
                <w:sz w:val="20"/>
                <w:szCs w:val="20"/>
              </w:rPr>
            </w:pPr>
          </w:p>
          <w:p w:rsidR="00566B25" w:rsidRPr="00747129" w:rsidRDefault="00566B25" w:rsidP="009F71AB">
            <w:pPr>
              <w:spacing w:after="0" w:line="240" w:lineRule="auto"/>
              <w:jc w:val="center"/>
              <w:rPr>
                <w:rFonts w:ascii="Arial" w:hAnsi="Arial" w:cs="Arial"/>
                <w:sz w:val="20"/>
                <w:szCs w:val="20"/>
              </w:rPr>
            </w:pPr>
            <w:r w:rsidRPr="00747129">
              <w:rPr>
                <w:rFonts w:ascii="Arial" w:hAnsi="Arial" w:cs="Arial"/>
                <w:sz w:val="20"/>
                <w:szCs w:val="20"/>
              </w:rPr>
              <w:t>N/A</w:t>
            </w:r>
          </w:p>
        </w:tc>
        <w:tc>
          <w:tcPr>
            <w:tcW w:w="1417" w:type="dxa"/>
            <w:vAlign w:val="center"/>
          </w:tcPr>
          <w:p w:rsidR="00566B25" w:rsidRPr="00747129" w:rsidRDefault="00566B25" w:rsidP="009F71AB">
            <w:pPr>
              <w:spacing w:after="0" w:line="240" w:lineRule="auto"/>
              <w:jc w:val="center"/>
              <w:rPr>
                <w:rFonts w:ascii="Arial" w:hAnsi="Arial" w:cs="Arial"/>
                <w:sz w:val="20"/>
                <w:szCs w:val="20"/>
              </w:rPr>
            </w:pPr>
          </w:p>
          <w:p w:rsidR="00566B25" w:rsidRPr="00747129" w:rsidRDefault="00747129" w:rsidP="009F71AB">
            <w:pPr>
              <w:spacing w:after="0" w:line="240" w:lineRule="auto"/>
              <w:jc w:val="center"/>
              <w:rPr>
                <w:rFonts w:ascii="Arial" w:hAnsi="Arial" w:cs="Arial"/>
                <w:sz w:val="20"/>
                <w:szCs w:val="20"/>
              </w:rPr>
            </w:pPr>
            <w:r w:rsidRPr="00747129">
              <w:rPr>
                <w:rFonts w:ascii="Arial" w:hAnsi="Arial" w:cs="Arial"/>
                <w:sz w:val="20"/>
                <w:szCs w:val="20"/>
              </w:rPr>
              <w:t>3 araw</w:t>
            </w:r>
          </w:p>
        </w:tc>
        <w:tc>
          <w:tcPr>
            <w:tcW w:w="2127" w:type="dxa"/>
            <w:vAlign w:val="center"/>
          </w:tcPr>
          <w:p w:rsidR="00566B25" w:rsidRPr="00747129" w:rsidRDefault="00566B25" w:rsidP="009F71AB">
            <w:pPr>
              <w:spacing w:after="0" w:line="240" w:lineRule="auto"/>
              <w:jc w:val="center"/>
              <w:rPr>
                <w:rFonts w:ascii="Arial" w:hAnsi="Arial" w:cs="Arial"/>
                <w:sz w:val="20"/>
                <w:szCs w:val="20"/>
              </w:rPr>
            </w:pPr>
          </w:p>
          <w:p w:rsidR="00566B25" w:rsidRPr="00747129" w:rsidRDefault="00566B25" w:rsidP="009F71AB">
            <w:pPr>
              <w:spacing w:after="0" w:line="240" w:lineRule="auto"/>
              <w:jc w:val="center"/>
              <w:rPr>
                <w:rFonts w:ascii="Arial" w:hAnsi="Arial" w:cs="Arial"/>
                <w:sz w:val="20"/>
                <w:szCs w:val="20"/>
              </w:rPr>
            </w:pPr>
            <w:r w:rsidRPr="00747129">
              <w:rPr>
                <w:rFonts w:ascii="Arial" w:hAnsi="Arial" w:cs="Arial"/>
                <w:sz w:val="20"/>
                <w:szCs w:val="20"/>
              </w:rPr>
              <w:t xml:space="preserve">Elvira Flores </w:t>
            </w:r>
            <w:r w:rsidR="00747129" w:rsidRPr="00747129">
              <w:rPr>
                <w:rFonts w:ascii="Arial" w:hAnsi="Arial" w:cs="Arial"/>
                <w:sz w:val="20"/>
                <w:szCs w:val="20"/>
              </w:rPr>
              <w:t>/</w:t>
            </w:r>
          </w:p>
          <w:p w:rsidR="00566B25" w:rsidRPr="00747129" w:rsidRDefault="00566B25" w:rsidP="009F71AB">
            <w:pPr>
              <w:spacing w:after="0" w:line="240" w:lineRule="auto"/>
              <w:jc w:val="center"/>
              <w:rPr>
                <w:rFonts w:ascii="Arial" w:hAnsi="Arial" w:cs="Arial"/>
                <w:sz w:val="20"/>
                <w:szCs w:val="20"/>
              </w:rPr>
            </w:pPr>
            <w:r w:rsidRPr="00747129">
              <w:rPr>
                <w:rFonts w:ascii="Arial" w:hAnsi="Arial" w:cs="Arial"/>
                <w:sz w:val="20"/>
                <w:szCs w:val="20"/>
              </w:rPr>
              <w:t>Manny Deduyo</w:t>
            </w:r>
          </w:p>
        </w:tc>
      </w:tr>
      <w:tr w:rsidR="009F71AB" w:rsidRPr="0081323E" w:rsidTr="009F71AB">
        <w:trPr>
          <w:trHeight w:val="3388"/>
        </w:trPr>
        <w:tc>
          <w:tcPr>
            <w:tcW w:w="359" w:type="dxa"/>
            <w:vAlign w:val="center"/>
          </w:tcPr>
          <w:p w:rsidR="00566B25" w:rsidRPr="0081323E" w:rsidRDefault="00566B25" w:rsidP="009F71AB">
            <w:pPr>
              <w:spacing w:after="0" w:line="240" w:lineRule="auto"/>
              <w:rPr>
                <w:rFonts w:ascii="Arial" w:hAnsi="Arial" w:cs="Arial"/>
              </w:rPr>
            </w:pPr>
          </w:p>
        </w:tc>
        <w:tc>
          <w:tcPr>
            <w:tcW w:w="2410" w:type="dxa"/>
            <w:vAlign w:val="center"/>
          </w:tcPr>
          <w:p w:rsidR="00566B25" w:rsidRPr="00747129" w:rsidRDefault="00566B25" w:rsidP="009F71AB">
            <w:pPr>
              <w:spacing w:after="0" w:line="240" w:lineRule="auto"/>
              <w:rPr>
                <w:rFonts w:ascii="Arial" w:hAnsi="Arial" w:cs="Arial"/>
                <w:sz w:val="20"/>
                <w:szCs w:val="20"/>
              </w:rPr>
            </w:pPr>
          </w:p>
        </w:tc>
        <w:tc>
          <w:tcPr>
            <w:tcW w:w="2126" w:type="dxa"/>
            <w:vAlign w:val="center"/>
          </w:tcPr>
          <w:p w:rsidR="00566B25" w:rsidRPr="00747129" w:rsidRDefault="00566B25" w:rsidP="009F71AB">
            <w:pPr>
              <w:spacing w:after="0" w:line="240" w:lineRule="auto"/>
              <w:rPr>
                <w:rFonts w:ascii="Arial" w:hAnsi="Arial" w:cs="Arial"/>
                <w:sz w:val="20"/>
                <w:szCs w:val="20"/>
              </w:rPr>
            </w:pPr>
            <w:r w:rsidRPr="00747129">
              <w:rPr>
                <w:rFonts w:ascii="Arial" w:hAnsi="Arial" w:cs="Arial"/>
                <w:sz w:val="20"/>
                <w:szCs w:val="20"/>
              </w:rPr>
              <w:t>Susuriin ng PM ang PCR ng nag-apela kasama at kalakip  ang lahat ng mga dokumento , at ang nag-apela ay kailangang magsumite ng iba pang  mga karagdagang dokumento, at aabisuhan siya s</w:t>
            </w:r>
            <w:r w:rsidR="00747129" w:rsidRPr="00747129">
              <w:rPr>
                <w:rFonts w:ascii="Arial" w:hAnsi="Arial" w:cs="Arial"/>
                <w:sz w:val="20"/>
                <w:szCs w:val="20"/>
              </w:rPr>
              <w:t>a pamamagitan ng isang kalatas</w:t>
            </w:r>
          </w:p>
        </w:tc>
        <w:tc>
          <w:tcPr>
            <w:tcW w:w="1701" w:type="dxa"/>
            <w:vAlign w:val="center"/>
          </w:tcPr>
          <w:p w:rsidR="00566B25" w:rsidRPr="00747129" w:rsidRDefault="00566B25" w:rsidP="009F71AB">
            <w:pPr>
              <w:spacing w:after="0" w:line="240" w:lineRule="auto"/>
              <w:jc w:val="center"/>
              <w:rPr>
                <w:rFonts w:ascii="Arial" w:hAnsi="Arial" w:cs="Arial"/>
                <w:sz w:val="20"/>
                <w:szCs w:val="20"/>
              </w:rPr>
            </w:pPr>
            <w:r w:rsidRPr="00747129">
              <w:rPr>
                <w:rFonts w:ascii="Arial" w:hAnsi="Arial" w:cs="Arial"/>
                <w:sz w:val="20"/>
                <w:szCs w:val="20"/>
              </w:rPr>
              <w:t>N/A</w:t>
            </w:r>
          </w:p>
        </w:tc>
        <w:tc>
          <w:tcPr>
            <w:tcW w:w="1417" w:type="dxa"/>
            <w:vAlign w:val="center"/>
          </w:tcPr>
          <w:p w:rsidR="00566B25" w:rsidRPr="00747129" w:rsidRDefault="00566B25" w:rsidP="009F71AB">
            <w:pPr>
              <w:spacing w:after="0" w:line="240" w:lineRule="auto"/>
              <w:jc w:val="center"/>
              <w:rPr>
                <w:rFonts w:ascii="Arial" w:hAnsi="Arial" w:cs="Arial"/>
                <w:sz w:val="20"/>
                <w:szCs w:val="20"/>
              </w:rPr>
            </w:pPr>
            <w:r w:rsidRPr="00747129">
              <w:rPr>
                <w:rFonts w:ascii="Arial" w:hAnsi="Arial" w:cs="Arial"/>
                <w:sz w:val="20"/>
                <w:szCs w:val="20"/>
              </w:rPr>
              <w:t xml:space="preserve">2 -3 linggo depende sa karamihan ng mga dokumentong naisumite at  kasama na ang pagpupulong </w:t>
            </w:r>
            <w:r w:rsidR="00747129" w:rsidRPr="00747129">
              <w:rPr>
                <w:rFonts w:ascii="Arial" w:hAnsi="Arial" w:cs="Arial"/>
                <w:sz w:val="20"/>
                <w:szCs w:val="20"/>
              </w:rPr>
              <w:t>ng mga pinuno</w:t>
            </w:r>
          </w:p>
          <w:p w:rsidR="00566B25" w:rsidRPr="00747129" w:rsidRDefault="00566B25" w:rsidP="009F71AB">
            <w:pPr>
              <w:spacing w:after="0" w:line="240" w:lineRule="auto"/>
              <w:jc w:val="center"/>
              <w:rPr>
                <w:rFonts w:ascii="Arial" w:hAnsi="Arial" w:cs="Arial"/>
                <w:sz w:val="20"/>
                <w:szCs w:val="20"/>
              </w:rPr>
            </w:pPr>
          </w:p>
        </w:tc>
        <w:tc>
          <w:tcPr>
            <w:tcW w:w="2127" w:type="dxa"/>
            <w:vAlign w:val="center"/>
          </w:tcPr>
          <w:p w:rsidR="00566B25" w:rsidRPr="00747129" w:rsidRDefault="00566B25" w:rsidP="009F71AB">
            <w:pPr>
              <w:spacing w:after="0" w:line="240" w:lineRule="auto"/>
              <w:jc w:val="center"/>
              <w:rPr>
                <w:rFonts w:ascii="Arial" w:hAnsi="Arial" w:cs="Arial"/>
                <w:sz w:val="20"/>
                <w:szCs w:val="20"/>
              </w:rPr>
            </w:pPr>
          </w:p>
          <w:p w:rsidR="00747129" w:rsidRPr="00747129" w:rsidRDefault="00566B25" w:rsidP="009F71AB">
            <w:pPr>
              <w:spacing w:after="0" w:line="240" w:lineRule="auto"/>
              <w:jc w:val="center"/>
              <w:rPr>
                <w:rFonts w:ascii="Arial" w:hAnsi="Arial" w:cs="Arial"/>
                <w:sz w:val="20"/>
                <w:szCs w:val="20"/>
              </w:rPr>
            </w:pPr>
            <w:r w:rsidRPr="00747129">
              <w:rPr>
                <w:rFonts w:ascii="Arial" w:hAnsi="Arial" w:cs="Arial"/>
                <w:sz w:val="20"/>
                <w:szCs w:val="20"/>
              </w:rPr>
              <w:t>Gina Vierne/</w:t>
            </w:r>
          </w:p>
          <w:p w:rsidR="00566B25" w:rsidRPr="00747129" w:rsidRDefault="00566B25" w:rsidP="009F71AB">
            <w:pPr>
              <w:spacing w:after="0" w:line="240" w:lineRule="auto"/>
              <w:jc w:val="center"/>
              <w:rPr>
                <w:rFonts w:ascii="Arial" w:hAnsi="Arial" w:cs="Arial"/>
                <w:sz w:val="20"/>
                <w:szCs w:val="20"/>
              </w:rPr>
            </w:pPr>
            <w:r w:rsidRPr="00747129">
              <w:rPr>
                <w:rFonts w:ascii="Arial" w:hAnsi="Arial" w:cs="Arial"/>
                <w:sz w:val="20"/>
                <w:szCs w:val="20"/>
              </w:rPr>
              <w:t>Clifford Cruz</w:t>
            </w:r>
            <w:r w:rsidR="00747129" w:rsidRPr="00747129">
              <w:rPr>
                <w:rFonts w:ascii="Arial" w:hAnsi="Arial" w:cs="Arial"/>
                <w:sz w:val="20"/>
                <w:szCs w:val="20"/>
              </w:rPr>
              <w:t xml:space="preserve"> /</w:t>
            </w:r>
          </w:p>
          <w:p w:rsidR="00566B25" w:rsidRPr="00747129" w:rsidRDefault="00566B25" w:rsidP="009F71AB">
            <w:pPr>
              <w:spacing w:after="0" w:line="240" w:lineRule="auto"/>
              <w:jc w:val="center"/>
              <w:rPr>
                <w:rFonts w:ascii="Arial" w:hAnsi="Arial" w:cs="Arial"/>
                <w:sz w:val="20"/>
                <w:szCs w:val="20"/>
              </w:rPr>
            </w:pPr>
            <w:r w:rsidRPr="00747129">
              <w:rPr>
                <w:rFonts w:ascii="Arial" w:hAnsi="Arial" w:cs="Arial"/>
                <w:sz w:val="20"/>
                <w:szCs w:val="20"/>
              </w:rPr>
              <w:t>Elvira Flores</w:t>
            </w:r>
          </w:p>
          <w:p w:rsidR="00566B25" w:rsidRPr="00747129" w:rsidRDefault="00566B25" w:rsidP="009F71AB">
            <w:pPr>
              <w:spacing w:after="0" w:line="240" w:lineRule="auto"/>
              <w:jc w:val="center"/>
              <w:rPr>
                <w:rFonts w:ascii="Arial" w:hAnsi="Arial" w:cs="Arial"/>
                <w:sz w:val="20"/>
                <w:szCs w:val="20"/>
              </w:rPr>
            </w:pPr>
          </w:p>
        </w:tc>
      </w:tr>
      <w:tr w:rsidR="009F71AB" w:rsidRPr="0081323E" w:rsidTr="009F71AB">
        <w:trPr>
          <w:trHeight w:val="1835"/>
        </w:trPr>
        <w:tc>
          <w:tcPr>
            <w:tcW w:w="359" w:type="dxa"/>
            <w:vAlign w:val="center"/>
          </w:tcPr>
          <w:p w:rsidR="00566B25" w:rsidRPr="0081323E" w:rsidRDefault="00566B25" w:rsidP="009F71AB">
            <w:pPr>
              <w:spacing w:after="0" w:line="240" w:lineRule="auto"/>
              <w:rPr>
                <w:rFonts w:ascii="Arial" w:hAnsi="Arial" w:cs="Arial"/>
              </w:rPr>
            </w:pPr>
          </w:p>
        </w:tc>
        <w:tc>
          <w:tcPr>
            <w:tcW w:w="2410" w:type="dxa"/>
            <w:vAlign w:val="center"/>
          </w:tcPr>
          <w:p w:rsidR="00566B25" w:rsidRPr="00747129" w:rsidRDefault="00566B25" w:rsidP="009F71AB">
            <w:pPr>
              <w:spacing w:after="0" w:line="240" w:lineRule="auto"/>
              <w:rPr>
                <w:rFonts w:ascii="Arial" w:hAnsi="Arial" w:cs="Arial"/>
                <w:sz w:val="20"/>
                <w:szCs w:val="20"/>
              </w:rPr>
            </w:pPr>
          </w:p>
        </w:tc>
        <w:tc>
          <w:tcPr>
            <w:tcW w:w="2126" w:type="dxa"/>
            <w:vAlign w:val="center"/>
          </w:tcPr>
          <w:p w:rsidR="00566B25" w:rsidRPr="00747129" w:rsidRDefault="00566B25" w:rsidP="009F71AB">
            <w:pPr>
              <w:spacing w:after="0" w:line="240" w:lineRule="auto"/>
              <w:rPr>
                <w:rFonts w:ascii="Arial" w:hAnsi="Arial" w:cs="Arial"/>
                <w:sz w:val="20"/>
                <w:szCs w:val="20"/>
              </w:rPr>
            </w:pPr>
            <w:r w:rsidRPr="00747129">
              <w:rPr>
                <w:rFonts w:ascii="Arial" w:hAnsi="Arial" w:cs="Arial"/>
                <w:sz w:val="20"/>
                <w:szCs w:val="20"/>
              </w:rPr>
              <w:t>Magbibigay ang Yunit ng PM ng p</w:t>
            </w:r>
            <w:r w:rsidR="00747129" w:rsidRPr="00747129">
              <w:rPr>
                <w:rFonts w:ascii="Arial" w:hAnsi="Arial" w:cs="Arial"/>
                <w:sz w:val="20"/>
                <w:szCs w:val="20"/>
              </w:rPr>
              <w:t>idbak sa humihiling na partido</w:t>
            </w:r>
          </w:p>
          <w:p w:rsidR="00566B25" w:rsidRPr="00747129" w:rsidRDefault="00566B25" w:rsidP="009F71AB">
            <w:pPr>
              <w:spacing w:after="0" w:line="240" w:lineRule="auto"/>
              <w:rPr>
                <w:rFonts w:ascii="Arial" w:hAnsi="Arial" w:cs="Arial"/>
                <w:sz w:val="20"/>
                <w:szCs w:val="20"/>
              </w:rPr>
            </w:pPr>
          </w:p>
          <w:p w:rsidR="00566B25" w:rsidRPr="00747129" w:rsidRDefault="00747129" w:rsidP="009F71AB">
            <w:pPr>
              <w:spacing w:after="0" w:line="240" w:lineRule="auto"/>
              <w:rPr>
                <w:rFonts w:ascii="Arial" w:hAnsi="Arial" w:cs="Arial"/>
                <w:sz w:val="20"/>
                <w:szCs w:val="20"/>
              </w:rPr>
            </w:pPr>
            <w:r w:rsidRPr="00747129">
              <w:rPr>
                <w:rFonts w:ascii="Arial" w:hAnsi="Arial" w:cs="Arial"/>
                <w:sz w:val="20"/>
                <w:szCs w:val="20"/>
              </w:rPr>
              <w:t>PAGTATAPOS NG PROSESO</w:t>
            </w:r>
          </w:p>
        </w:tc>
        <w:tc>
          <w:tcPr>
            <w:tcW w:w="1701" w:type="dxa"/>
            <w:vAlign w:val="center"/>
          </w:tcPr>
          <w:p w:rsidR="00566B25" w:rsidRPr="00747129" w:rsidRDefault="00566B25" w:rsidP="009F71AB">
            <w:pPr>
              <w:spacing w:after="0" w:line="240" w:lineRule="auto"/>
              <w:jc w:val="center"/>
              <w:rPr>
                <w:rFonts w:ascii="Arial" w:hAnsi="Arial" w:cs="Arial"/>
                <w:sz w:val="20"/>
                <w:szCs w:val="20"/>
              </w:rPr>
            </w:pPr>
          </w:p>
          <w:p w:rsidR="00566B25" w:rsidRPr="00747129" w:rsidRDefault="00566B25" w:rsidP="009F71AB">
            <w:pPr>
              <w:spacing w:after="0" w:line="240" w:lineRule="auto"/>
              <w:jc w:val="center"/>
              <w:rPr>
                <w:rFonts w:ascii="Arial" w:hAnsi="Arial" w:cs="Arial"/>
                <w:sz w:val="20"/>
                <w:szCs w:val="20"/>
              </w:rPr>
            </w:pPr>
            <w:r w:rsidRPr="00747129">
              <w:rPr>
                <w:rFonts w:ascii="Arial" w:hAnsi="Arial" w:cs="Arial"/>
                <w:sz w:val="20"/>
                <w:szCs w:val="20"/>
              </w:rPr>
              <w:t>N/A</w:t>
            </w:r>
          </w:p>
        </w:tc>
        <w:tc>
          <w:tcPr>
            <w:tcW w:w="1417" w:type="dxa"/>
            <w:vAlign w:val="center"/>
          </w:tcPr>
          <w:p w:rsidR="00566B25" w:rsidRPr="00747129" w:rsidRDefault="00566B25" w:rsidP="009F71AB">
            <w:pPr>
              <w:spacing w:after="0" w:line="240" w:lineRule="auto"/>
              <w:jc w:val="center"/>
              <w:rPr>
                <w:rFonts w:ascii="Arial" w:hAnsi="Arial" w:cs="Arial"/>
                <w:sz w:val="20"/>
                <w:szCs w:val="20"/>
              </w:rPr>
            </w:pPr>
          </w:p>
          <w:p w:rsidR="00566B25" w:rsidRPr="00747129" w:rsidRDefault="00747129" w:rsidP="009F71AB">
            <w:pPr>
              <w:spacing w:after="0" w:line="240" w:lineRule="auto"/>
              <w:jc w:val="center"/>
              <w:rPr>
                <w:rFonts w:ascii="Arial" w:hAnsi="Arial" w:cs="Arial"/>
                <w:sz w:val="20"/>
                <w:szCs w:val="20"/>
              </w:rPr>
            </w:pPr>
            <w:r w:rsidRPr="00747129">
              <w:rPr>
                <w:rFonts w:ascii="Arial" w:hAnsi="Arial" w:cs="Arial"/>
                <w:sz w:val="20"/>
                <w:szCs w:val="20"/>
              </w:rPr>
              <w:t>2 oras</w:t>
            </w:r>
          </w:p>
        </w:tc>
        <w:tc>
          <w:tcPr>
            <w:tcW w:w="2127" w:type="dxa"/>
            <w:vAlign w:val="center"/>
          </w:tcPr>
          <w:p w:rsidR="00566B25" w:rsidRPr="00747129" w:rsidRDefault="00566B25" w:rsidP="009F71AB">
            <w:pPr>
              <w:spacing w:after="0" w:line="240" w:lineRule="auto"/>
              <w:jc w:val="center"/>
              <w:rPr>
                <w:rFonts w:ascii="Arial" w:hAnsi="Arial" w:cs="Arial"/>
                <w:sz w:val="20"/>
                <w:szCs w:val="20"/>
              </w:rPr>
            </w:pPr>
          </w:p>
          <w:p w:rsidR="00747129" w:rsidRPr="00747129" w:rsidRDefault="00566B25" w:rsidP="009F71AB">
            <w:pPr>
              <w:spacing w:after="0" w:line="240" w:lineRule="auto"/>
              <w:jc w:val="center"/>
              <w:rPr>
                <w:rFonts w:ascii="Arial" w:hAnsi="Arial" w:cs="Arial"/>
                <w:sz w:val="20"/>
                <w:szCs w:val="20"/>
              </w:rPr>
            </w:pPr>
            <w:r w:rsidRPr="00747129">
              <w:rPr>
                <w:rFonts w:ascii="Arial" w:hAnsi="Arial" w:cs="Arial"/>
                <w:sz w:val="20"/>
                <w:szCs w:val="20"/>
              </w:rPr>
              <w:t>Clifford Cruz</w:t>
            </w:r>
            <w:r w:rsidR="00747129" w:rsidRPr="00747129">
              <w:rPr>
                <w:rFonts w:ascii="Arial" w:hAnsi="Arial" w:cs="Arial"/>
                <w:sz w:val="20"/>
                <w:szCs w:val="20"/>
              </w:rPr>
              <w:t xml:space="preserve"> </w:t>
            </w:r>
            <w:r w:rsidRPr="00747129">
              <w:rPr>
                <w:rFonts w:ascii="Arial" w:hAnsi="Arial" w:cs="Arial"/>
                <w:sz w:val="20"/>
                <w:szCs w:val="20"/>
              </w:rPr>
              <w:t>/</w:t>
            </w:r>
          </w:p>
          <w:p w:rsidR="00566B25" w:rsidRPr="00747129" w:rsidRDefault="00566B25" w:rsidP="009F71AB">
            <w:pPr>
              <w:spacing w:after="0" w:line="240" w:lineRule="auto"/>
              <w:jc w:val="center"/>
              <w:rPr>
                <w:rFonts w:ascii="Arial" w:hAnsi="Arial" w:cs="Arial"/>
                <w:sz w:val="20"/>
                <w:szCs w:val="20"/>
              </w:rPr>
            </w:pPr>
            <w:r w:rsidRPr="00747129">
              <w:rPr>
                <w:rFonts w:ascii="Arial" w:hAnsi="Arial" w:cs="Arial"/>
                <w:sz w:val="20"/>
                <w:szCs w:val="20"/>
              </w:rPr>
              <w:t>Gina Vierne</w:t>
            </w:r>
          </w:p>
          <w:p w:rsidR="00566B25" w:rsidRPr="00747129" w:rsidRDefault="00566B25" w:rsidP="009F71AB">
            <w:pPr>
              <w:spacing w:after="0" w:line="240" w:lineRule="auto"/>
              <w:jc w:val="center"/>
              <w:rPr>
                <w:rFonts w:ascii="Arial" w:hAnsi="Arial" w:cs="Arial"/>
                <w:sz w:val="20"/>
                <w:szCs w:val="20"/>
              </w:rPr>
            </w:pPr>
          </w:p>
        </w:tc>
      </w:tr>
      <w:tr w:rsidR="00747129" w:rsidRPr="0081323E" w:rsidTr="009F71AB">
        <w:trPr>
          <w:trHeight w:val="415"/>
        </w:trPr>
        <w:tc>
          <w:tcPr>
            <w:tcW w:w="4895" w:type="dxa"/>
            <w:gridSpan w:val="3"/>
            <w:shd w:val="clear" w:color="auto" w:fill="9CC2E5" w:themeFill="accent1" w:themeFillTint="99"/>
            <w:vAlign w:val="center"/>
          </w:tcPr>
          <w:p w:rsidR="00747129" w:rsidRPr="009F71AB" w:rsidRDefault="00747129" w:rsidP="009F71AB">
            <w:pPr>
              <w:spacing w:after="0" w:line="240" w:lineRule="auto"/>
              <w:jc w:val="center"/>
              <w:rPr>
                <w:rFonts w:ascii="Arial" w:hAnsi="Arial" w:cs="Arial"/>
                <w:b/>
                <w:sz w:val="20"/>
                <w:szCs w:val="20"/>
              </w:rPr>
            </w:pPr>
            <w:r w:rsidRPr="009F71AB">
              <w:rPr>
                <w:rFonts w:ascii="Arial" w:hAnsi="Arial" w:cs="Arial"/>
                <w:b/>
                <w:sz w:val="20"/>
                <w:szCs w:val="20"/>
              </w:rPr>
              <w:t>KABUUAN</w:t>
            </w:r>
          </w:p>
        </w:tc>
        <w:tc>
          <w:tcPr>
            <w:tcW w:w="5245" w:type="dxa"/>
            <w:gridSpan w:val="3"/>
            <w:shd w:val="clear" w:color="auto" w:fill="9CC2E5" w:themeFill="accent1" w:themeFillTint="99"/>
            <w:vAlign w:val="center"/>
          </w:tcPr>
          <w:p w:rsidR="00747129" w:rsidRPr="009F71AB" w:rsidRDefault="00747129" w:rsidP="009F71AB">
            <w:pPr>
              <w:spacing w:after="0" w:line="240" w:lineRule="auto"/>
              <w:jc w:val="center"/>
              <w:rPr>
                <w:rFonts w:ascii="Arial" w:hAnsi="Arial" w:cs="Arial"/>
                <w:b/>
                <w:sz w:val="20"/>
                <w:szCs w:val="20"/>
              </w:rPr>
            </w:pPr>
            <w:r w:rsidRPr="009F71AB">
              <w:rPr>
                <w:rFonts w:ascii="Arial" w:hAnsi="Arial" w:cs="Arial"/>
                <w:b/>
                <w:sz w:val="20"/>
                <w:szCs w:val="20"/>
              </w:rPr>
              <w:t>3 linggo, 3 araw, 2 oras at 10 minuto</w:t>
            </w:r>
          </w:p>
        </w:tc>
      </w:tr>
    </w:tbl>
    <w:p w:rsidR="00566B25" w:rsidRDefault="00566B25" w:rsidP="00972933"/>
    <w:p w:rsidR="002F1EF4" w:rsidRDefault="002F1EF4" w:rsidP="00972933"/>
    <w:p w:rsidR="006B03F8" w:rsidRPr="0055368A" w:rsidRDefault="006B03F8" w:rsidP="006B03F8">
      <w:pPr>
        <w:jc w:val="center"/>
        <w:rPr>
          <w:rFonts w:ascii="Arial" w:hAnsi="Arial" w:cs="Arial"/>
          <w:b/>
          <w:sz w:val="24"/>
          <w:lang w:val="en-US"/>
        </w:rPr>
      </w:pPr>
      <w:r>
        <w:rPr>
          <w:rFonts w:ascii="Arial" w:hAnsi="Arial" w:cs="Arial"/>
          <w:b/>
          <w:sz w:val="24"/>
          <w:lang w:val="en-US"/>
        </w:rPr>
        <w:lastRenderedPageBreak/>
        <w:t>MGA PUNA AT REKLAMO</w:t>
      </w:r>
    </w:p>
    <w:tbl>
      <w:tblPr>
        <w:tblStyle w:val="TableGrid"/>
        <w:tblW w:w="0" w:type="auto"/>
        <w:tblLook w:val="04A0" w:firstRow="1" w:lastRow="0" w:firstColumn="1" w:lastColumn="0" w:noHBand="0" w:noVBand="1"/>
      </w:tblPr>
      <w:tblGrid>
        <w:gridCol w:w="5124"/>
        <w:gridCol w:w="5172"/>
      </w:tblGrid>
      <w:tr w:rsidR="006B03F8" w:rsidTr="006B03F8">
        <w:trPr>
          <w:trHeight w:val="458"/>
        </w:trPr>
        <w:tc>
          <w:tcPr>
            <w:tcW w:w="10790" w:type="dxa"/>
            <w:gridSpan w:val="2"/>
            <w:shd w:val="clear" w:color="auto" w:fill="9CC2E5" w:themeFill="accent1" w:themeFillTint="99"/>
            <w:vAlign w:val="center"/>
          </w:tcPr>
          <w:p w:rsidR="006B03F8" w:rsidRDefault="006B03F8" w:rsidP="006B03F8">
            <w:pPr>
              <w:spacing w:after="0"/>
              <w:jc w:val="center"/>
              <w:rPr>
                <w:rFonts w:ascii="Arial" w:hAnsi="Arial" w:cs="Arial"/>
                <w:b/>
                <w:lang w:val="en-US"/>
              </w:rPr>
            </w:pPr>
            <w:r>
              <w:rPr>
                <w:rFonts w:ascii="Arial" w:hAnsi="Arial" w:cs="Arial"/>
                <w:b/>
                <w:lang w:val="en-US"/>
              </w:rPr>
              <w:t xml:space="preserve">MEKANISMO NG MGA PUNA AT REKLAMO </w:t>
            </w:r>
          </w:p>
        </w:tc>
      </w:tr>
      <w:tr w:rsidR="006B03F8" w:rsidTr="006B03F8">
        <w:trPr>
          <w:trHeight w:val="1133"/>
        </w:trPr>
        <w:tc>
          <w:tcPr>
            <w:tcW w:w="5395" w:type="dxa"/>
            <w:vAlign w:val="center"/>
          </w:tcPr>
          <w:p w:rsidR="006B03F8" w:rsidRPr="0055368A" w:rsidRDefault="006B03F8" w:rsidP="006B03F8">
            <w:pPr>
              <w:spacing w:after="0"/>
              <w:rPr>
                <w:rFonts w:ascii="Arial" w:hAnsi="Arial" w:cs="Arial"/>
                <w:lang w:val="en-US"/>
              </w:rPr>
            </w:pPr>
            <w:r>
              <w:rPr>
                <w:rFonts w:ascii="Arial" w:hAnsi="Arial" w:cs="Arial"/>
                <w:lang w:val="en-US"/>
              </w:rPr>
              <w:t>Paano magpadala ng mga puna</w:t>
            </w:r>
          </w:p>
        </w:tc>
        <w:tc>
          <w:tcPr>
            <w:tcW w:w="5395" w:type="dxa"/>
            <w:vAlign w:val="center"/>
          </w:tcPr>
          <w:p w:rsidR="006B03F8" w:rsidRPr="0055368A" w:rsidRDefault="006B03F8" w:rsidP="006B03F8">
            <w:pPr>
              <w:spacing w:after="0"/>
              <w:rPr>
                <w:rFonts w:ascii="Arial" w:hAnsi="Arial" w:cs="Arial"/>
                <w:lang w:val="en-US"/>
              </w:rPr>
            </w:pPr>
            <w:r>
              <w:rPr>
                <w:rFonts w:ascii="Arial" w:hAnsi="Arial" w:cs="Arial"/>
                <w:lang w:val="en-US"/>
              </w:rPr>
              <w:t xml:space="preserve">Ang Kliyente ay pwedeng magpadala ng kanilang puna sa pamamagitan ng </w:t>
            </w:r>
            <w:r w:rsidRPr="004A2800">
              <w:rPr>
                <w:rFonts w:ascii="Arial" w:hAnsi="Arial" w:cs="Arial"/>
                <w:i/>
                <w:lang w:val="en-US"/>
              </w:rPr>
              <w:t>emails o sms</w:t>
            </w:r>
            <w:r>
              <w:rPr>
                <w:rFonts w:ascii="Arial" w:hAnsi="Arial" w:cs="Arial"/>
                <w:lang w:val="en-US"/>
              </w:rPr>
              <w:t xml:space="preserve"> tungkol sa estado ng kanilang dokumento sa nakatalagang </w:t>
            </w:r>
            <w:r w:rsidRPr="004A2800">
              <w:rPr>
                <w:rFonts w:ascii="Arial" w:hAnsi="Arial" w:cs="Arial"/>
                <w:i/>
                <w:lang w:val="en-US"/>
              </w:rPr>
              <w:t>leave clerk</w:t>
            </w:r>
            <w:r>
              <w:rPr>
                <w:rFonts w:ascii="Arial" w:hAnsi="Arial" w:cs="Arial"/>
                <w:lang w:val="en-US"/>
              </w:rPr>
              <w:t xml:space="preserve"> </w:t>
            </w:r>
          </w:p>
        </w:tc>
      </w:tr>
      <w:tr w:rsidR="006B03F8" w:rsidTr="006B03F8">
        <w:trPr>
          <w:trHeight w:val="1070"/>
        </w:trPr>
        <w:tc>
          <w:tcPr>
            <w:tcW w:w="5395" w:type="dxa"/>
            <w:vAlign w:val="center"/>
          </w:tcPr>
          <w:p w:rsidR="006B03F8" w:rsidRPr="0055368A" w:rsidRDefault="006B03F8" w:rsidP="006B03F8">
            <w:pPr>
              <w:spacing w:after="0"/>
              <w:rPr>
                <w:rFonts w:ascii="Arial" w:hAnsi="Arial" w:cs="Arial"/>
                <w:lang w:val="en-US"/>
              </w:rPr>
            </w:pPr>
            <w:r>
              <w:rPr>
                <w:rFonts w:ascii="Arial" w:hAnsi="Arial" w:cs="Arial"/>
                <w:lang w:val="en-US"/>
              </w:rPr>
              <w:t>Paano pinuproseso ang mga puna</w:t>
            </w:r>
          </w:p>
        </w:tc>
        <w:tc>
          <w:tcPr>
            <w:tcW w:w="5395" w:type="dxa"/>
            <w:vAlign w:val="center"/>
          </w:tcPr>
          <w:p w:rsidR="006B03F8" w:rsidRPr="0055368A" w:rsidRDefault="006B03F8" w:rsidP="006B03F8">
            <w:pPr>
              <w:spacing w:after="0"/>
              <w:rPr>
                <w:rFonts w:ascii="Arial" w:hAnsi="Arial" w:cs="Arial"/>
                <w:lang w:val="en-US"/>
              </w:rPr>
            </w:pPr>
            <w:r>
              <w:rPr>
                <w:rFonts w:ascii="Arial" w:hAnsi="Arial" w:cs="Arial"/>
                <w:lang w:val="en-US"/>
              </w:rPr>
              <w:t xml:space="preserve">Ang mga puna ay kinakalap at pinagsasama sama patungkol sa mga katanungan ng kliyente sa kanilang </w:t>
            </w:r>
            <w:r w:rsidRPr="00025598">
              <w:rPr>
                <w:rFonts w:ascii="Arial" w:hAnsi="Arial" w:cs="Arial"/>
                <w:i/>
                <w:lang w:val="en-US"/>
              </w:rPr>
              <w:t>claims</w:t>
            </w:r>
            <w:r>
              <w:rPr>
                <w:rFonts w:ascii="Arial" w:hAnsi="Arial" w:cs="Arial"/>
                <w:lang w:val="en-US"/>
              </w:rPr>
              <w:t xml:space="preserve"> at tinutugunan sa pamamagitan ng sulat o </w:t>
            </w:r>
            <w:r w:rsidRPr="00F8341D">
              <w:rPr>
                <w:rFonts w:ascii="Arial" w:hAnsi="Arial" w:cs="Arial"/>
                <w:i/>
                <w:lang w:val="en-US"/>
              </w:rPr>
              <w:t>text message</w:t>
            </w:r>
            <w:r>
              <w:rPr>
                <w:rFonts w:ascii="Arial" w:hAnsi="Arial" w:cs="Arial"/>
                <w:lang w:val="en-US"/>
              </w:rPr>
              <w:t>.</w:t>
            </w:r>
          </w:p>
        </w:tc>
      </w:tr>
      <w:tr w:rsidR="006B03F8" w:rsidTr="006B03F8">
        <w:trPr>
          <w:trHeight w:val="1070"/>
        </w:trPr>
        <w:tc>
          <w:tcPr>
            <w:tcW w:w="5395" w:type="dxa"/>
            <w:vAlign w:val="center"/>
          </w:tcPr>
          <w:p w:rsidR="006B03F8" w:rsidRPr="0055368A" w:rsidRDefault="006B03F8" w:rsidP="006B03F8">
            <w:pPr>
              <w:spacing w:after="0"/>
              <w:rPr>
                <w:rFonts w:ascii="Arial" w:hAnsi="Arial" w:cs="Arial"/>
                <w:lang w:val="en-US"/>
              </w:rPr>
            </w:pPr>
            <w:r>
              <w:rPr>
                <w:rFonts w:ascii="Arial" w:hAnsi="Arial" w:cs="Arial"/>
                <w:lang w:val="en-US"/>
              </w:rPr>
              <w:t>Paano pwedeng magsampa ng reklamo</w:t>
            </w:r>
          </w:p>
        </w:tc>
        <w:tc>
          <w:tcPr>
            <w:tcW w:w="5395" w:type="dxa"/>
            <w:vAlign w:val="center"/>
          </w:tcPr>
          <w:p w:rsidR="006B03F8" w:rsidRPr="0055368A" w:rsidRDefault="006B03F8" w:rsidP="006B03F8">
            <w:pPr>
              <w:pStyle w:val="NoSpacing"/>
              <w:rPr>
                <w:rFonts w:ascii="Arial" w:hAnsi="Arial" w:cs="Arial"/>
                <w:lang w:val="en-US"/>
              </w:rPr>
            </w:pPr>
            <w:r>
              <w:rPr>
                <w:rFonts w:ascii="Arial" w:hAnsi="Arial" w:cs="Arial"/>
                <w:lang w:val="en-US"/>
              </w:rPr>
              <w:t>Ang kliyente ay pwedeng magsampa ng reklamo sa pamamagitan ng sulat direkta sa Punong Lungsod o sa Opisina ng Pagpapaunlad ng Yamang Pantauhan</w:t>
            </w:r>
          </w:p>
        </w:tc>
      </w:tr>
      <w:tr w:rsidR="006B03F8" w:rsidTr="006B03F8">
        <w:trPr>
          <w:trHeight w:val="980"/>
        </w:trPr>
        <w:tc>
          <w:tcPr>
            <w:tcW w:w="5395" w:type="dxa"/>
            <w:vAlign w:val="center"/>
          </w:tcPr>
          <w:p w:rsidR="006B03F8" w:rsidRPr="0055368A" w:rsidRDefault="006B03F8" w:rsidP="006B03F8">
            <w:pPr>
              <w:spacing w:after="0"/>
              <w:rPr>
                <w:rFonts w:ascii="Arial" w:hAnsi="Arial" w:cs="Arial"/>
                <w:lang w:val="en-US"/>
              </w:rPr>
            </w:pPr>
            <w:r>
              <w:rPr>
                <w:rFonts w:ascii="Arial" w:hAnsi="Arial" w:cs="Arial"/>
                <w:lang w:val="en-US"/>
              </w:rPr>
              <w:t>Paano pinuproseso ang mga reklamo</w:t>
            </w:r>
          </w:p>
        </w:tc>
        <w:tc>
          <w:tcPr>
            <w:tcW w:w="5395" w:type="dxa"/>
            <w:vAlign w:val="center"/>
          </w:tcPr>
          <w:p w:rsidR="006B03F8" w:rsidRPr="0055368A" w:rsidRDefault="006B03F8" w:rsidP="006172E5">
            <w:pPr>
              <w:spacing w:after="0"/>
              <w:rPr>
                <w:rFonts w:ascii="Arial" w:hAnsi="Arial" w:cs="Arial"/>
                <w:lang w:val="en-US"/>
              </w:rPr>
            </w:pPr>
            <w:r>
              <w:rPr>
                <w:rFonts w:ascii="Arial" w:hAnsi="Arial" w:cs="Arial"/>
                <w:lang w:val="en-US"/>
              </w:rPr>
              <w:t>Ang mga reklamo na tinangap ito man ay sa pamamagitan ng salita o sa sulat ay pinagsasama at ipinadadala sa tagapamuno ng Opisina ng Pagpapaunlad ng Yamang Pantauhan.</w:t>
            </w:r>
          </w:p>
        </w:tc>
      </w:tr>
      <w:tr w:rsidR="006B03F8" w:rsidTr="006B03F8">
        <w:trPr>
          <w:trHeight w:val="899"/>
        </w:trPr>
        <w:tc>
          <w:tcPr>
            <w:tcW w:w="5395" w:type="dxa"/>
            <w:vAlign w:val="center"/>
          </w:tcPr>
          <w:p w:rsidR="006B03F8" w:rsidRPr="0055368A" w:rsidRDefault="006B03F8" w:rsidP="006B03F8">
            <w:pPr>
              <w:spacing w:after="0"/>
              <w:rPr>
                <w:rFonts w:ascii="Arial" w:hAnsi="Arial" w:cs="Arial"/>
                <w:lang w:val="en-US"/>
              </w:rPr>
            </w:pPr>
            <w:r>
              <w:rPr>
                <w:rFonts w:ascii="Arial" w:hAnsi="Arial" w:cs="Arial"/>
                <w:lang w:val="en-US"/>
              </w:rPr>
              <w:t>Mag-iwan ng impormasyon sa pakikipag-ugnay</w:t>
            </w:r>
          </w:p>
        </w:tc>
        <w:tc>
          <w:tcPr>
            <w:tcW w:w="5395" w:type="dxa"/>
            <w:vAlign w:val="center"/>
          </w:tcPr>
          <w:p w:rsidR="006B03F8" w:rsidRPr="0055368A" w:rsidRDefault="006B03F8" w:rsidP="006B03F8">
            <w:pPr>
              <w:spacing w:after="0"/>
              <w:rPr>
                <w:rFonts w:ascii="Arial" w:hAnsi="Arial" w:cs="Arial"/>
                <w:lang w:val="en-US"/>
              </w:rPr>
            </w:pPr>
            <w:r>
              <w:rPr>
                <w:rFonts w:ascii="Arial" w:hAnsi="Arial" w:cs="Arial"/>
                <w:lang w:val="en-US"/>
              </w:rPr>
              <w:t>Numero ng Telepono  8643-1111 local 1411 email add: hr@pasigcity.gov.ph</w:t>
            </w:r>
          </w:p>
        </w:tc>
      </w:tr>
    </w:tbl>
    <w:p w:rsidR="006B03F8" w:rsidRDefault="006B03F8" w:rsidP="00972933"/>
    <w:sectPr w:rsidR="006B03F8" w:rsidSect="00C65954">
      <w:type w:val="continuous"/>
      <w:pgSz w:w="12240" w:h="18720" w:code="14"/>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62D" w:rsidRDefault="002F762D" w:rsidP="003D589D">
      <w:pPr>
        <w:spacing w:after="0" w:line="240" w:lineRule="auto"/>
      </w:pPr>
      <w:r>
        <w:separator/>
      </w:r>
    </w:p>
  </w:endnote>
  <w:endnote w:type="continuationSeparator" w:id="0">
    <w:p w:rsidR="002F762D" w:rsidRDefault="002F762D" w:rsidP="003D5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62D" w:rsidRDefault="002F762D" w:rsidP="003D589D">
      <w:pPr>
        <w:spacing w:after="0" w:line="240" w:lineRule="auto"/>
      </w:pPr>
      <w:r>
        <w:separator/>
      </w:r>
    </w:p>
  </w:footnote>
  <w:footnote w:type="continuationSeparator" w:id="0">
    <w:p w:rsidR="002F762D" w:rsidRDefault="002F762D" w:rsidP="003D589D">
      <w:pPr>
        <w:spacing w:after="0" w:line="240" w:lineRule="auto"/>
      </w:pPr>
      <w:r>
        <w:continuationSeparator/>
      </w:r>
    </w:p>
  </w:footnote>
  <w:footnote w:id="1">
    <w:p w:rsidR="002F762D" w:rsidRPr="00293765" w:rsidRDefault="002F762D" w:rsidP="00195DB4">
      <w:pPr>
        <w:pStyle w:val="FootnoteText"/>
        <w:rPr>
          <w:lang w:val="en-US"/>
        </w:rPr>
      </w:pPr>
      <w:r>
        <w:rPr>
          <w:rStyle w:val="FootnoteReference"/>
        </w:rPr>
        <w:footnoteRef/>
      </w:r>
      <w:r>
        <w:t xml:space="preserve"> </w:t>
      </w:r>
      <w:r>
        <w:rPr>
          <w:lang w:val="en-US"/>
        </w:rPr>
        <w:t>Ayon sa GSIS Citizen’s Charter 2023 (5</w:t>
      </w:r>
      <w:r w:rsidRPr="004D60E2">
        <w:rPr>
          <w:vertAlign w:val="superscript"/>
          <w:lang w:val="en-US"/>
        </w:rPr>
        <w:t>th</w:t>
      </w:r>
      <w:r>
        <w:rPr>
          <w:lang w:val="en-US"/>
        </w:rPr>
        <w:t xml:space="preserve"> edition) isyu 27 February 2023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75AD2"/>
    <w:multiLevelType w:val="multilevel"/>
    <w:tmpl w:val="3CF297BC"/>
    <w:lvl w:ilvl="0">
      <w:start w:val="6"/>
      <w:numFmt w:val="decimal"/>
      <w:lvlText w:val="%1"/>
      <w:lvlJc w:val="left"/>
      <w:pPr>
        <w:ind w:left="360" w:hanging="360"/>
      </w:pPr>
      <w:rPr>
        <w:rFonts w:ascii="Arial" w:hAnsi="Arial" w:cs="Arial" w:hint="default"/>
      </w:rPr>
    </w:lvl>
    <w:lvl w:ilvl="1">
      <w:start w:val="1"/>
      <w:numFmt w:val="decimal"/>
      <w:lvlText w:val="%1.%2"/>
      <w:lvlJc w:val="left"/>
      <w:pPr>
        <w:ind w:left="644" w:hanging="360"/>
      </w:pPr>
      <w:rPr>
        <w:rFonts w:ascii="Arial" w:hAnsi="Arial" w:cs="Arial" w:hint="default"/>
      </w:rPr>
    </w:lvl>
    <w:lvl w:ilvl="2">
      <w:start w:val="1"/>
      <w:numFmt w:val="decimal"/>
      <w:lvlText w:val="%1.%2.%3"/>
      <w:lvlJc w:val="left"/>
      <w:pPr>
        <w:ind w:left="1288" w:hanging="720"/>
      </w:pPr>
      <w:rPr>
        <w:rFonts w:ascii="Arial" w:hAnsi="Arial" w:cs="Arial" w:hint="default"/>
      </w:rPr>
    </w:lvl>
    <w:lvl w:ilvl="3">
      <w:start w:val="1"/>
      <w:numFmt w:val="decimal"/>
      <w:lvlText w:val="%1.%2.%3.%4"/>
      <w:lvlJc w:val="left"/>
      <w:pPr>
        <w:ind w:left="1572" w:hanging="720"/>
      </w:pPr>
      <w:rPr>
        <w:rFonts w:ascii="Arial" w:hAnsi="Arial" w:cs="Arial" w:hint="default"/>
      </w:rPr>
    </w:lvl>
    <w:lvl w:ilvl="4">
      <w:start w:val="1"/>
      <w:numFmt w:val="decimal"/>
      <w:lvlText w:val="%1.%2.%3.%4.%5"/>
      <w:lvlJc w:val="left"/>
      <w:pPr>
        <w:ind w:left="2216" w:hanging="1080"/>
      </w:pPr>
      <w:rPr>
        <w:rFonts w:ascii="Arial" w:hAnsi="Arial" w:cs="Arial" w:hint="default"/>
      </w:rPr>
    </w:lvl>
    <w:lvl w:ilvl="5">
      <w:start w:val="1"/>
      <w:numFmt w:val="decimal"/>
      <w:lvlText w:val="%1.%2.%3.%4.%5.%6"/>
      <w:lvlJc w:val="left"/>
      <w:pPr>
        <w:ind w:left="2500" w:hanging="1080"/>
      </w:pPr>
      <w:rPr>
        <w:rFonts w:ascii="Arial" w:hAnsi="Arial" w:cs="Arial" w:hint="default"/>
      </w:rPr>
    </w:lvl>
    <w:lvl w:ilvl="6">
      <w:start w:val="1"/>
      <w:numFmt w:val="decimal"/>
      <w:lvlText w:val="%1.%2.%3.%4.%5.%6.%7"/>
      <w:lvlJc w:val="left"/>
      <w:pPr>
        <w:ind w:left="3144" w:hanging="1440"/>
      </w:pPr>
      <w:rPr>
        <w:rFonts w:ascii="Arial" w:hAnsi="Arial" w:cs="Arial" w:hint="default"/>
      </w:rPr>
    </w:lvl>
    <w:lvl w:ilvl="7">
      <w:start w:val="1"/>
      <w:numFmt w:val="decimal"/>
      <w:lvlText w:val="%1.%2.%3.%4.%5.%6.%7.%8"/>
      <w:lvlJc w:val="left"/>
      <w:pPr>
        <w:ind w:left="3428" w:hanging="1440"/>
      </w:pPr>
      <w:rPr>
        <w:rFonts w:ascii="Arial" w:hAnsi="Arial" w:cs="Arial" w:hint="default"/>
      </w:rPr>
    </w:lvl>
    <w:lvl w:ilvl="8">
      <w:start w:val="1"/>
      <w:numFmt w:val="decimal"/>
      <w:lvlText w:val="%1.%2.%3.%4.%5.%6.%7.%8.%9"/>
      <w:lvlJc w:val="left"/>
      <w:pPr>
        <w:ind w:left="4072" w:hanging="1800"/>
      </w:pPr>
      <w:rPr>
        <w:rFonts w:ascii="Arial" w:hAnsi="Arial" w:cs="Arial" w:hint="default"/>
      </w:rPr>
    </w:lvl>
  </w:abstractNum>
  <w:abstractNum w:abstractNumId="1">
    <w:nsid w:val="031A3132"/>
    <w:multiLevelType w:val="multilevel"/>
    <w:tmpl w:val="C0446958"/>
    <w:lvl w:ilvl="0">
      <w:start w:val="1"/>
      <w:numFmt w:val="decimal"/>
      <w:lvlText w:val="%1."/>
      <w:lvlJc w:val="left"/>
      <w:pPr>
        <w:ind w:left="360" w:hanging="360"/>
      </w:pPr>
      <w:rPr>
        <w:rFonts w:ascii="Arial" w:eastAsiaTheme="minorHAnsi" w:hAnsi="Arial" w:cs="Arial"/>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B2483B"/>
    <w:multiLevelType w:val="multilevel"/>
    <w:tmpl w:val="DC72929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81008CC"/>
    <w:multiLevelType w:val="multilevel"/>
    <w:tmpl w:val="C0446958"/>
    <w:lvl w:ilvl="0">
      <w:start w:val="1"/>
      <w:numFmt w:val="decimal"/>
      <w:lvlText w:val="%1."/>
      <w:lvlJc w:val="left"/>
      <w:pPr>
        <w:ind w:left="360" w:hanging="360"/>
      </w:pPr>
      <w:rPr>
        <w:rFonts w:ascii="Arial" w:eastAsiaTheme="minorHAnsi" w:hAnsi="Arial" w:cs="Arial"/>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91C24C3"/>
    <w:multiLevelType w:val="multilevel"/>
    <w:tmpl w:val="58B234B2"/>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09506D84"/>
    <w:multiLevelType w:val="multilevel"/>
    <w:tmpl w:val="3752A868"/>
    <w:lvl w:ilvl="0">
      <w:start w:val="3"/>
      <w:numFmt w:val="decimal"/>
      <w:lvlText w:val="%1."/>
      <w:lvlJc w:val="left"/>
      <w:pPr>
        <w:ind w:left="720" w:hanging="360"/>
      </w:pPr>
      <w:rPr>
        <w:rFonts w:hint="default"/>
      </w:rPr>
    </w:lvl>
    <w:lvl w:ilvl="1">
      <w:start w:val="2"/>
      <w:numFmt w:val="decimal"/>
      <w:isLgl/>
      <w:lvlText w:val="%1.%2"/>
      <w:lvlJc w:val="left"/>
      <w:pPr>
        <w:ind w:left="117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950" w:hanging="1440"/>
      </w:pPr>
      <w:rPr>
        <w:rFonts w:hint="default"/>
      </w:rPr>
    </w:lvl>
    <w:lvl w:ilvl="8">
      <w:start w:val="1"/>
      <w:numFmt w:val="decimal"/>
      <w:isLgl/>
      <w:lvlText w:val="%1.%2.%3.%4.%5.%6.%7.%8.%9"/>
      <w:lvlJc w:val="left"/>
      <w:pPr>
        <w:ind w:left="5760" w:hanging="1800"/>
      </w:pPr>
      <w:rPr>
        <w:rFonts w:hint="default"/>
      </w:rPr>
    </w:lvl>
  </w:abstractNum>
  <w:abstractNum w:abstractNumId="6">
    <w:nsid w:val="0F1E2B7F"/>
    <w:multiLevelType w:val="multilevel"/>
    <w:tmpl w:val="36DCFB8A"/>
    <w:lvl w:ilvl="0">
      <w:start w:val="1"/>
      <w:numFmt w:val="decimal"/>
      <w:lvlText w:val="%1."/>
      <w:lvlJc w:val="left"/>
      <w:pPr>
        <w:ind w:left="360" w:hanging="360"/>
      </w:pPr>
    </w:lvl>
    <w:lvl w:ilvl="1">
      <w:start w:val="1"/>
      <w:numFmt w:val="decimal"/>
      <w:lvlText w:val="%1.%2."/>
      <w:lvlJc w:val="left"/>
      <w:pPr>
        <w:ind w:left="574"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2F73B00"/>
    <w:multiLevelType w:val="multilevel"/>
    <w:tmpl w:val="340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3E577B1"/>
    <w:multiLevelType w:val="multilevel"/>
    <w:tmpl w:val="CD74668E"/>
    <w:lvl w:ilvl="0">
      <w:start w:val="1"/>
      <w:numFmt w:val="decimal"/>
      <w:lvlText w:val="%1."/>
      <w:lvlJc w:val="left"/>
      <w:pPr>
        <w:ind w:left="720" w:hanging="360"/>
      </w:pPr>
      <w:rPr>
        <w:rFonts w:hint="default"/>
      </w:rPr>
    </w:lvl>
    <w:lvl w:ilvl="1">
      <w:start w:val="2"/>
      <w:numFmt w:val="decimal"/>
      <w:isLgl/>
      <w:lvlText w:val="%1.%2"/>
      <w:lvlJc w:val="left"/>
      <w:pPr>
        <w:ind w:left="117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950" w:hanging="1440"/>
      </w:pPr>
      <w:rPr>
        <w:rFonts w:hint="default"/>
      </w:rPr>
    </w:lvl>
    <w:lvl w:ilvl="8">
      <w:start w:val="1"/>
      <w:numFmt w:val="decimal"/>
      <w:isLgl/>
      <w:lvlText w:val="%1.%2.%3.%4.%5.%6.%7.%8.%9"/>
      <w:lvlJc w:val="left"/>
      <w:pPr>
        <w:ind w:left="5760" w:hanging="1800"/>
      </w:pPr>
      <w:rPr>
        <w:rFonts w:hint="default"/>
      </w:rPr>
    </w:lvl>
  </w:abstractNum>
  <w:abstractNum w:abstractNumId="9">
    <w:nsid w:val="1A31062C"/>
    <w:multiLevelType w:val="multilevel"/>
    <w:tmpl w:val="3CF297BC"/>
    <w:lvl w:ilvl="0">
      <w:start w:val="5"/>
      <w:numFmt w:val="decimal"/>
      <w:lvlText w:val="%1"/>
      <w:lvlJc w:val="left"/>
      <w:pPr>
        <w:ind w:left="360" w:hanging="360"/>
      </w:pPr>
      <w:rPr>
        <w:rFonts w:ascii="Arial" w:hAnsi="Arial" w:cs="Arial" w:hint="default"/>
      </w:rPr>
    </w:lvl>
    <w:lvl w:ilvl="1">
      <w:start w:val="1"/>
      <w:numFmt w:val="decimal"/>
      <w:lvlText w:val="%1.%2"/>
      <w:lvlJc w:val="left"/>
      <w:pPr>
        <w:ind w:left="644" w:hanging="360"/>
      </w:pPr>
      <w:rPr>
        <w:rFonts w:ascii="Arial" w:hAnsi="Arial" w:cs="Arial" w:hint="default"/>
      </w:rPr>
    </w:lvl>
    <w:lvl w:ilvl="2">
      <w:start w:val="1"/>
      <w:numFmt w:val="decimal"/>
      <w:lvlText w:val="%1.%2.%3"/>
      <w:lvlJc w:val="left"/>
      <w:pPr>
        <w:ind w:left="1288" w:hanging="720"/>
      </w:pPr>
      <w:rPr>
        <w:rFonts w:ascii="Arial" w:hAnsi="Arial" w:cs="Arial" w:hint="default"/>
      </w:rPr>
    </w:lvl>
    <w:lvl w:ilvl="3">
      <w:start w:val="1"/>
      <w:numFmt w:val="decimal"/>
      <w:lvlText w:val="%1.%2.%3.%4"/>
      <w:lvlJc w:val="left"/>
      <w:pPr>
        <w:ind w:left="1572" w:hanging="720"/>
      </w:pPr>
      <w:rPr>
        <w:rFonts w:ascii="Arial" w:hAnsi="Arial" w:cs="Arial" w:hint="default"/>
      </w:rPr>
    </w:lvl>
    <w:lvl w:ilvl="4">
      <w:start w:val="1"/>
      <w:numFmt w:val="decimal"/>
      <w:lvlText w:val="%1.%2.%3.%4.%5"/>
      <w:lvlJc w:val="left"/>
      <w:pPr>
        <w:ind w:left="2216" w:hanging="1080"/>
      </w:pPr>
      <w:rPr>
        <w:rFonts w:ascii="Arial" w:hAnsi="Arial" w:cs="Arial" w:hint="default"/>
      </w:rPr>
    </w:lvl>
    <w:lvl w:ilvl="5">
      <w:start w:val="1"/>
      <w:numFmt w:val="decimal"/>
      <w:lvlText w:val="%1.%2.%3.%4.%5.%6"/>
      <w:lvlJc w:val="left"/>
      <w:pPr>
        <w:ind w:left="2500" w:hanging="1080"/>
      </w:pPr>
      <w:rPr>
        <w:rFonts w:ascii="Arial" w:hAnsi="Arial" w:cs="Arial" w:hint="default"/>
      </w:rPr>
    </w:lvl>
    <w:lvl w:ilvl="6">
      <w:start w:val="1"/>
      <w:numFmt w:val="decimal"/>
      <w:lvlText w:val="%1.%2.%3.%4.%5.%6.%7"/>
      <w:lvlJc w:val="left"/>
      <w:pPr>
        <w:ind w:left="3144" w:hanging="1440"/>
      </w:pPr>
      <w:rPr>
        <w:rFonts w:ascii="Arial" w:hAnsi="Arial" w:cs="Arial" w:hint="default"/>
      </w:rPr>
    </w:lvl>
    <w:lvl w:ilvl="7">
      <w:start w:val="1"/>
      <w:numFmt w:val="decimal"/>
      <w:lvlText w:val="%1.%2.%3.%4.%5.%6.%7.%8"/>
      <w:lvlJc w:val="left"/>
      <w:pPr>
        <w:ind w:left="3428" w:hanging="1440"/>
      </w:pPr>
      <w:rPr>
        <w:rFonts w:ascii="Arial" w:hAnsi="Arial" w:cs="Arial" w:hint="default"/>
      </w:rPr>
    </w:lvl>
    <w:lvl w:ilvl="8">
      <w:start w:val="1"/>
      <w:numFmt w:val="decimal"/>
      <w:lvlText w:val="%1.%2.%3.%4.%5.%6.%7.%8.%9"/>
      <w:lvlJc w:val="left"/>
      <w:pPr>
        <w:ind w:left="4072" w:hanging="1800"/>
      </w:pPr>
      <w:rPr>
        <w:rFonts w:ascii="Arial" w:hAnsi="Arial" w:cs="Arial" w:hint="default"/>
      </w:rPr>
    </w:lvl>
  </w:abstractNum>
  <w:abstractNum w:abstractNumId="10">
    <w:nsid w:val="1C2F73DE"/>
    <w:multiLevelType w:val="hybridMultilevel"/>
    <w:tmpl w:val="733C4D42"/>
    <w:lvl w:ilvl="0" w:tplc="99B087A6">
      <w:start w:val="5"/>
      <w:numFmt w:val="bullet"/>
      <w:lvlText w:val="-"/>
      <w:lvlJc w:val="left"/>
      <w:pPr>
        <w:ind w:left="720" w:hanging="360"/>
      </w:pPr>
      <w:rPr>
        <w:rFonts w:ascii="Arial MT" w:eastAsia="Arial MT" w:hAnsi="Arial MT" w:cs="Arial MT"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nsid w:val="1E461C02"/>
    <w:multiLevelType w:val="hybridMultilevel"/>
    <w:tmpl w:val="969A195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nsid w:val="218E77DB"/>
    <w:multiLevelType w:val="multilevel"/>
    <w:tmpl w:val="4240E3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5E62A05"/>
    <w:multiLevelType w:val="multilevel"/>
    <w:tmpl w:val="0610DD74"/>
    <w:lvl w:ilvl="0">
      <w:start w:val="2"/>
      <w:numFmt w:val="decimal"/>
      <w:lvlText w:val="%1."/>
      <w:lvlJc w:val="left"/>
      <w:pPr>
        <w:ind w:left="540" w:hanging="360"/>
      </w:pPr>
      <w:rPr>
        <w:rFonts w:hint="default"/>
      </w:rPr>
    </w:lvl>
    <w:lvl w:ilvl="1">
      <w:start w:val="2"/>
      <w:numFmt w:val="decimal"/>
      <w:isLgl/>
      <w:lvlText w:val="%1.%2"/>
      <w:lvlJc w:val="left"/>
      <w:pPr>
        <w:ind w:left="117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950" w:hanging="1440"/>
      </w:pPr>
      <w:rPr>
        <w:rFonts w:hint="default"/>
      </w:rPr>
    </w:lvl>
    <w:lvl w:ilvl="8">
      <w:start w:val="1"/>
      <w:numFmt w:val="decimal"/>
      <w:isLgl/>
      <w:lvlText w:val="%1.%2.%3.%4.%5.%6.%7.%8.%9"/>
      <w:lvlJc w:val="left"/>
      <w:pPr>
        <w:ind w:left="5760" w:hanging="1800"/>
      </w:pPr>
      <w:rPr>
        <w:rFonts w:hint="default"/>
      </w:rPr>
    </w:lvl>
  </w:abstractNum>
  <w:abstractNum w:abstractNumId="14">
    <w:nsid w:val="29DB7627"/>
    <w:multiLevelType w:val="hybridMultilevel"/>
    <w:tmpl w:val="24AC2D1E"/>
    <w:lvl w:ilvl="0" w:tplc="0ACA3D4E">
      <w:start w:val="1"/>
      <w:numFmt w:val="bullet"/>
      <w:lvlText w:val="−"/>
      <w:lvlJc w:val="left"/>
      <w:pPr>
        <w:ind w:left="911" w:hanging="360"/>
      </w:pPr>
      <w:rPr>
        <w:rFonts w:ascii="Calibri" w:hAnsi="Calibri" w:hint="default"/>
      </w:rPr>
    </w:lvl>
    <w:lvl w:ilvl="1" w:tplc="04090003" w:tentative="1">
      <w:start w:val="1"/>
      <w:numFmt w:val="bullet"/>
      <w:lvlText w:val="o"/>
      <w:lvlJc w:val="left"/>
      <w:pPr>
        <w:ind w:left="1631" w:hanging="360"/>
      </w:pPr>
      <w:rPr>
        <w:rFonts w:ascii="Courier New" w:hAnsi="Courier New" w:cs="Courier New" w:hint="default"/>
      </w:rPr>
    </w:lvl>
    <w:lvl w:ilvl="2" w:tplc="04090005" w:tentative="1">
      <w:start w:val="1"/>
      <w:numFmt w:val="bullet"/>
      <w:lvlText w:val=""/>
      <w:lvlJc w:val="left"/>
      <w:pPr>
        <w:ind w:left="2351" w:hanging="360"/>
      </w:pPr>
      <w:rPr>
        <w:rFonts w:ascii="Wingdings" w:hAnsi="Wingdings" w:hint="default"/>
      </w:rPr>
    </w:lvl>
    <w:lvl w:ilvl="3" w:tplc="04090001" w:tentative="1">
      <w:start w:val="1"/>
      <w:numFmt w:val="bullet"/>
      <w:lvlText w:val=""/>
      <w:lvlJc w:val="left"/>
      <w:pPr>
        <w:ind w:left="3071" w:hanging="360"/>
      </w:pPr>
      <w:rPr>
        <w:rFonts w:ascii="Symbol" w:hAnsi="Symbol" w:hint="default"/>
      </w:rPr>
    </w:lvl>
    <w:lvl w:ilvl="4" w:tplc="04090003" w:tentative="1">
      <w:start w:val="1"/>
      <w:numFmt w:val="bullet"/>
      <w:lvlText w:val="o"/>
      <w:lvlJc w:val="left"/>
      <w:pPr>
        <w:ind w:left="3791" w:hanging="360"/>
      </w:pPr>
      <w:rPr>
        <w:rFonts w:ascii="Courier New" w:hAnsi="Courier New" w:cs="Courier New" w:hint="default"/>
      </w:rPr>
    </w:lvl>
    <w:lvl w:ilvl="5" w:tplc="04090005" w:tentative="1">
      <w:start w:val="1"/>
      <w:numFmt w:val="bullet"/>
      <w:lvlText w:val=""/>
      <w:lvlJc w:val="left"/>
      <w:pPr>
        <w:ind w:left="4511" w:hanging="360"/>
      </w:pPr>
      <w:rPr>
        <w:rFonts w:ascii="Wingdings" w:hAnsi="Wingdings" w:hint="default"/>
      </w:rPr>
    </w:lvl>
    <w:lvl w:ilvl="6" w:tplc="04090001" w:tentative="1">
      <w:start w:val="1"/>
      <w:numFmt w:val="bullet"/>
      <w:lvlText w:val=""/>
      <w:lvlJc w:val="left"/>
      <w:pPr>
        <w:ind w:left="5231" w:hanging="360"/>
      </w:pPr>
      <w:rPr>
        <w:rFonts w:ascii="Symbol" w:hAnsi="Symbol" w:hint="default"/>
      </w:rPr>
    </w:lvl>
    <w:lvl w:ilvl="7" w:tplc="04090003" w:tentative="1">
      <w:start w:val="1"/>
      <w:numFmt w:val="bullet"/>
      <w:lvlText w:val="o"/>
      <w:lvlJc w:val="left"/>
      <w:pPr>
        <w:ind w:left="5951" w:hanging="360"/>
      </w:pPr>
      <w:rPr>
        <w:rFonts w:ascii="Courier New" w:hAnsi="Courier New" w:cs="Courier New" w:hint="default"/>
      </w:rPr>
    </w:lvl>
    <w:lvl w:ilvl="8" w:tplc="04090005" w:tentative="1">
      <w:start w:val="1"/>
      <w:numFmt w:val="bullet"/>
      <w:lvlText w:val=""/>
      <w:lvlJc w:val="left"/>
      <w:pPr>
        <w:ind w:left="6671" w:hanging="360"/>
      </w:pPr>
      <w:rPr>
        <w:rFonts w:ascii="Wingdings" w:hAnsi="Wingdings" w:hint="default"/>
      </w:rPr>
    </w:lvl>
  </w:abstractNum>
  <w:abstractNum w:abstractNumId="15">
    <w:nsid w:val="29E15031"/>
    <w:multiLevelType w:val="hybridMultilevel"/>
    <w:tmpl w:val="C888BA6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nsid w:val="2E9B3367"/>
    <w:multiLevelType w:val="hybridMultilevel"/>
    <w:tmpl w:val="C888BA6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nsid w:val="2F5E52CA"/>
    <w:multiLevelType w:val="multilevel"/>
    <w:tmpl w:val="3DB0F56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33480CB3"/>
    <w:multiLevelType w:val="hybridMultilevel"/>
    <w:tmpl w:val="FCFCEAF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nsid w:val="370E5C2D"/>
    <w:multiLevelType w:val="multilevel"/>
    <w:tmpl w:val="2F147A6E"/>
    <w:lvl w:ilvl="0">
      <w:start w:val="5"/>
      <w:numFmt w:val="decimal"/>
      <w:lvlText w:val="%1."/>
      <w:lvlJc w:val="left"/>
      <w:pPr>
        <w:ind w:left="720" w:hanging="360"/>
      </w:pPr>
      <w:rPr>
        <w:rFonts w:hint="default"/>
      </w:rPr>
    </w:lvl>
    <w:lvl w:ilvl="1">
      <w:start w:val="2"/>
      <w:numFmt w:val="decimal"/>
      <w:isLgl/>
      <w:lvlText w:val="%1.%2"/>
      <w:lvlJc w:val="left"/>
      <w:pPr>
        <w:ind w:left="117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950" w:hanging="1440"/>
      </w:pPr>
      <w:rPr>
        <w:rFonts w:hint="default"/>
      </w:rPr>
    </w:lvl>
    <w:lvl w:ilvl="8">
      <w:start w:val="1"/>
      <w:numFmt w:val="decimal"/>
      <w:isLgl/>
      <w:lvlText w:val="%1.%2.%3.%4.%5.%6.%7.%8.%9"/>
      <w:lvlJc w:val="left"/>
      <w:pPr>
        <w:ind w:left="5760" w:hanging="1800"/>
      </w:pPr>
      <w:rPr>
        <w:rFonts w:hint="default"/>
      </w:rPr>
    </w:lvl>
  </w:abstractNum>
  <w:abstractNum w:abstractNumId="20">
    <w:nsid w:val="37382AB6"/>
    <w:multiLevelType w:val="multilevel"/>
    <w:tmpl w:val="5ABE9A72"/>
    <w:lvl w:ilvl="0">
      <w:start w:val="6"/>
      <w:numFmt w:val="decimal"/>
      <w:lvlText w:val="%1."/>
      <w:lvlJc w:val="left"/>
      <w:pPr>
        <w:ind w:left="720" w:hanging="360"/>
      </w:pPr>
      <w:rPr>
        <w:rFonts w:hint="default"/>
      </w:rPr>
    </w:lvl>
    <w:lvl w:ilvl="1">
      <w:start w:val="2"/>
      <w:numFmt w:val="decimal"/>
      <w:isLgl/>
      <w:lvlText w:val="%1.%2"/>
      <w:lvlJc w:val="left"/>
      <w:pPr>
        <w:ind w:left="117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950" w:hanging="1440"/>
      </w:pPr>
      <w:rPr>
        <w:rFonts w:hint="default"/>
      </w:rPr>
    </w:lvl>
    <w:lvl w:ilvl="8">
      <w:start w:val="1"/>
      <w:numFmt w:val="decimal"/>
      <w:isLgl/>
      <w:lvlText w:val="%1.%2.%3.%4.%5.%6.%7.%8.%9"/>
      <w:lvlJc w:val="left"/>
      <w:pPr>
        <w:ind w:left="5760" w:hanging="1800"/>
      </w:pPr>
      <w:rPr>
        <w:rFonts w:hint="default"/>
      </w:rPr>
    </w:lvl>
  </w:abstractNum>
  <w:abstractNum w:abstractNumId="21">
    <w:nsid w:val="3A4A5810"/>
    <w:multiLevelType w:val="multilevel"/>
    <w:tmpl w:val="52C8325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3AC2686A"/>
    <w:multiLevelType w:val="multilevel"/>
    <w:tmpl w:val="C1D0047C"/>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3F293F3A"/>
    <w:multiLevelType w:val="multilevel"/>
    <w:tmpl w:val="3CF297BC"/>
    <w:lvl w:ilvl="0">
      <w:start w:val="7"/>
      <w:numFmt w:val="decimal"/>
      <w:lvlText w:val="%1"/>
      <w:lvlJc w:val="left"/>
      <w:pPr>
        <w:ind w:left="360" w:hanging="360"/>
      </w:pPr>
      <w:rPr>
        <w:rFonts w:ascii="Arial" w:hAnsi="Arial" w:cs="Arial" w:hint="default"/>
      </w:rPr>
    </w:lvl>
    <w:lvl w:ilvl="1">
      <w:start w:val="1"/>
      <w:numFmt w:val="decimal"/>
      <w:lvlText w:val="%1.%2"/>
      <w:lvlJc w:val="left"/>
      <w:pPr>
        <w:ind w:left="644" w:hanging="360"/>
      </w:pPr>
      <w:rPr>
        <w:rFonts w:ascii="Arial" w:hAnsi="Arial" w:cs="Arial" w:hint="default"/>
      </w:rPr>
    </w:lvl>
    <w:lvl w:ilvl="2">
      <w:start w:val="1"/>
      <w:numFmt w:val="decimal"/>
      <w:lvlText w:val="%1.%2.%3"/>
      <w:lvlJc w:val="left"/>
      <w:pPr>
        <w:ind w:left="1288" w:hanging="720"/>
      </w:pPr>
      <w:rPr>
        <w:rFonts w:ascii="Arial" w:hAnsi="Arial" w:cs="Arial" w:hint="default"/>
      </w:rPr>
    </w:lvl>
    <w:lvl w:ilvl="3">
      <w:start w:val="1"/>
      <w:numFmt w:val="decimal"/>
      <w:lvlText w:val="%1.%2.%3.%4"/>
      <w:lvlJc w:val="left"/>
      <w:pPr>
        <w:ind w:left="1572" w:hanging="720"/>
      </w:pPr>
      <w:rPr>
        <w:rFonts w:ascii="Arial" w:hAnsi="Arial" w:cs="Arial" w:hint="default"/>
      </w:rPr>
    </w:lvl>
    <w:lvl w:ilvl="4">
      <w:start w:val="1"/>
      <w:numFmt w:val="decimal"/>
      <w:lvlText w:val="%1.%2.%3.%4.%5"/>
      <w:lvlJc w:val="left"/>
      <w:pPr>
        <w:ind w:left="2216" w:hanging="1080"/>
      </w:pPr>
      <w:rPr>
        <w:rFonts w:ascii="Arial" w:hAnsi="Arial" w:cs="Arial" w:hint="default"/>
      </w:rPr>
    </w:lvl>
    <w:lvl w:ilvl="5">
      <w:start w:val="1"/>
      <w:numFmt w:val="decimal"/>
      <w:lvlText w:val="%1.%2.%3.%4.%5.%6"/>
      <w:lvlJc w:val="left"/>
      <w:pPr>
        <w:ind w:left="2500" w:hanging="1080"/>
      </w:pPr>
      <w:rPr>
        <w:rFonts w:ascii="Arial" w:hAnsi="Arial" w:cs="Arial" w:hint="default"/>
      </w:rPr>
    </w:lvl>
    <w:lvl w:ilvl="6">
      <w:start w:val="1"/>
      <w:numFmt w:val="decimal"/>
      <w:lvlText w:val="%1.%2.%3.%4.%5.%6.%7"/>
      <w:lvlJc w:val="left"/>
      <w:pPr>
        <w:ind w:left="3144" w:hanging="1440"/>
      </w:pPr>
      <w:rPr>
        <w:rFonts w:ascii="Arial" w:hAnsi="Arial" w:cs="Arial" w:hint="default"/>
      </w:rPr>
    </w:lvl>
    <w:lvl w:ilvl="7">
      <w:start w:val="1"/>
      <w:numFmt w:val="decimal"/>
      <w:lvlText w:val="%1.%2.%3.%4.%5.%6.%7.%8"/>
      <w:lvlJc w:val="left"/>
      <w:pPr>
        <w:ind w:left="3428" w:hanging="1440"/>
      </w:pPr>
      <w:rPr>
        <w:rFonts w:ascii="Arial" w:hAnsi="Arial" w:cs="Arial" w:hint="default"/>
      </w:rPr>
    </w:lvl>
    <w:lvl w:ilvl="8">
      <w:start w:val="1"/>
      <w:numFmt w:val="decimal"/>
      <w:lvlText w:val="%1.%2.%3.%4.%5.%6.%7.%8.%9"/>
      <w:lvlJc w:val="left"/>
      <w:pPr>
        <w:ind w:left="4072" w:hanging="1800"/>
      </w:pPr>
      <w:rPr>
        <w:rFonts w:ascii="Arial" w:hAnsi="Arial" w:cs="Arial" w:hint="default"/>
      </w:rPr>
    </w:lvl>
  </w:abstractNum>
  <w:abstractNum w:abstractNumId="24">
    <w:nsid w:val="3FEC07A9"/>
    <w:multiLevelType w:val="multilevel"/>
    <w:tmpl w:val="36DCFB8A"/>
    <w:lvl w:ilvl="0">
      <w:start w:val="1"/>
      <w:numFmt w:val="decimal"/>
      <w:lvlText w:val="%1."/>
      <w:lvlJc w:val="left"/>
      <w:pPr>
        <w:ind w:left="360" w:hanging="360"/>
      </w:pPr>
    </w:lvl>
    <w:lvl w:ilvl="1">
      <w:start w:val="1"/>
      <w:numFmt w:val="decimal"/>
      <w:lvlText w:val="%1.%2."/>
      <w:lvlJc w:val="left"/>
      <w:pPr>
        <w:ind w:left="574"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4FD5F0B"/>
    <w:multiLevelType w:val="multilevel"/>
    <w:tmpl w:val="D3202F3C"/>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58416B5"/>
    <w:multiLevelType w:val="multilevel"/>
    <w:tmpl w:val="36DCFB8A"/>
    <w:lvl w:ilvl="0">
      <w:start w:val="1"/>
      <w:numFmt w:val="decimal"/>
      <w:lvlText w:val="%1."/>
      <w:lvlJc w:val="left"/>
      <w:pPr>
        <w:ind w:left="360" w:hanging="360"/>
      </w:pPr>
    </w:lvl>
    <w:lvl w:ilvl="1">
      <w:start w:val="1"/>
      <w:numFmt w:val="decimal"/>
      <w:lvlText w:val="%1.%2."/>
      <w:lvlJc w:val="left"/>
      <w:pPr>
        <w:ind w:left="574"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5F46762"/>
    <w:multiLevelType w:val="hybridMultilevel"/>
    <w:tmpl w:val="A5FADCE6"/>
    <w:lvl w:ilvl="0" w:tplc="61964314">
      <w:start w:val="10"/>
      <w:numFmt w:val="bullet"/>
      <w:lvlText w:val="-"/>
      <w:lvlJc w:val="left"/>
      <w:pPr>
        <w:ind w:left="720" w:hanging="360"/>
      </w:pPr>
      <w:rPr>
        <w:rFonts w:ascii="Arial MT" w:eastAsia="Arial MT" w:hAnsi="Arial MT" w:cs="Arial MT"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nsid w:val="47FB3D72"/>
    <w:multiLevelType w:val="hybridMultilevel"/>
    <w:tmpl w:val="969A195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nsid w:val="489964CA"/>
    <w:multiLevelType w:val="multilevel"/>
    <w:tmpl w:val="52C8325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4BE30AF6"/>
    <w:multiLevelType w:val="multilevel"/>
    <w:tmpl w:val="36DCFB8A"/>
    <w:lvl w:ilvl="0">
      <w:start w:val="1"/>
      <w:numFmt w:val="decimal"/>
      <w:lvlText w:val="%1."/>
      <w:lvlJc w:val="left"/>
      <w:pPr>
        <w:ind w:left="360" w:hanging="360"/>
      </w:pPr>
    </w:lvl>
    <w:lvl w:ilvl="1">
      <w:start w:val="1"/>
      <w:numFmt w:val="decimal"/>
      <w:lvlText w:val="%1.%2."/>
      <w:lvlJc w:val="left"/>
      <w:pPr>
        <w:ind w:left="574"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BFE211D"/>
    <w:multiLevelType w:val="hybridMultilevel"/>
    <w:tmpl w:val="FDFE9F88"/>
    <w:lvl w:ilvl="0" w:tplc="2AC8BC28">
      <w:start w:val="10"/>
      <w:numFmt w:val="bullet"/>
      <w:lvlText w:val="-"/>
      <w:lvlJc w:val="left"/>
      <w:pPr>
        <w:ind w:left="648" w:hanging="360"/>
      </w:pPr>
      <w:rPr>
        <w:rFonts w:ascii="Arial MT" w:eastAsia="Arial MT" w:hAnsi="Arial MT" w:cs="Arial MT" w:hint="default"/>
      </w:rPr>
    </w:lvl>
    <w:lvl w:ilvl="1" w:tplc="34090003" w:tentative="1">
      <w:start w:val="1"/>
      <w:numFmt w:val="bullet"/>
      <w:lvlText w:val="o"/>
      <w:lvlJc w:val="left"/>
      <w:pPr>
        <w:ind w:left="1368" w:hanging="360"/>
      </w:pPr>
      <w:rPr>
        <w:rFonts w:ascii="Courier New" w:hAnsi="Courier New" w:cs="Courier New" w:hint="default"/>
      </w:rPr>
    </w:lvl>
    <w:lvl w:ilvl="2" w:tplc="34090005" w:tentative="1">
      <w:start w:val="1"/>
      <w:numFmt w:val="bullet"/>
      <w:lvlText w:val=""/>
      <w:lvlJc w:val="left"/>
      <w:pPr>
        <w:ind w:left="2088" w:hanging="360"/>
      </w:pPr>
      <w:rPr>
        <w:rFonts w:ascii="Wingdings" w:hAnsi="Wingdings" w:hint="default"/>
      </w:rPr>
    </w:lvl>
    <w:lvl w:ilvl="3" w:tplc="34090001" w:tentative="1">
      <w:start w:val="1"/>
      <w:numFmt w:val="bullet"/>
      <w:lvlText w:val=""/>
      <w:lvlJc w:val="left"/>
      <w:pPr>
        <w:ind w:left="2808" w:hanging="360"/>
      </w:pPr>
      <w:rPr>
        <w:rFonts w:ascii="Symbol" w:hAnsi="Symbol" w:hint="default"/>
      </w:rPr>
    </w:lvl>
    <w:lvl w:ilvl="4" w:tplc="34090003" w:tentative="1">
      <w:start w:val="1"/>
      <w:numFmt w:val="bullet"/>
      <w:lvlText w:val="o"/>
      <w:lvlJc w:val="left"/>
      <w:pPr>
        <w:ind w:left="3528" w:hanging="360"/>
      </w:pPr>
      <w:rPr>
        <w:rFonts w:ascii="Courier New" w:hAnsi="Courier New" w:cs="Courier New" w:hint="default"/>
      </w:rPr>
    </w:lvl>
    <w:lvl w:ilvl="5" w:tplc="34090005" w:tentative="1">
      <w:start w:val="1"/>
      <w:numFmt w:val="bullet"/>
      <w:lvlText w:val=""/>
      <w:lvlJc w:val="left"/>
      <w:pPr>
        <w:ind w:left="4248" w:hanging="360"/>
      </w:pPr>
      <w:rPr>
        <w:rFonts w:ascii="Wingdings" w:hAnsi="Wingdings" w:hint="default"/>
      </w:rPr>
    </w:lvl>
    <w:lvl w:ilvl="6" w:tplc="34090001" w:tentative="1">
      <w:start w:val="1"/>
      <w:numFmt w:val="bullet"/>
      <w:lvlText w:val=""/>
      <w:lvlJc w:val="left"/>
      <w:pPr>
        <w:ind w:left="4968" w:hanging="360"/>
      </w:pPr>
      <w:rPr>
        <w:rFonts w:ascii="Symbol" w:hAnsi="Symbol" w:hint="default"/>
      </w:rPr>
    </w:lvl>
    <w:lvl w:ilvl="7" w:tplc="34090003" w:tentative="1">
      <w:start w:val="1"/>
      <w:numFmt w:val="bullet"/>
      <w:lvlText w:val="o"/>
      <w:lvlJc w:val="left"/>
      <w:pPr>
        <w:ind w:left="5688" w:hanging="360"/>
      </w:pPr>
      <w:rPr>
        <w:rFonts w:ascii="Courier New" w:hAnsi="Courier New" w:cs="Courier New" w:hint="default"/>
      </w:rPr>
    </w:lvl>
    <w:lvl w:ilvl="8" w:tplc="34090005" w:tentative="1">
      <w:start w:val="1"/>
      <w:numFmt w:val="bullet"/>
      <w:lvlText w:val=""/>
      <w:lvlJc w:val="left"/>
      <w:pPr>
        <w:ind w:left="6408" w:hanging="360"/>
      </w:pPr>
      <w:rPr>
        <w:rFonts w:ascii="Wingdings" w:hAnsi="Wingdings" w:hint="default"/>
      </w:rPr>
    </w:lvl>
  </w:abstractNum>
  <w:abstractNum w:abstractNumId="32">
    <w:nsid w:val="4C5C36FF"/>
    <w:multiLevelType w:val="multilevel"/>
    <w:tmpl w:val="3CF297BC"/>
    <w:lvl w:ilvl="0">
      <w:start w:val="4"/>
      <w:numFmt w:val="decimal"/>
      <w:lvlText w:val="%1"/>
      <w:lvlJc w:val="left"/>
      <w:pPr>
        <w:ind w:left="360" w:hanging="360"/>
      </w:pPr>
      <w:rPr>
        <w:rFonts w:ascii="Arial" w:hAnsi="Arial" w:cs="Arial" w:hint="default"/>
      </w:rPr>
    </w:lvl>
    <w:lvl w:ilvl="1">
      <w:start w:val="1"/>
      <w:numFmt w:val="decimal"/>
      <w:lvlText w:val="%1.%2"/>
      <w:lvlJc w:val="left"/>
      <w:pPr>
        <w:ind w:left="644" w:hanging="360"/>
      </w:pPr>
      <w:rPr>
        <w:rFonts w:ascii="Arial" w:hAnsi="Arial" w:cs="Arial" w:hint="default"/>
      </w:rPr>
    </w:lvl>
    <w:lvl w:ilvl="2">
      <w:start w:val="1"/>
      <w:numFmt w:val="decimal"/>
      <w:lvlText w:val="%1.%2.%3"/>
      <w:lvlJc w:val="left"/>
      <w:pPr>
        <w:ind w:left="1288" w:hanging="720"/>
      </w:pPr>
      <w:rPr>
        <w:rFonts w:ascii="Arial" w:hAnsi="Arial" w:cs="Arial" w:hint="default"/>
      </w:rPr>
    </w:lvl>
    <w:lvl w:ilvl="3">
      <w:start w:val="1"/>
      <w:numFmt w:val="decimal"/>
      <w:lvlText w:val="%1.%2.%3.%4"/>
      <w:lvlJc w:val="left"/>
      <w:pPr>
        <w:ind w:left="1572" w:hanging="720"/>
      </w:pPr>
      <w:rPr>
        <w:rFonts w:ascii="Arial" w:hAnsi="Arial" w:cs="Arial" w:hint="default"/>
      </w:rPr>
    </w:lvl>
    <w:lvl w:ilvl="4">
      <w:start w:val="1"/>
      <w:numFmt w:val="decimal"/>
      <w:lvlText w:val="%1.%2.%3.%4.%5"/>
      <w:lvlJc w:val="left"/>
      <w:pPr>
        <w:ind w:left="2216" w:hanging="1080"/>
      </w:pPr>
      <w:rPr>
        <w:rFonts w:ascii="Arial" w:hAnsi="Arial" w:cs="Arial" w:hint="default"/>
      </w:rPr>
    </w:lvl>
    <w:lvl w:ilvl="5">
      <w:start w:val="1"/>
      <w:numFmt w:val="decimal"/>
      <w:lvlText w:val="%1.%2.%3.%4.%5.%6"/>
      <w:lvlJc w:val="left"/>
      <w:pPr>
        <w:ind w:left="2500" w:hanging="1080"/>
      </w:pPr>
      <w:rPr>
        <w:rFonts w:ascii="Arial" w:hAnsi="Arial" w:cs="Arial" w:hint="default"/>
      </w:rPr>
    </w:lvl>
    <w:lvl w:ilvl="6">
      <w:start w:val="1"/>
      <w:numFmt w:val="decimal"/>
      <w:lvlText w:val="%1.%2.%3.%4.%5.%6.%7"/>
      <w:lvlJc w:val="left"/>
      <w:pPr>
        <w:ind w:left="3144" w:hanging="1440"/>
      </w:pPr>
      <w:rPr>
        <w:rFonts w:ascii="Arial" w:hAnsi="Arial" w:cs="Arial" w:hint="default"/>
      </w:rPr>
    </w:lvl>
    <w:lvl w:ilvl="7">
      <w:start w:val="1"/>
      <w:numFmt w:val="decimal"/>
      <w:lvlText w:val="%1.%2.%3.%4.%5.%6.%7.%8"/>
      <w:lvlJc w:val="left"/>
      <w:pPr>
        <w:ind w:left="3428" w:hanging="1440"/>
      </w:pPr>
      <w:rPr>
        <w:rFonts w:ascii="Arial" w:hAnsi="Arial" w:cs="Arial" w:hint="default"/>
      </w:rPr>
    </w:lvl>
    <w:lvl w:ilvl="8">
      <w:start w:val="1"/>
      <w:numFmt w:val="decimal"/>
      <w:lvlText w:val="%1.%2.%3.%4.%5.%6.%7.%8.%9"/>
      <w:lvlJc w:val="left"/>
      <w:pPr>
        <w:ind w:left="4072" w:hanging="1800"/>
      </w:pPr>
      <w:rPr>
        <w:rFonts w:ascii="Arial" w:hAnsi="Arial" w:cs="Arial" w:hint="default"/>
      </w:rPr>
    </w:lvl>
  </w:abstractNum>
  <w:abstractNum w:abstractNumId="33">
    <w:nsid w:val="4DB44860"/>
    <w:multiLevelType w:val="multilevel"/>
    <w:tmpl w:val="97807590"/>
    <w:lvl w:ilvl="0">
      <w:start w:val="1"/>
      <w:numFmt w:val="decimal"/>
      <w:lvlText w:val="%1."/>
      <w:lvlJc w:val="left"/>
      <w:pPr>
        <w:ind w:left="578" w:hanging="360"/>
      </w:pPr>
      <w:rPr>
        <w:rFonts w:hint="default"/>
      </w:rPr>
    </w:lvl>
    <w:lvl w:ilvl="1">
      <w:start w:val="2"/>
      <w:numFmt w:val="decimal"/>
      <w:isLgl/>
      <w:lvlText w:val="%1.%2"/>
      <w:lvlJc w:val="left"/>
      <w:pPr>
        <w:ind w:left="578" w:hanging="360"/>
      </w:pPr>
      <w:rPr>
        <w:rFonts w:hint="default"/>
      </w:rPr>
    </w:lvl>
    <w:lvl w:ilvl="2">
      <w:start w:val="1"/>
      <w:numFmt w:val="decimal"/>
      <w:isLgl/>
      <w:lvlText w:val="%1.%2.%3"/>
      <w:lvlJc w:val="left"/>
      <w:pPr>
        <w:ind w:left="938" w:hanging="720"/>
      </w:pPr>
      <w:rPr>
        <w:rFonts w:hint="default"/>
      </w:rPr>
    </w:lvl>
    <w:lvl w:ilvl="3">
      <w:start w:val="1"/>
      <w:numFmt w:val="decimal"/>
      <w:isLgl/>
      <w:lvlText w:val="%1.%2.%3.%4"/>
      <w:lvlJc w:val="left"/>
      <w:pPr>
        <w:ind w:left="938" w:hanging="72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298" w:hanging="1080"/>
      </w:pPr>
      <w:rPr>
        <w:rFonts w:hint="default"/>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34">
    <w:nsid w:val="4E72380C"/>
    <w:multiLevelType w:val="multilevel"/>
    <w:tmpl w:val="C5F627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0383CCB"/>
    <w:multiLevelType w:val="hybridMultilevel"/>
    <w:tmpl w:val="3B94132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nsid w:val="511014B2"/>
    <w:multiLevelType w:val="hybridMultilevel"/>
    <w:tmpl w:val="FCFCEAF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nsid w:val="51E80A3B"/>
    <w:multiLevelType w:val="multilevel"/>
    <w:tmpl w:val="C0446958"/>
    <w:lvl w:ilvl="0">
      <w:start w:val="1"/>
      <w:numFmt w:val="decimal"/>
      <w:lvlText w:val="%1."/>
      <w:lvlJc w:val="left"/>
      <w:pPr>
        <w:ind w:left="360" w:hanging="360"/>
      </w:pPr>
      <w:rPr>
        <w:rFonts w:ascii="Arial" w:eastAsiaTheme="minorHAnsi" w:hAnsi="Arial" w:cs="Arial"/>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2B81DAB"/>
    <w:multiLevelType w:val="hybridMultilevel"/>
    <w:tmpl w:val="E0804048"/>
    <w:lvl w:ilvl="0" w:tplc="7EA627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5793DA2"/>
    <w:multiLevelType w:val="hybridMultilevel"/>
    <w:tmpl w:val="949C965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nsid w:val="5D3922FB"/>
    <w:multiLevelType w:val="multilevel"/>
    <w:tmpl w:val="A7E2FF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nsid w:val="5DDA3F22"/>
    <w:multiLevelType w:val="multilevel"/>
    <w:tmpl w:val="B28E73E4"/>
    <w:lvl w:ilvl="0">
      <w:start w:val="1"/>
      <w:numFmt w:val="decimal"/>
      <w:lvlText w:val="%1."/>
      <w:lvlJc w:val="left"/>
      <w:pPr>
        <w:ind w:left="446" w:hanging="360"/>
      </w:pPr>
      <w:rPr>
        <w:rFonts w:hint="default"/>
      </w:rPr>
    </w:lvl>
    <w:lvl w:ilvl="1">
      <w:start w:val="4"/>
      <w:numFmt w:val="decimal"/>
      <w:isLgl/>
      <w:lvlText w:val="%1.%2"/>
      <w:lvlJc w:val="left"/>
      <w:pPr>
        <w:ind w:left="578" w:hanging="360"/>
      </w:pPr>
      <w:rPr>
        <w:rFonts w:hint="default"/>
      </w:rPr>
    </w:lvl>
    <w:lvl w:ilvl="2">
      <w:start w:val="1"/>
      <w:numFmt w:val="decimal"/>
      <w:isLgl/>
      <w:lvlText w:val="%1.%2.%3"/>
      <w:lvlJc w:val="left"/>
      <w:pPr>
        <w:ind w:left="1070" w:hanging="720"/>
      </w:pPr>
      <w:rPr>
        <w:rFonts w:hint="default"/>
      </w:rPr>
    </w:lvl>
    <w:lvl w:ilvl="3">
      <w:start w:val="1"/>
      <w:numFmt w:val="decimal"/>
      <w:isLgl/>
      <w:lvlText w:val="%1.%2.%3.%4"/>
      <w:lvlJc w:val="left"/>
      <w:pPr>
        <w:ind w:left="1202" w:hanging="720"/>
      </w:pPr>
      <w:rPr>
        <w:rFonts w:hint="default"/>
      </w:rPr>
    </w:lvl>
    <w:lvl w:ilvl="4">
      <w:start w:val="1"/>
      <w:numFmt w:val="decimal"/>
      <w:isLgl/>
      <w:lvlText w:val="%1.%2.%3.%4.%5"/>
      <w:lvlJc w:val="left"/>
      <w:pPr>
        <w:ind w:left="1694" w:hanging="1080"/>
      </w:pPr>
      <w:rPr>
        <w:rFonts w:hint="default"/>
      </w:rPr>
    </w:lvl>
    <w:lvl w:ilvl="5">
      <w:start w:val="1"/>
      <w:numFmt w:val="decimal"/>
      <w:isLgl/>
      <w:lvlText w:val="%1.%2.%3.%4.%5.%6"/>
      <w:lvlJc w:val="left"/>
      <w:pPr>
        <w:ind w:left="1826" w:hanging="1080"/>
      </w:pPr>
      <w:rPr>
        <w:rFonts w:hint="default"/>
      </w:rPr>
    </w:lvl>
    <w:lvl w:ilvl="6">
      <w:start w:val="1"/>
      <w:numFmt w:val="decimal"/>
      <w:isLgl/>
      <w:lvlText w:val="%1.%2.%3.%4.%5.%6.%7"/>
      <w:lvlJc w:val="left"/>
      <w:pPr>
        <w:ind w:left="2318" w:hanging="1440"/>
      </w:pPr>
      <w:rPr>
        <w:rFonts w:hint="default"/>
      </w:rPr>
    </w:lvl>
    <w:lvl w:ilvl="7">
      <w:start w:val="1"/>
      <w:numFmt w:val="decimal"/>
      <w:isLgl/>
      <w:lvlText w:val="%1.%2.%3.%4.%5.%6.%7.%8"/>
      <w:lvlJc w:val="left"/>
      <w:pPr>
        <w:ind w:left="2450" w:hanging="1440"/>
      </w:pPr>
      <w:rPr>
        <w:rFonts w:hint="default"/>
      </w:rPr>
    </w:lvl>
    <w:lvl w:ilvl="8">
      <w:start w:val="1"/>
      <w:numFmt w:val="decimal"/>
      <w:isLgl/>
      <w:lvlText w:val="%1.%2.%3.%4.%5.%6.%7.%8.%9"/>
      <w:lvlJc w:val="left"/>
      <w:pPr>
        <w:ind w:left="2942" w:hanging="1800"/>
      </w:pPr>
      <w:rPr>
        <w:rFonts w:hint="default"/>
      </w:rPr>
    </w:lvl>
  </w:abstractNum>
  <w:abstractNum w:abstractNumId="42">
    <w:nsid w:val="5EC2751A"/>
    <w:multiLevelType w:val="multilevel"/>
    <w:tmpl w:val="52C8325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5F9D4EEF"/>
    <w:multiLevelType w:val="hybridMultilevel"/>
    <w:tmpl w:val="FD5C6A6E"/>
    <w:lvl w:ilvl="0" w:tplc="037C2D2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4">
    <w:nsid w:val="63340D54"/>
    <w:multiLevelType w:val="multilevel"/>
    <w:tmpl w:val="068A2CE4"/>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651B0966"/>
    <w:multiLevelType w:val="multilevel"/>
    <w:tmpl w:val="F4FC16E6"/>
    <w:lvl w:ilvl="0">
      <w:start w:val="1"/>
      <w:numFmt w:val="decimal"/>
      <w:lvlText w:val="%1."/>
      <w:lvlJc w:val="left"/>
      <w:pPr>
        <w:ind w:left="36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nsid w:val="6C34616F"/>
    <w:multiLevelType w:val="hybridMultilevel"/>
    <w:tmpl w:val="FD5C6A6E"/>
    <w:lvl w:ilvl="0" w:tplc="037C2D2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7">
    <w:nsid w:val="6FB956B2"/>
    <w:multiLevelType w:val="multilevel"/>
    <w:tmpl w:val="F1F83CDA"/>
    <w:lvl w:ilvl="0">
      <w:start w:val="4"/>
      <w:numFmt w:val="decimal"/>
      <w:lvlText w:val="%1."/>
      <w:lvlJc w:val="left"/>
      <w:pPr>
        <w:ind w:left="720" w:hanging="360"/>
      </w:pPr>
      <w:rPr>
        <w:rFonts w:hint="default"/>
      </w:rPr>
    </w:lvl>
    <w:lvl w:ilvl="1">
      <w:start w:val="2"/>
      <w:numFmt w:val="decimal"/>
      <w:isLgl/>
      <w:lvlText w:val="%1.%2"/>
      <w:lvlJc w:val="left"/>
      <w:pPr>
        <w:ind w:left="117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950" w:hanging="1440"/>
      </w:pPr>
      <w:rPr>
        <w:rFonts w:hint="default"/>
      </w:rPr>
    </w:lvl>
    <w:lvl w:ilvl="8">
      <w:start w:val="1"/>
      <w:numFmt w:val="decimal"/>
      <w:isLgl/>
      <w:lvlText w:val="%1.%2.%3.%4.%5.%6.%7.%8.%9"/>
      <w:lvlJc w:val="left"/>
      <w:pPr>
        <w:ind w:left="5760" w:hanging="1800"/>
      </w:pPr>
      <w:rPr>
        <w:rFonts w:hint="default"/>
      </w:rPr>
    </w:lvl>
  </w:abstractNum>
  <w:abstractNum w:abstractNumId="48">
    <w:nsid w:val="70164FDE"/>
    <w:multiLevelType w:val="multilevel"/>
    <w:tmpl w:val="C08A113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nsid w:val="71FB0839"/>
    <w:multiLevelType w:val="multilevel"/>
    <w:tmpl w:val="64522124"/>
    <w:lvl w:ilvl="0">
      <w:start w:val="3"/>
      <w:numFmt w:val="decimal"/>
      <w:lvlText w:val="%1"/>
      <w:lvlJc w:val="left"/>
      <w:pPr>
        <w:ind w:left="360" w:hanging="360"/>
      </w:pPr>
      <w:rPr>
        <w:rFonts w:ascii="Arial MT" w:hAnsi="Arial MT" w:cs="Arial MT" w:hint="default"/>
      </w:rPr>
    </w:lvl>
    <w:lvl w:ilvl="1">
      <w:start w:val="1"/>
      <w:numFmt w:val="decimal"/>
      <w:lvlText w:val="%1.%2"/>
      <w:lvlJc w:val="left"/>
      <w:pPr>
        <w:ind w:left="644" w:hanging="360"/>
      </w:pPr>
      <w:rPr>
        <w:rFonts w:ascii="Arial MT" w:hAnsi="Arial MT" w:cs="Arial MT" w:hint="default"/>
      </w:rPr>
    </w:lvl>
    <w:lvl w:ilvl="2">
      <w:start w:val="1"/>
      <w:numFmt w:val="decimal"/>
      <w:lvlText w:val="%1.%2.%3"/>
      <w:lvlJc w:val="left"/>
      <w:pPr>
        <w:ind w:left="1288" w:hanging="720"/>
      </w:pPr>
      <w:rPr>
        <w:rFonts w:ascii="Arial MT" w:hAnsi="Arial MT" w:cs="Arial MT" w:hint="default"/>
      </w:rPr>
    </w:lvl>
    <w:lvl w:ilvl="3">
      <w:start w:val="1"/>
      <w:numFmt w:val="decimal"/>
      <w:lvlText w:val="%1.%2.%3.%4"/>
      <w:lvlJc w:val="left"/>
      <w:pPr>
        <w:ind w:left="1572" w:hanging="720"/>
      </w:pPr>
      <w:rPr>
        <w:rFonts w:ascii="Arial MT" w:hAnsi="Arial MT" w:cs="Arial MT" w:hint="default"/>
      </w:rPr>
    </w:lvl>
    <w:lvl w:ilvl="4">
      <w:start w:val="1"/>
      <w:numFmt w:val="decimal"/>
      <w:lvlText w:val="%1.%2.%3.%4.%5"/>
      <w:lvlJc w:val="left"/>
      <w:pPr>
        <w:ind w:left="2216" w:hanging="1080"/>
      </w:pPr>
      <w:rPr>
        <w:rFonts w:ascii="Arial MT" w:hAnsi="Arial MT" w:cs="Arial MT" w:hint="default"/>
      </w:rPr>
    </w:lvl>
    <w:lvl w:ilvl="5">
      <w:start w:val="1"/>
      <w:numFmt w:val="decimal"/>
      <w:lvlText w:val="%1.%2.%3.%4.%5.%6"/>
      <w:lvlJc w:val="left"/>
      <w:pPr>
        <w:ind w:left="2500" w:hanging="1080"/>
      </w:pPr>
      <w:rPr>
        <w:rFonts w:ascii="Arial MT" w:hAnsi="Arial MT" w:cs="Arial MT" w:hint="default"/>
      </w:rPr>
    </w:lvl>
    <w:lvl w:ilvl="6">
      <w:start w:val="1"/>
      <w:numFmt w:val="decimal"/>
      <w:lvlText w:val="%1.%2.%3.%4.%5.%6.%7"/>
      <w:lvlJc w:val="left"/>
      <w:pPr>
        <w:ind w:left="3144" w:hanging="1440"/>
      </w:pPr>
      <w:rPr>
        <w:rFonts w:ascii="Arial MT" w:hAnsi="Arial MT" w:cs="Arial MT" w:hint="default"/>
      </w:rPr>
    </w:lvl>
    <w:lvl w:ilvl="7">
      <w:start w:val="1"/>
      <w:numFmt w:val="decimal"/>
      <w:lvlText w:val="%1.%2.%3.%4.%5.%6.%7.%8"/>
      <w:lvlJc w:val="left"/>
      <w:pPr>
        <w:ind w:left="3428" w:hanging="1440"/>
      </w:pPr>
      <w:rPr>
        <w:rFonts w:ascii="Arial MT" w:hAnsi="Arial MT" w:cs="Arial MT" w:hint="default"/>
      </w:rPr>
    </w:lvl>
    <w:lvl w:ilvl="8">
      <w:start w:val="1"/>
      <w:numFmt w:val="decimal"/>
      <w:lvlText w:val="%1.%2.%3.%4.%5.%6.%7.%8.%9"/>
      <w:lvlJc w:val="left"/>
      <w:pPr>
        <w:ind w:left="4072" w:hanging="1800"/>
      </w:pPr>
      <w:rPr>
        <w:rFonts w:ascii="Arial MT" w:hAnsi="Arial MT" w:cs="Arial MT" w:hint="default"/>
      </w:rPr>
    </w:lvl>
  </w:abstractNum>
  <w:abstractNum w:abstractNumId="50">
    <w:nsid w:val="742E56D7"/>
    <w:multiLevelType w:val="hybridMultilevel"/>
    <w:tmpl w:val="B0124E98"/>
    <w:lvl w:ilvl="0" w:tplc="4F8AB7F4">
      <w:start w:val="2"/>
      <w:numFmt w:val="bullet"/>
      <w:lvlText w:val="-"/>
      <w:lvlJc w:val="left"/>
      <w:pPr>
        <w:ind w:left="525" w:hanging="360"/>
      </w:pPr>
      <w:rPr>
        <w:rFonts w:ascii="Arial Narrow" w:eastAsiaTheme="minorHAnsi" w:hAnsi="Arial Narrow" w:cs="Arial"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51">
    <w:nsid w:val="743B435D"/>
    <w:multiLevelType w:val="hybridMultilevel"/>
    <w:tmpl w:val="26A4CB94"/>
    <w:lvl w:ilvl="0" w:tplc="864CB6A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7485895"/>
    <w:multiLevelType w:val="multilevel"/>
    <w:tmpl w:val="F2F09F52"/>
    <w:lvl w:ilvl="0">
      <w:start w:val="1"/>
      <w:numFmt w:val="decimal"/>
      <w:lvlText w:val="%1."/>
      <w:lvlJc w:val="left"/>
      <w:pPr>
        <w:ind w:left="1013" w:hanging="360"/>
      </w:pPr>
      <w:rPr>
        <w:rFonts w:hint="default"/>
      </w:rPr>
    </w:lvl>
    <w:lvl w:ilvl="1">
      <w:start w:val="1"/>
      <w:numFmt w:val="decimal"/>
      <w:isLgl/>
      <w:lvlText w:val="%1.%2"/>
      <w:lvlJc w:val="left"/>
      <w:pPr>
        <w:ind w:left="643" w:hanging="360"/>
      </w:pPr>
      <w:rPr>
        <w:rFonts w:ascii="Arial" w:hAnsi="Arial" w:cs="Arial" w:hint="default"/>
      </w:rPr>
    </w:lvl>
    <w:lvl w:ilvl="2">
      <w:start w:val="1"/>
      <w:numFmt w:val="decimal"/>
      <w:isLgl/>
      <w:lvlText w:val="%1.%2.%3"/>
      <w:lvlJc w:val="left"/>
      <w:pPr>
        <w:ind w:left="1373" w:hanging="720"/>
      </w:pPr>
      <w:rPr>
        <w:rFonts w:ascii="Arial" w:hAnsi="Arial" w:cs="Arial" w:hint="default"/>
      </w:rPr>
    </w:lvl>
    <w:lvl w:ilvl="3">
      <w:start w:val="1"/>
      <w:numFmt w:val="decimal"/>
      <w:isLgl/>
      <w:lvlText w:val="%1.%2.%3.%4"/>
      <w:lvlJc w:val="left"/>
      <w:pPr>
        <w:ind w:left="1373" w:hanging="720"/>
      </w:pPr>
      <w:rPr>
        <w:rFonts w:ascii="Arial" w:hAnsi="Arial" w:cs="Arial" w:hint="default"/>
      </w:rPr>
    </w:lvl>
    <w:lvl w:ilvl="4">
      <w:start w:val="1"/>
      <w:numFmt w:val="decimal"/>
      <w:isLgl/>
      <w:lvlText w:val="%1.%2.%3.%4.%5"/>
      <w:lvlJc w:val="left"/>
      <w:pPr>
        <w:ind w:left="1733" w:hanging="1080"/>
      </w:pPr>
      <w:rPr>
        <w:rFonts w:ascii="Arial" w:hAnsi="Arial" w:cs="Arial" w:hint="default"/>
      </w:rPr>
    </w:lvl>
    <w:lvl w:ilvl="5">
      <w:start w:val="1"/>
      <w:numFmt w:val="decimal"/>
      <w:isLgl/>
      <w:lvlText w:val="%1.%2.%3.%4.%5.%6"/>
      <w:lvlJc w:val="left"/>
      <w:pPr>
        <w:ind w:left="1733" w:hanging="1080"/>
      </w:pPr>
      <w:rPr>
        <w:rFonts w:ascii="Arial" w:hAnsi="Arial" w:cs="Arial" w:hint="default"/>
      </w:rPr>
    </w:lvl>
    <w:lvl w:ilvl="6">
      <w:start w:val="1"/>
      <w:numFmt w:val="decimal"/>
      <w:isLgl/>
      <w:lvlText w:val="%1.%2.%3.%4.%5.%6.%7"/>
      <w:lvlJc w:val="left"/>
      <w:pPr>
        <w:ind w:left="2093" w:hanging="1440"/>
      </w:pPr>
      <w:rPr>
        <w:rFonts w:ascii="Arial" w:hAnsi="Arial" w:cs="Arial" w:hint="default"/>
      </w:rPr>
    </w:lvl>
    <w:lvl w:ilvl="7">
      <w:start w:val="1"/>
      <w:numFmt w:val="decimal"/>
      <w:isLgl/>
      <w:lvlText w:val="%1.%2.%3.%4.%5.%6.%7.%8"/>
      <w:lvlJc w:val="left"/>
      <w:pPr>
        <w:ind w:left="2093" w:hanging="1440"/>
      </w:pPr>
      <w:rPr>
        <w:rFonts w:ascii="Arial" w:hAnsi="Arial" w:cs="Arial" w:hint="default"/>
      </w:rPr>
    </w:lvl>
    <w:lvl w:ilvl="8">
      <w:start w:val="1"/>
      <w:numFmt w:val="decimal"/>
      <w:isLgl/>
      <w:lvlText w:val="%1.%2.%3.%4.%5.%6.%7.%8.%9"/>
      <w:lvlJc w:val="left"/>
      <w:pPr>
        <w:ind w:left="2453" w:hanging="1800"/>
      </w:pPr>
      <w:rPr>
        <w:rFonts w:ascii="Arial" w:hAnsi="Arial" w:cs="Arial" w:hint="default"/>
      </w:rPr>
    </w:lvl>
  </w:abstractNum>
  <w:abstractNum w:abstractNumId="53">
    <w:nsid w:val="778B61C9"/>
    <w:multiLevelType w:val="multilevel"/>
    <w:tmpl w:val="03DC4A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nsid w:val="79FC05A0"/>
    <w:multiLevelType w:val="multilevel"/>
    <w:tmpl w:val="EC8C45EE"/>
    <w:lvl w:ilvl="0">
      <w:start w:val="2"/>
      <w:numFmt w:val="decimal"/>
      <w:lvlText w:val="%1"/>
      <w:lvlJc w:val="left"/>
      <w:pPr>
        <w:ind w:left="360" w:hanging="360"/>
      </w:pPr>
      <w:rPr>
        <w:rFonts w:ascii="Arial MT" w:hAnsi="Arial MT" w:cs="Arial MT" w:hint="default"/>
        <w:b/>
      </w:rPr>
    </w:lvl>
    <w:lvl w:ilvl="1">
      <w:start w:val="1"/>
      <w:numFmt w:val="decimal"/>
      <w:lvlText w:val="%1.%2"/>
      <w:lvlJc w:val="left"/>
      <w:pPr>
        <w:ind w:left="644" w:hanging="360"/>
      </w:pPr>
      <w:rPr>
        <w:rFonts w:ascii="Arial MT" w:hAnsi="Arial MT" w:cs="Arial MT" w:hint="default"/>
        <w:b w:val="0"/>
      </w:rPr>
    </w:lvl>
    <w:lvl w:ilvl="2">
      <w:start w:val="1"/>
      <w:numFmt w:val="decimal"/>
      <w:lvlText w:val="%1.%2.%3"/>
      <w:lvlJc w:val="left"/>
      <w:pPr>
        <w:ind w:left="720" w:hanging="720"/>
      </w:pPr>
      <w:rPr>
        <w:rFonts w:ascii="Arial MT" w:hAnsi="Arial MT" w:cs="Arial MT" w:hint="default"/>
        <w:b/>
      </w:rPr>
    </w:lvl>
    <w:lvl w:ilvl="3">
      <w:start w:val="1"/>
      <w:numFmt w:val="decimal"/>
      <w:lvlText w:val="%1.%2.%3.%4"/>
      <w:lvlJc w:val="left"/>
      <w:pPr>
        <w:ind w:left="720" w:hanging="720"/>
      </w:pPr>
      <w:rPr>
        <w:rFonts w:ascii="Arial MT" w:hAnsi="Arial MT" w:cs="Arial MT" w:hint="default"/>
        <w:b/>
      </w:rPr>
    </w:lvl>
    <w:lvl w:ilvl="4">
      <w:start w:val="1"/>
      <w:numFmt w:val="decimal"/>
      <w:lvlText w:val="%1.%2.%3.%4.%5"/>
      <w:lvlJc w:val="left"/>
      <w:pPr>
        <w:ind w:left="1080" w:hanging="1080"/>
      </w:pPr>
      <w:rPr>
        <w:rFonts w:ascii="Arial MT" w:hAnsi="Arial MT" w:cs="Arial MT" w:hint="default"/>
        <w:b/>
      </w:rPr>
    </w:lvl>
    <w:lvl w:ilvl="5">
      <w:start w:val="1"/>
      <w:numFmt w:val="decimal"/>
      <w:lvlText w:val="%1.%2.%3.%4.%5.%6"/>
      <w:lvlJc w:val="left"/>
      <w:pPr>
        <w:ind w:left="1080" w:hanging="1080"/>
      </w:pPr>
      <w:rPr>
        <w:rFonts w:ascii="Arial MT" w:hAnsi="Arial MT" w:cs="Arial MT" w:hint="default"/>
        <w:b/>
      </w:rPr>
    </w:lvl>
    <w:lvl w:ilvl="6">
      <w:start w:val="1"/>
      <w:numFmt w:val="decimal"/>
      <w:lvlText w:val="%1.%2.%3.%4.%5.%6.%7"/>
      <w:lvlJc w:val="left"/>
      <w:pPr>
        <w:ind w:left="1440" w:hanging="1440"/>
      </w:pPr>
      <w:rPr>
        <w:rFonts w:ascii="Arial MT" w:hAnsi="Arial MT" w:cs="Arial MT" w:hint="default"/>
        <w:b/>
      </w:rPr>
    </w:lvl>
    <w:lvl w:ilvl="7">
      <w:start w:val="1"/>
      <w:numFmt w:val="decimal"/>
      <w:lvlText w:val="%1.%2.%3.%4.%5.%6.%7.%8"/>
      <w:lvlJc w:val="left"/>
      <w:pPr>
        <w:ind w:left="1440" w:hanging="1440"/>
      </w:pPr>
      <w:rPr>
        <w:rFonts w:ascii="Arial MT" w:hAnsi="Arial MT" w:cs="Arial MT" w:hint="default"/>
        <w:b/>
      </w:rPr>
    </w:lvl>
    <w:lvl w:ilvl="8">
      <w:start w:val="1"/>
      <w:numFmt w:val="decimal"/>
      <w:lvlText w:val="%1.%2.%3.%4.%5.%6.%7.%8.%9"/>
      <w:lvlJc w:val="left"/>
      <w:pPr>
        <w:ind w:left="1800" w:hanging="1800"/>
      </w:pPr>
      <w:rPr>
        <w:rFonts w:ascii="Arial MT" w:hAnsi="Arial MT" w:cs="Arial MT" w:hint="default"/>
        <w:b/>
      </w:rPr>
    </w:lvl>
  </w:abstractNum>
  <w:abstractNum w:abstractNumId="55">
    <w:nsid w:val="7BBA5199"/>
    <w:multiLevelType w:val="hybridMultilevel"/>
    <w:tmpl w:val="8BBEA11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5"/>
  </w:num>
  <w:num w:numId="2">
    <w:abstractNumId w:val="53"/>
  </w:num>
  <w:num w:numId="3">
    <w:abstractNumId w:val="10"/>
  </w:num>
  <w:num w:numId="4">
    <w:abstractNumId w:val="7"/>
  </w:num>
  <w:num w:numId="5">
    <w:abstractNumId w:val="21"/>
  </w:num>
  <w:num w:numId="6">
    <w:abstractNumId w:val="27"/>
  </w:num>
  <w:num w:numId="7">
    <w:abstractNumId w:val="29"/>
  </w:num>
  <w:num w:numId="8">
    <w:abstractNumId w:val="42"/>
  </w:num>
  <w:num w:numId="9">
    <w:abstractNumId w:val="44"/>
  </w:num>
  <w:num w:numId="10">
    <w:abstractNumId w:val="34"/>
  </w:num>
  <w:num w:numId="11">
    <w:abstractNumId w:val="50"/>
  </w:num>
  <w:num w:numId="12">
    <w:abstractNumId w:val="37"/>
  </w:num>
  <w:num w:numId="13">
    <w:abstractNumId w:val="3"/>
  </w:num>
  <w:num w:numId="14">
    <w:abstractNumId w:val="1"/>
  </w:num>
  <w:num w:numId="15">
    <w:abstractNumId w:val="8"/>
  </w:num>
  <w:num w:numId="16">
    <w:abstractNumId w:val="40"/>
  </w:num>
  <w:num w:numId="17">
    <w:abstractNumId w:val="2"/>
  </w:num>
  <w:num w:numId="18">
    <w:abstractNumId w:val="12"/>
  </w:num>
  <w:num w:numId="19">
    <w:abstractNumId w:val="43"/>
  </w:num>
  <w:num w:numId="20">
    <w:abstractNumId w:val="14"/>
  </w:num>
  <w:num w:numId="21">
    <w:abstractNumId w:val="16"/>
  </w:num>
  <w:num w:numId="22">
    <w:abstractNumId w:val="55"/>
  </w:num>
  <w:num w:numId="23">
    <w:abstractNumId w:val="28"/>
  </w:num>
  <w:num w:numId="24">
    <w:abstractNumId w:val="18"/>
  </w:num>
  <w:num w:numId="25">
    <w:abstractNumId w:val="41"/>
  </w:num>
  <w:num w:numId="26">
    <w:abstractNumId w:val="33"/>
  </w:num>
  <w:num w:numId="27">
    <w:abstractNumId w:val="52"/>
  </w:num>
  <w:num w:numId="28">
    <w:abstractNumId w:val="31"/>
  </w:num>
  <w:num w:numId="29">
    <w:abstractNumId w:val="54"/>
  </w:num>
  <w:num w:numId="30">
    <w:abstractNumId w:val="49"/>
  </w:num>
  <w:num w:numId="31">
    <w:abstractNumId w:val="32"/>
  </w:num>
  <w:num w:numId="32">
    <w:abstractNumId w:val="9"/>
  </w:num>
  <w:num w:numId="33">
    <w:abstractNumId w:val="0"/>
  </w:num>
  <w:num w:numId="34">
    <w:abstractNumId w:val="23"/>
  </w:num>
  <w:num w:numId="35">
    <w:abstractNumId w:val="6"/>
  </w:num>
  <w:num w:numId="36">
    <w:abstractNumId w:val="30"/>
  </w:num>
  <w:num w:numId="37">
    <w:abstractNumId w:val="24"/>
  </w:num>
  <w:num w:numId="38">
    <w:abstractNumId w:val="46"/>
  </w:num>
  <w:num w:numId="39">
    <w:abstractNumId w:val="22"/>
  </w:num>
  <w:num w:numId="40">
    <w:abstractNumId w:val="51"/>
  </w:num>
  <w:num w:numId="41">
    <w:abstractNumId w:val="17"/>
  </w:num>
  <w:num w:numId="42">
    <w:abstractNumId w:val="4"/>
  </w:num>
  <w:num w:numId="43">
    <w:abstractNumId w:val="45"/>
  </w:num>
  <w:num w:numId="44">
    <w:abstractNumId w:val="13"/>
  </w:num>
  <w:num w:numId="45">
    <w:abstractNumId w:val="5"/>
  </w:num>
  <w:num w:numId="46">
    <w:abstractNumId w:val="47"/>
  </w:num>
  <w:num w:numId="47">
    <w:abstractNumId w:val="19"/>
  </w:num>
  <w:num w:numId="48">
    <w:abstractNumId w:val="20"/>
  </w:num>
  <w:num w:numId="49">
    <w:abstractNumId w:val="26"/>
  </w:num>
  <w:num w:numId="50">
    <w:abstractNumId w:val="48"/>
  </w:num>
  <w:num w:numId="51">
    <w:abstractNumId w:val="39"/>
  </w:num>
  <w:num w:numId="52">
    <w:abstractNumId w:val="35"/>
  </w:num>
  <w:num w:numId="53">
    <w:abstractNumId w:val="36"/>
  </w:num>
  <w:num w:numId="54">
    <w:abstractNumId w:val="15"/>
  </w:num>
  <w:num w:numId="55">
    <w:abstractNumId w:val="11"/>
  </w:num>
  <w:num w:numId="56">
    <w:abstractNumId w:val="3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952"/>
    <w:rsid w:val="000209CB"/>
    <w:rsid w:val="00027168"/>
    <w:rsid w:val="00074AE9"/>
    <w:rsid w:val="0009072E"/>
    <w:rsid w:val="000F0FDB"/>
    <w:rsid w:val="000F6FF8"/>
    <w:rsid w:val="0013329A"/>
    <w:rsid w:val="00175966"/>
    <w:rsid w:val="00195DB4"/>
    <w:rsid w:val="001B353C"/>
    <w:rsid w:val="001B3B4A"/>
    <w:rsid w:val="001C6B87"/>
    <w:rsid w:val="001D7061"/>
    <w:rsid w:val="002234E2"/>
    <w:rsid w:val="00263A19"/>
    <w:rsid w:val="00267C9F"/>
    <w:rsid w:val="002F1EF4"/>
    <w:rsid w:val="002F2BC8"/>
    <w:rsid w:val="002F762D"/>
    <w:rsid w:val="003406C7"/>
    <w:rsid w:val="00354E12"/>
    <w:rsid w:val="0036538D"/>
    <w:rsid w:val="00387D3D"/>
    <w:rsid w:val="00397F61"/>
    <w:rsid w:val="003B7F7E"/>
    <w:rsid w:val="003D589D"/>
    <w:rsid w:val="003D6EE8"/>
    <w:rsid w:val="003E5CAD"/>
    <w:rsid w:val="003F18F6"/>
    <w:rsid w:val="00403340"/>
    <w:rsid w:val="00477E24"/>
    <w:rsid w:val="004A1A40"/>
    <w:rsid w:val="004A5AD8"/>
    <w:rsid w:val="004B492B"/>
    <w:rsid w:val="004C3F6D"/>
    <w:rsid w:val="004E21A1"/>
    <w:rsid w:val="004F4C0D"/>
    <w:rsid w:val="0052613E"/>
    <w:rsid w:val="00566B25"/>
    <w:rsid w:val="00596138"/>
    <w:rsid w:val="005E1CEB"/>
    <w:rsid w:val="00600F22"/>
    <w:rsid w:val="006157B1"/>
    <w:rsid w:val="006172E5"/>
    <w:rsid w:val="00635705"/>
    <w:rsid w:val="006416CC"/>
    <w:rsid w:val="00656921"/>
    <w:rsid w:val="006B03F8"/>
    <w:rsid w:val="006C052A"/>
    <w:rsid w:val="006F3E43"/>
    <w:rsid w:val="00747129"/>
    <w:rsid w:val="007522DD"/>
    <w:rsid w:val="007535E9"/>
    <w:rsid w:val="00784B44"/>
    <w:rsid w:val="00792952"/>
    <w:rsid w:val="00794C1C"/>
    <w:rsid w:val="007B0D2B"/>
    <w:rsid w:val="007C0C39"/>
    <w:rsid w:val="007E7CAB"/>
    <w:rsid w:val="008475E0"/>
    <w:rsid w:val="008728CD"/>
    <w:rsid w:val="008A11FB"/>
    <w:rsid w:val="008B05FD"/>
    <w:rsid w:val="008C7375"/>
    <w:rsid w:val="009401E9"/>
    <w:rsid w:val="00955652"/>
    <w:rsid w:val="00972933"/>
    <w:rsid w:val="0097385E"/>
    <w:rsid w:val="009901FC"/>
    <w:rsid w:val="009A5570"/>
    <w:rsid w:val="009E68E2"/>
    <w:rsid w:val="009F2D2E"/>
    <w:rsid w:val="009F71AB"/>
    <w:rsid w:val="00A12B26"/>
    <w:rsid w:val="00A14B84"/>
    <w:rsid w:val="00A20540"/>
    <w:rsid w:val="00A55080"/>
    <w:rsid w:val="00AA2E4B"/>
    <w:rsid w:val="00AC4C18"/>
    <w:rsid w:val="00AC6F64"/>
    <w:rsid w:val="00AC7E25"/>
    <w:rsid w:val="00B06A5C"/>
    <w:rsid w:val="00B22ED2"/>
    <w:rsid w:val="00B33EDA"/>
    <w:rsid w:val="00B46133"/>
    <w:rsid w:val="00B52544"/>
    <w:rsid w:val="00B67F34"/>
    <w:rsid w:val="00B75D2A"/>
    <w:rsid w:val="00B817A1"/>
    <w:rsid w:val="00B863D8"/>
    <w:rsid w:val="00BF6173"/>
    <w:rsid w:val="00C04557"/>
    <w:rsid w:val="00C400F7"/>
    <w:rsid w:val="00C65954"/>
    <w:rsid w:val="00C66535"/>
    <w:rsid w:val="00CC1C68"/>
    <w:rsid w:val="00D11107"/>
    <w:rsid w:val="00D359B6"/>
    <w:rsid w:val="00DC6176"/>
    <w:rsid w:val="00DD125A"/>
    <w:rsid w:val="00DD210B"/>
    <w:rsid w:val="00DD60AC"/>
    <w:rsid w:val="00DE036B"/>
    <w:rsid w:val="00DE0F7A"/>
    <w:rsid w:val="00E1051B"/>
    <w:rsid w:val="00E11ED6"/>
    <w:rsid w:val="00E156DC"/>
    <w:rsid w:val="00E42F70"/>
    <w:rsid w:val="00ED6D8C"/>
    <w:rsid w:val="00F001A2"/>
    <w:rsid w:val="00F44C8E"/>
    <w:rsid w:val="00FB4EB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B3744B-2CFF-4A28-84FA-DC88C24C2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PH" w:eastAsia="en-PH"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7B5"/>
    <w:pPr>
      <w:spacing w:after="160" w:line="259" w:lineRule="auto"/>
    </w:pPr>
    <w:rPr>
      <w:sz w:val="22"/>
      <w:szCs w:val="22"/>
    </w:rPr>
  </w:style>
  <w:style w:type="paragraph" w:styleId="Heading1">
    <w:name w:val="heading 1"/>
    <w:basedOn w:val="Normal"/>
    <w:next w:val="Normal"/>
    <w:link w:val="Heading1Char"/>
    <w:uiPriority w:val="9"/>
    <w:qFormat/>
    <w:rsid w:val="0036538D"/>
    <w:pPr>
      <w:widowControl w:val="0"/>
      <w:spacing w:before="94" w:after="0" w:line="240" w:lineRule="auto"/>
      <w:ind w:left="891" w:hanging="632"/>
      <w:outlineLvl w:val="0"/>
    </w:pPr>
    <w:rPr>
      <w:rFonts w:ascii="Arial" w:eastAsia="Arial" w:hAnsi="Arial" w:cs="Arial"/>
      <w:b/>
      <w:lang w:val="en-US"/>
    </w:rPr>
  </w:style>
  <w:style w:type="paragraph" w:styleId="Heading2">
    <w:name w:val="heading 2"/>
    <w:basedOn w:val="Normal"/>
    <w:next w:val="Normal"/>
    <w:link w:val="Heading2Char"/>
    <w:uiPriority w:val="9"/>
    <w:semiHidden/>
    <w:unhideWhenUsed/>
    <w:qFormat/>
    <w:rsid w:val="00566B25"/>
    <w:pPr>
      <w:keepNext/>
      <w:keepLines/>
      <w:widowControl w:val="0"/>
      <w:spacing w:before="360" w:after="80" w:line="240" w:lineRule="auto"/>
      <w:outlineLvl w:val="1"/>
    </w:pPr>
    <w:rPr>
      <w:rFonts w:ascii="Arial" w:eastAsia="Arial" w:hAnsi="Arial" w:cs="Arial"/>
      <w:b/>
      <w:sz w:val="36"/>
      <w:szCs w:val="36"/>
      <w:lang w:val="en-US"/>
    </w:rPr>
  </w:style>
  <w:style w:type="paragraph" w:styleId="Heading3">
    <w:name w:val="heading 3"/>
    <w:basedOn w:val="Normal"/>
    <w:next w:val="Normal"/>
    <w:link w:val="Heading3Char"/>
    <w:uiPriority w:val="9"/>
    <w:semiHidden/>
    <w:unhideWhenUsed/>
    <w:qFormat/>
    <w:rsid w:val="00566B25"/>
    <w:pPr>
      <w:keepNext/>
      <w:keepLines/>
      <w:widowControl w:val="0"/>
      <w:spacing w:before="280" w:after="80" w:line="240" w:lineRule="auto"/>
      <w:outlineLvl w:val="2"/>
    </w:pPr>
    <w:rPr>
      <w:rFonts w:ascii="Arial" w:eastAsia="Arial" w:hAnsi="Arial" w:cs="Arial"/>
      <w:b/>
      <w:sz w:val="28"/>
      <w:szCs w:val="28"/>
      <w:lang w:val="en-US"/>
    </w:rPr>
  </w:style>
  <w:style w:type="paragraph" w:styleId="Heading4">
    <w:name w:val="heading 4"/>
    <w:basedOn w:val="Normal"/>
    <w:next w:val="Normal"/>
    <w:link w:val="Heading4Char"/>
    <w:uiPriority w:val="9"/>
    <w:semiHidden/>
    <w:unhideWhenUsed/>
    <w:qFormat/>
    <w:rsid w:val="00566B25"/>
    <w:pPr>
      <w:keepNext/>
      <w:keepLines/>
      <w:widowControl w:val="0"/>
      <w:spacing w:before="240" w:after="40" w:line="240" w:lineRule="auto"/>
      <w:outlineLvl w:val="3"/>
    </w:pPr>
    <w:rPr>
      <w:rFonts w:ascii="Arial" w:eastAsia="Arial" w:hAnsi="Arial" w:cs="Arial"/>
      <w:b/>
      <w:sz w:val="24"/>
      <w:szCs w:val="24"/>
      <w:lang w:val="en-US"/>
    </w:rPr>
  </w:style>
  <w:style w:type="paragraph" w:styleId="Heading5">
    <w:name w:val="heading 5"/>
    <w:basedOn w:val="Normal"/>
    <w:next w:val="Normal"/>
    <w:link w:val="Heading5Char"/>
    <w:uiPriority w:val="9"/>
    <w:semiHidden/>
    <w:unhideWhenUsed/>
    <w:qFormat/>
    <w:rsid w:val="00566B25"/>
    <w:pPr>
      <w:keepNext/>
      <w:keepLines/>
      <w:widowControl w:val="0"/>
      <w:spacing w:before="220" w:after="40" w:line="240" w:lineRule="auto"/>
      <w:outlineLvl w:val="4"/>
    </w:pPr>
    <w:rPr>
      <w:rFonts w:ascii="Arial" w:eastAsia="Arial" w:hAnsi="Arial" w:cs="Arial"/>
      <w:b/>
      <w:lang w:val="en-US"/>
    </w:rPr>
  </w:style>
  <w:style w:type="paragraph" w:styleId="Heading6">
    <w:name w:val="heading 6"/>
    <w:basedOn w:val="Normal"/>
    <w:next w:val="Normal"/>
    <w:link w:val="Heading6Char"/>
    <w:uiPriority w:val="9"/>
    <w:semiHidden/>
    <w:unhideWhenUsed/>
    <w:qFormat/>
    <w:rsid w:val="00566B25"/>
    <w:pPr>
      <w:keepNext/>
      <w:keepLines/>
      <w:widowControl w:val="0"/>
      <w:spacing w:before="200" w:after="40" w:line="240" w:lineRule="auto"/>
      <w:outlineLvl w:val="5"/>
    </w:pPr>
    <w:rPr>
      <w:rFonts w:ascii="Arial" w:eastAsia="Arial" w:hAnsi="Arial" w:cs="Arial"/>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359B6"/>
    <w:pPr>
      <w:widowControl w:val="0"/>
      <w:autoSpaceDE w:val="0"/>
      <w:autoSpaceDN w:val="0"/>
      <w:spacing w:after="0" w:line="240" w:lineRule="auto"/>
    </w:pPr>
    <w:rPr>
      <w:rFonts w:ascii="Arial MT" w:eastAsia="Arial MT" w:hAnsi="Arial MT" w:cs="Arial MT"/>
      <w:lang w:val="en-US" w:eastAsia="en-US"/>
    </w:rPr>
  </w:style>
  <w:style w:type="character" w:customStyle="1" w:styleId="BodyTextChar">
    <w:name w:val="Body Text Char"/>
    <w:basedOn w:val="DefaultParagraphFont"/>
    <w:link w:val="BodyText"/>
    <w:uiPriority w:val="1"/>
    <w:rsid w:val="00D359B6"/>
    <w:rPr>
      <w:rFonts w:ascii="Arial MT" w:eastAsia="Arial MT" w:hAnsi="Arial MT" w:cs="Arial MT"/>
      <w:sz w:val="22"/>
      <w:szCs w:val="22"/>
      <w:lang w:val="en-US" w:eastAsia="en-US"/>
    </w:rPr>
  </w:style>
  <w:style w:type="paragraph" w:styleId="ListParagraph">
    <w:name w:val="List Paragraph"/>
    <w:basedOn w:val="Normal"/>
    <w:uiPriority w:val="34"/>
    <w:qFormat/>
    <w:rsid w:val="00D359B6"/>
    <w:pPr>
      <w:widowControl w:val="0"/>
      <w:autoSpaceDE w:val="0"/>
      <w:autoSpaceDN w:val="0"/>
      <w:spacing w:after="0" w:line="240" w:lineRule="auto"/>
    </w:pPr>
    <w:rPr>
      <w:rFonts w:ascii="Arial MT" w:eastAsia="Arial MT" w:hAnsi="Arial MT" w:cs="Arial MT"/>
      <w:lang w:val="en-US" w:eastAsia="en-US"/>
    </w:rPr>
  </w:style>
  <w:style w:type="character" w:styleId="Hyperlink">
    <w:name w:val="Hyperlink"/>
    <w:basedOn w:val="DefaultParagraphFont"/>
    <w:uiPriority w:val="99"/>
    <w:unhideWhenUsed/>
    <w:rsid w:val="00D359B6"/>
    <w:rPr>
      <w:color w:val="0563C1" w:themeColor="hyperlink"/>
      <w:u w:val="single"/>
    </w:rPr>
  </w:style>
  <w:style w:type="table" w:styleId="TableGrid">
    <w:name w:val="Table Grid"/>
    <w:basedOn w:val="TableNormal"/>
    <w:uiPriority w:val="39"/>
    <w:rsid w:val="000F0FD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D589D"/>
    <w:pPr>
      <w:spacing w:after="0" w:line="240" w:lineRule="auto"/>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3D589D"/>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3D589D"/>
    <w:rPr>
      <w:vertAlign w:val="superscript"/>
    </w:rPr>
  </w:style>
  <w:style w:type="character" w:styleId="CommentReference">
    <w:name w:val="annotation reference"/>
    <w:basedOn w:val="DefaultParagraphFont"/>
    <w:uiPriority w:val="99"/>
    <w:semiHidden/>
    <w:unhideWhenUsed/>
    <w:rsid w:val="00A20540"/>
    <w:rPr>
      <w:sz w:val="16"/>
      <w:szCs w:val="16"/>
    </w:rPr>
  </w:style>
  <w:style w:type="paragraph" w:styleId="CommentText">
    <w:name w:val="annotation text"/>
    <w:basedOn w:val="Normal"/>
    <w:link w:val="CommentTextChar"/>
    <w:uiPriority w:val="99"/>
    <w:semiHidden/>
    <w:unhideWhenUsed/>
    <w:rsid w:val="00A20540"/>
    <w:pPr>
      <w:spacing w:line="240" w:lineRule="auto"/>
    </w:pPr>
    <w:rPr>
      <w:sz w:val="20"/>
      <w:szCs w:val="20"/>
    </w:rPr>
  </w:style>
  <w:style w:type="character" w:customStyle="1" w:styleId="CommentTextChar">
    <w:name w:val="Comment Text Char"/>
    <w:basedOn w:val="DefaultParagraphFont"/>
    <w:link w:val="CommentText"/>
    <w:uiPriority w:val="99"/>
    <w:semiHidden/>
    <w:rsid w:val="00A20540"/>
  </w:style>
  <w:style w:type="paragraph" w:styleId="CommentSubject">
    <w:name w:val="annotation subject"/>
    <w:basedOn w:val="CommentText"/>
    <w:next w:val="CommentText"/>
    <w:link w:val="CommentSubjectChar"/>
    <w:uiPriority w:val="99"/>
    <w:semiHidden/>
    <w:unhideWhenUsed/>
    <w:rsid w:val="00A20540"/>
    <w:rPr>
      <w:b/>
      <w:bCs/>
    </w:rPr>
  </w:style>
  <w:style w:type="character" w:customStyle="1" w:styleId="CommentSubjectChar">
    <w:name w:val="Comment Subject Char"/>
    <w:basedOn w:val="CommentTextChar"/>
    <w:link w:val="CommentSubject"/>
    <w:uiPriority w:val="99"/>
    <w:semiHidden/>
    <w:rsid w:val="00A20540"/>
    <w:rPr>
      <w:b/>
      <w:bCs/>
    </w:rPr>
  </w:style>
  <w:style w:type="paragraph" w:styleId="BalloonText">
    <w:name w:val="Balloon Text"/>
    <w:basedOn w:val="Normal"/>
    <w:link w:val="BalloonTextChar"/>
    <w:uiPriority w:val="99"/>
    <w:semiHidden/>
    <w:unhideWhenUsed/>
    <w:rsid w:val="00A205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540"/>
    <w:rPr>
      <w:rFonts w:ascii="Segoe UI" w:hAnsi="Segoe UI" w:cs="Segoe UI"/>
      <w:sz w:val="18"/>
      <w:szCs w:val="18"/>
    </w:rPr>
  </w:style>
  <w:style w:type="character" w:customStyle="1" w:styleId="Heading1Char">
    <w:name w:val="Heading 1 Char"/>
    <w:basedOn w:val="DefaultParagraphFont"/>
    <w:link w:val="Heading1"/>
    <w:rsid w:val="0036538D"/>
    <w:rPr>
      <w:rFonts w:ascii="Arial" w:eastAsia="Arial" w:hAnsi="Arial" w:cs="Arial"/>
      <w:b/>
      <w:sz w:val="22"/>
      <w:szCs w:val="22"/>
      <w:lang w:val="en-US"/>
    </w:rPr>
  </w:style>
  <w:style w:type="paragraph" w:styleId="Title">
    <w:name w:val="Title"/>
    <w:basedOn w:val="Normal"/>
    <w:next w:val="Normal"/>
    <w:link w:val="TitleChar"/>
    <w:uiPriority w:val="10"/>
    <w:qFormat/>
    <w:rsid w:val="0036538D"/>
    <w:pPr>
      <w:widowControl w:val="0"/>
      <w:spacing w:before="27" w:after="0" w:line="240" w:lineRule="auto"/>
      <w:ind w:left="2683" w:right="2722"/>
      <w:jc w:val="center"/>
    </w:pPr>
    <w:rPr>
      <w:rFonts w:ascii="Arial" w:eastAsia="Arial" w:hAnsi="Arial" w:cs="Arial"/>
      <w:b/>
      <w:sz w:val="25"/>
      <w:szCs w:val="25"/>
      <w:lang w:val="en-US"/>
    </w:rPr>
  </w:style>
  <w:style w:type="character" w:customStyle="1" w:styleId="TitleChar">
    <w:name w:val="Title Char"/>
    <w:basedOn w:val="DefaultParagraphFont"/>
    <w:link w:val="Title"/>
    <w:rsid w:val="0036538D"/>
    <w:rPr>
      <w:rFonts w:ascii="Arial" w:eastAsia="Arial" w:hAnsi="Arial" w:cs="Arial"/>
      <w:b/>
      <w:sz w:val="25"/>
      <w:szCs w:val="25"/>
      <w:lang w:val="en-US"/>
    </w:rPr>
  </w:style>
  <w:style w:type="paragraph" w:styleId="Header">
    <w:name w:val="header"/>
    <w:basedOn w:val="Normal"/>
    <w:link w:val="HeaderChar"/>
    <w:uiPriority w:val="99"/>
    <w:unhideWhenUsed/>
    <w:rsid w:val="008728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8CD"/>
    <w:rPr>
      <w:sz w:val="22"/>
      <w:szCs w:val="22"/>
    </w:rPr>
  </w:style>
  <w:style w:type="paragraph" w:styleId="Footer">
    <w:name w:val="footer"/>
    <w:basedOn w:val="Normal"/>
    <w:link w:val="FooterChar"/>
    <w:uiPriority w:val="99"/>
    <w:unhideWhenUsed/>
    <w:rsid w:val="008728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8CD"/>
    <w:rPr>
      <w:sz w:val="22"/>
      <w:szCs w:val="22"/>
    </w:rPr>
  </w:style>
  <w:style w:type="character" w:customStyle="1" w:styleId="Heading2Char">
    <w:name w:val="Heading 2 Char"/>
    <w:basedOn w:val="DefaultParagraphFont"/>
    <w:link w:val="Heading2"/>
    <w:uiPriority w:val="9"/>
    <w:semiHidden/>
    <w:rsid w:val="00566B25"/>
    <w:rPr>
      <w:rFonts w:ascii="Arial" w:eastAsia="Arial" w:hAnsi="Arial" w:cs="Arial"/>
      <w:b/>
      <w:sz w:val="36"/>
      <w:szCs w:val="36"/>
      <w:lang w:val="en-US"/>
    </w:rPr>
  </w:style>
  <w:style w:type="character" w:customStyle="1" w:styleId="Heading3Char">
    <w:name w:val="Heading 3 Char"/>
    <w:basedOn w:val="DefaultParagraphFont"/>
    <w:link w:val="Heading3"/>
    <w:uiPriority w:val="9"/>
    <w:semiHidden/>
    <w:rsid w:val="00566B25"/>
    <w:rPr>
      <w:rFonts w:ascii="Arial" w:eastAsia="Arial" w:hAnsi="Arial" w:cs="Arial"/>
      <w:b/>
      <w:sz w:val="28"/>
      <w:szCs w:val="28"/>
      <w:lang w:val="en-US"/>
    </w:rPr>
  </w:style>
  <w:style w:type="character" w:customStyle="1" w:styleId="Heading4Char">
    <w:name w:val="Heading 4 Char"/>
    <w:basedOn w:val="DefaultParagraphFont"/>
    <w:link w:val="Heading4"/>
    <w:uiPriority w:val="9"/>
    <w:semiHidden/>
    <w:rsid w:val="00566B25"/>
    <w:rPr>
      <w:rFonts w:ascii="Arial" w:eastAsia="Arial" w:hAnsi="Arial" w:cs="Arial"/>
      <w:b/>
      <w:sz w:val="24"/>
      <w:szCs w:val="24"/>
      <w:lang w:val="en-US"/>
    </w:rPr>
  </w:style>
  <w:style w:type="character" w:customStyle="1" w:styleId="Heading5Char">
    <w:name w:val="Heading 5 Char"/>
    <w:basedOn w:val="DefaultParagraphFont"/>
    <w:link w:val="Heading5"/>
    <w:uiPriority w:val="9"/>
    <w:semiHidden/>
    <w:rsid w:val="00566B25"/>
    <w:rPr>
      <w:rFonts w:ascii="Arial" w:eastAsia="Arial" w:hAnsi="Arial" w:cs="Arial"/>
      <w:b/>
      <w:sz w:val="22"/>
      <w:szCs w:val="22"/>
      <w:lang w:val="en-US"/>
    </w:rPr>
  </w:style>
  <w:style w:type="character" w:customStyle="1" w:styleId="Heading6Char">
    <w:name w:val="Heading 6 Char"/>
    <w:basedOn w:val="DefaultParagraphFont"/>
    <w:link w:val="Heading6"/>
    <w:uiPriority w:val="9"/>
    <w:semiHidden/>
    <w:rsid w:val="00566B25"/>
    <w:rPr>
      <w:rFonts w:ascii="Arial" w:eastAsia="Arial" w:hAnsi="Arial" w:cs="Arial"/>
      <w:b/>
      <w:lang w:val="en-US"/>
    </w:rPr>
  </w:style>
  <w:style w:type="paragraph" w:styleId="Subtitle">
    <w:name w:val="Subtitle"/>
    <w:basedOn w:val="Normal"/>
    <w:next w:val="Normal"/>
    <w:link w:val="SubtitleChar"/>
    <w:uiPriority w:val="11"/>
    <w:qFormat/>
    <w:rsid w:val="00566B25"/>
    <w:pPr>
      <w:keepNext/>
      <w:keepLines/>
      <w:widowControl w:val="0"/>
      <w:spacing w:before="360" w:after="80" w:line="240" w:lineRule="auto"/>
    </w:pPr>
    <w:rPr>
      <w:rFonts w:ascii="Georgia" w:eastAsia="Georgia" w:hAnsi="Georgia" w:cs="Georgia"/>
      <w:i/>
      <w:color w:val="666666"/>
      <w:sz w:val="48"/>
      <w:szCs w:val="48"/>
      <w:lang w:val="en-US"/>
    </w:rPr>
  </w:style>
  <w:style w:type="character" w:customStyle="1" w:styleId="SubtitleChar">
    <w:name w:val="Subtitle Char"/>
    <w:basedOn w:val="DefaultParagraphFont"/>
    <w:link w:val="Subtitle"/>
    <w:uiPriority w:val="11"/>
    <w:rsid w:val="00566B25"/>
    <w:rPr>
      <w:rFonts w:ascii="Georgia" w:eastAsia="Georgia" w:hAnsi="Georgia" w:cs="Georgia"/>
      <w:i/>
      <w:color w:val="666666"/>
      <w:sz w:val="48"/>
      <w:szCs w:val="48"/>
      <w:lang w:val="en-US"/>
    </w:rPr>
  </w:style>
  <w:style w:type="paragraph" w:styleId="HTMLPreformatted">
    <w:name w:val="HTML Preformatted"/>
    <w:basedOn w:val="Normal"/>
    <w:link w:val="HTMLPreformattedChar"/>
    <w:uiPriority w:val="99"/>
    <w:semiHidden/>
    <w:unhideWhenUsed/>
    <w:rsid w:val="00566B25"/>
    <w:pPr>
      <w:widowControl w:val="0"/>
      <w:spacing w:after="0" w:line="240" w:lineRule="auto"/>
    </w:pPr>
    <w:rPr>
      <w:rFonts w:ascii="Consolas" w:eastAsia="Arial" w:hAnsi="Consolas" w:cs="Arial"/>
      <w:sz w:val="20"/>
      <w:szCs w:val="20"/>
      <w:lang w:val="en-US"/>
    </w:rPr>
  </w:style>
  <w:style w:type="character" w:customStyle="1" w:styleId="HTMLPreformattedChar">
    <w:name w:val="HTML Preformatted Char"/>
    <w:basedOn w:val="DefaultParagraphFont"/>
    <w:link w:val="HTMLPreformatted"/>
    <w:uiPriority w:val="99"/>
    <w:semiHidden/>
    <w:rsid w:val="00566B25"/>
    <w:rPr>
      <w:rFonts w:ascii="Consolas" w:eastAsia="Arial" w:hAnsi="Consolas" w:cs="Arial"/>
      <w:lang w:val="en-US"/>
    </w:rPr>
  </w:style>
  <w:style w:type="paragraph" w:styleId="NoSpacing">
    <w:name w:val="No Spacing"/>
    <w:uiPriority w:val="1"/>
    <w:qFormat/>
    <w:rsid w:val="004B492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rdo.pasigcity.gov.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33</Pages>
  <Words>7690</Words>
  <Characters>43834</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CITIZEN CHARTER</vt:lpstr>
    </vt:vector>
  </TitlesOfParts>
  <Company>HUMAN RESOURCES CITY HALL</Company>
  <LinksUpToDate>false</LinksUpToDate>
  <CharactersWithSpaces>51422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 CHARTER</dc:title>
  <dc:subject/>
  <dc:creator>ERICK RAYOS</dc:creator>
  <cp:keywords/>
  <cp:lastModifiedBy>Microsoft account</cp:lastModifiedBy>
  <cp:revision>19</cp:revision>
  <cp:lastPrinted>2021-03-10T03:32:00Z</cp:lastPrinted>
  <dcterms:created xsi:type="dcterms:W3CDTF">2023-11-13T07:12:00Z</dcterms:created>
  <dcterms:modified xsi:type="dcterms:W3CDTF">2023-11-14T07:31:00Z</dcterms:modified>
</cp:coreProperties>
</file>